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F" w:rsidRPr="008B27E5" w:rsidRDefault="00384FDF" w:rsidP="00384FDF">
      <w:r w:rsidRPr="008B27E5">
        <w:t>Pranešimas žiniasklaidai</w:t>
      </w:r>
    </w:p>
    <w:p w:rsidR="00384FDF" w:rsidRPr="00CE35F9" w:rsidRDefault="00384FDF" w:rsidP="00384FDF">
      <w:pPr>
        <w:rPr>
          <w:i/>
        </w:rPr>
      </w:pPr>
      <w:r w:rsidRPr="00CE35F9">
        <w:rPr>
          <w:i/>
        </w:rPr>
        <w:t xml:space="preserve">2014 m. </w:t>
      </w:r>
      <w:r>
        <w:rPr>
          <w:i/>
        </w:rPr>
        <w:t>birželio</w:t>
      </w:r>
      <w:r w:rsidRPr="00CE35F9">
        <w:rPr>
          <w:i/>
        </w:rPr>
        <w:t xml:space="preserve"> </w:t>
      </w:r>
      <w:r w:rsidR="003808EF">
        <w:rPr>
          <w:i/>
        </w:rPr>
        <w:t>27</w:t>
      </w:r>
      <w:r w:rsidRPr="00CE35F9">
        <w:rPr>
          <w:i/>
        </w:rPr>
        <w:t xml:space="preserve"> d.</w:t>
      </w:r>
    </w:p>
    <w:p w:rsidR="00384FDF" w:rsidRPr="008B27E5" w:rsidRDefault="00384FDF" w:rsidP="00384FDF"/>
    <w:p w:rsidR="00384FDF" w:rsidRPr="003808EF" w:rsidRDefault="003808EF" w:rsidP="00384FDF">
      <w:pPr>
        <w:contextualSpacing/>
        <w:rPr>
          <w:b/>
        </w:rPr>
      </w:pPr>
      <w:r>
        <w:rPr>
          <w:b/>
        </w:rPr>
        <w:t>Valstybinis socialinis draudimas</w:t>
      </w:r>
      <w:bookmarkStart w:id="0" w:name="_GoBack"/>
      <w:bookmarkEnd w:id="0"/>
      <w:r>
        <w:rPr>
          <w:b/>
        </w:rPr>
        <w:t xml:space="preserve"> eurais</w:t>
      </w:r>
    </w:p>
    <w:p w:rsidR="003808EF" w:rsidRDefault="003808EF" w:rsidP="00384FDF">
      <w:pPr>
        <w:contextualSpacing/>
      </w:pPr>
    </w:p>
    <w:p w:rsidR="00007FB5" w:rsidRDefault="003808EF" w:rsidP="00384FDF">
      <w:r>
        <w:t xml:space="preserve">Valstybinio socialinio draudimo fondo valdyba („Sodra“) svarbiausius statistinius duomenis pradėjo </w:t>
      </w:r>
      <w:r w:rsidR="005766B0">
        <w:t>teikti</w:t>
      </w:r>
      <w:r>
        <w:t xml:space="preserve"> ne tik litais, bet ir bendra Europos valiuta.</w:t>
      </w:r>
    </w:p>
    <w:p w:rsidR="003808EF" w:rsidRDefault="003808EF" w:rsidP="00384FDF"/>
    <w:p w:rsidR="003808EF" w:rsidRDefault="00C50F71" w:rsidP="00384FDF">
      <w:r>
        <w:t>A</w:t>
      </w:r>
      <w:r w:rsidR="003808EF">
        <w:t xml:space="preserve">tnaujintame „Sodros“ statistinių duomenų portale </w:t>
      </w:r>
      <w:hyperlink r:id="rId7" w:history="1">
        <w:r w:rsidR="003808EF" w:rsidRPr="004959BD">
          <w:rPr>
            <w:rStyle w:val="Hipersaitas"/>
          </w:rPr>
          <w:t>http://atvira.sodra.lt</w:t>
        </w:r>
      </w:hyperlink>
      <w:r w:rsidR="003808EF">
        <w:t xml:space="preserve"> skelbiama informacija apie biudžeto </w:t>
      </w:r>
      <w:r w:rsidR="005766B0">
        <w:t>pajamas ir išlaidas</w:t>
      </w:r>
      <w:r w:rsidR="003808EF">
        <w:t xml:space="preserve">, pensijų, pašalpų ir kitų išmokų vidutinius dydžius, jų gavėjų skaičių, </w:t>
      </w:r>
      <w:r>
        <w:t>vidutines draudžiamąsias pajamas, apdraustųjų skaičių, draudėjus, jų įsiskolinimą ir kt.</w:t>
      </w:r>
    </w:p>
    <w:p w:rsidR="003808EF" w:rsidRDefault="003808EF" w:rsidP="00384FDF"/>
    <w:p w:rsidR="00C50F71" w:rsidRDefault="00C50F71" w:rsidP="00384FDF">
      <w:r>
        <w:t>Per penkis šių metų mėnesius „Sodros“ biudžeto pajamos skaičiuojant eurais sudarė 1,136 mlrd.</w:t>
      </w:r>
      <w:r w:rsidR="000F0D1C">
        <w:t xml:space="preserve"> (3,92 mlrd. Lt)</w:t>
      </w:r>
      <w:r>
        <w:t>, o išlaidos – 1,346 mlrd</w:t>
      </w:r>
      <w:r w:rsidR="000F0D1C">
        <w:t>. (4,65 mlrd. Lt)</w:t>
      </w:r>
      <w:r>
        <w:t xml:space="preserve">. Penkių mėnesių biudžeto deficitas – 0,21 mlrd. </w:t>
      </w:r>
      <w:r w:rsidR="000F0D1C">
        <w:t>(0,73 mlrd. Lt).</w:t>
      </w:r>
    </w:p>
    <w:p w:rsidR="00C50F71" w:rsidRDefault="00C50F71" w:rsidP="00384FDF"/>
    <w:p w:rsidR="003808EF" w:rsidRDefault="00C50F71" w:rsidP="00384FDF">
      <w:r>
        <w:t>Per visus 2013 m. „Sodros“ biudžeto pajamos buvo 2,85 mlrd. eurų</w:t>
      </w:r>
      <w:r w:rsidR="000F0D1C">
        <w:t xml:space="preserve"> (9,84 mlrd. Lt)</w:t>
      </w:r>
      <w:r>
        <w:t>, išlaidos – 3,22 mlrd. eurų</w:t>
      </w:r>
      <w:r w:rsidR="000F0D1C">
        <w:t xml:space="preserve"> (11,12 mlrd. Lt)</w:t>
      </w:r>
      <w:r>
        <w:t>, o deficitas – 0,3</w:t>
      </w:r>
      <w:r w:rsidR="000F0D1C">
        <w:t>7 mlrd. eurų (1,28 mlrd. Lt).</w:t>
      </w:r>
    </w:p>
    <w:p w:rsidR="000F0D1C" w:rsidRDefault="000F0D1C" w:rsidP="00384FDF"/>
    <w:p w:rsidR="000F0D1C" w:rsidRDefault="000F0D1C" w:rsidP="00384FDF">
      <w:r>
        <w:t xml:space="preserve">Kiek daugiau nei prieš metus startavusio statistikos duomenų portalo atnaujinimas – vienas pirmųjų darbų, kuriuos „Sodra“ atliko </w:t>
      </w:r>
      <w:r w:rsidR="00F26DFD">
        <w:t>besirengdama</w:t>
      </w:r>
      <w:r>
        <w:t xml:space="preserve"> euro įvedimui.</w:t>
      </w:r>
    </w:p>
    <w:p w:rsidR="000F0D1C" w:rsidRDefault="000F0D1C" w:rsidP="00384FDF"/>
    <w:p w:rsidR="00007FB5" w:rsidRDefault="000F0D1C" w:rsidP="00384FDF">
      <w:r>
        <w:t xml:space="preserve">Ruošiantis perėjimui prie naujos valiutos šiuo metu atnaujinama visa programinė įranga, baigiami reikalingi teisės aktų </w:t>
      </w:r>
      <w:r w:rsidR="005369E5">
        <w:t>pakeitimai.</w:t>
      </w:r>
    </w:p>
    <w:p w:rsidR="005369E5" w:rsidRDefault="005369E5" w:rsidP="00384FDF"/>
    <w:p w:rsidR="00384FDF" w:rsidRPr="008B27E5" w:rsidRDefault="00384FDF" w:rsidP="00384FDF">
      <w:pPr>
        <w:rPr>
          <w:sz w:val="20"/>
          <w:szCs w:val="20"/>
        </w:rPr>
      </w:pPr>
      <w:r w:rsidRPr="008B27E5">
        <w:rPr>
          <w:sz w:val="20"/>
          <w:szCs w:val="20"/>
        </w:rPr>
        <w:t xml:space="preserve">Valstybinio socialinio draudimo fondo valdybos </w:t>
      </w:r>
    </w:p>
    <w:p w:rsidR="00384FDF" w:rsidRPr="008B27E5" w:rsidRDefault="00384FDF" w:rsidP="00384FDF">
      <w:pPr>
        <w:rPr>
          <w:sz w:val="20"/>
          <w:szCs w:val="20"/>
        </w:rPr>
      </w:pPr>
      <w:r>
        <w:rPr>
          <w:sz w:val="20"/>
          <w:szCs w:val="20"/>
        </w:rPr>
        <w:t>Klientų aptarnavimo metodikos ir informavimo skyrius</w:t>
      </w:r>
    </w:p>
    <w:p w:rsidR="00690350" w:rsidRPr="00E7380D" w:rsidRDefault="00384FDF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Pr="008B27E5">
        <w:rPr>
          <w:sz w:val="20"/>
          <w:szCs w:val="20"/>
        </w:rPr>
        <w:t xml:space="preserve"> (8-5) 273 45 12</w:t>
      </w:r>
    </w:p>
    <w:sectPr w:rsidR="00690350" w:rsidRPr="00E7380D" w:rsidSect="00A94095">
      <w:headerReference w:type="default" r:id="rId8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4B" w:rsidRDefault="00390C4B">
      <w:r>
        <w:separator/>
      </w:r>
    </w:p>
  </w:endnote>
  <w:endnote w:type="continuationSeparator" w:id="0">
    <w:p w:rsidR="00390C4B" w:rsidRDefault="0039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4B" w:rsidRDefault="00390C4B">
      <w:r>
        <w:separator/>
      </w:r>
    </w:p>
  </w:footnote>
  <w:footnote w:type="continuationSeparator" w:id="0">
    <w:p w:rsidR="00390C4B" w:rsidRDefault="0039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908"/>
      <w:gridCol w:w="7946"/>
    </w:tblGrid>
    <w:tr w:rsidR="00C763F3" w:rsidRPr="00A70515" w:rsidTr="00A70515">
      <w:tc>
        <w:tcPr>
          <w:tcW w:w="1908" w:type="dxa"/>
          <w:shd w:val="clear" w:color="auto" w:fill="auto"/>
        </w:tcPr>
        <w:p w:rsidR="00C763F3" w:rsidRPr="000A5FFB" w:rsidRDefault="00384FDF" w:rsidP="00A7051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47725" cy="676275"/>
                <wp:effectExtent l="0" t="0" r="9525" b="9525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shd w:val="clear" w:color="auto" w:fill="auto"/>
        </w:tcPr>
        <w:p w:rsidR="00C763F3" w:rsidRPr="00A70515" w:rsidRDefault="00390C4B" w:rsidP="00A70515">
          <w:pPr>
            <w:jc w:val="center"/>
            <w:rPr>
              <w:b/>
              <w:sz w:val="12"/>
              <w:szCs w:val="12"/>
            </w:rPr>
          </w:pP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A70515">
            <w:rPr>
              <w:b/>
            </w:rPr>
            <w:t>VALSTYBINIO SOCIALINIO DRAUDIMO FONDO VALDYBA</w:t>
          </w: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1643CB">
            <w:t>PRIE SOCIALINĖS</w:t>
          </w:r>
          <w:r>
            <w:t xml:space="preserve"> APSAUGOS IR DARBO MINISTERIJOS</w:t>
          </w: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16166F">
            <w:t>Konstitucijos pr. 12, LT-09308, Vilnius</w:t>
          </w:r>
        </w:p>
        <w:p w:rsidR="00C763F3" w:rsidRPr="00A70515" w:rsidRDefault="00390C4B" w:rsidP="00345A4A">
          <w:pPr>
            <w:rPr>
              <w:b/>
              <w:sz w:val="20"/>
              <w:szCs w:val="20"/>
            </w:rPr>
          </w:pPr>
        </w:p>
      </w:tc>
    </w:tr>
  </w:tbl>
  <w:p w:rsidR="00C763F3" w:rsidRPr="00345A4A" w:rsidRDefault="00390C4B" w:rsidP="00345A4A">
    <w:pPr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DF"/>
    <w:rsid w:val="00007FB5"/>
    <w:rsid w:val="000F0D1C"/>
    <w:rsid w:val="001E18DF"/>
    <w:rsid w:val="003808EF"/>
    <w:rsid w:val="00384FDF"/>
    <w:rsid w:val="00390C4B"/>
    <w:rsid w:val="003D03E2"/>
    <w:rsid w:val="003D6A1D"/>
    <w:rsid w:val="005369E5"/>
    <w:rsid w:val="005766B0"/>
    <w:rsid w:val="005C532C"/>
    <w:rsid w:val="00690350"/>
    <w:rsid w:val="00756329"/>
    <w:rsid w:val="00832209"/>
    <w:rsid w:val="008C231C"/>
    <w:rsid w:val="0090478F"/>
    <w:rsid w:val="00947420"/>
    <w:rsid w:val="00B020AD"/>
    <w:rsid w:val="00C50F71"/>
    <w:rsid w:val="00DC3DAE"/>
    <w:rsid w:val="00E7380D"/>
    <w:rsid w:val="00EA4BDC"/>
    <w:rsid w:val="00F26DFD"/>
    <w:rsid w:val="00F75063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DF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80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DF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80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tvira.sodra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VSDFV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Žilionis</dc:creator>
  <cp:lastModifiedBy>Jovita Stanevičiūtė</cp:lastModifiedBy>
  <cp:revision>2</cp:revision>
  <dcterms:created xsi:type="dcterms:W3CDTF">2014-06-27T08:57:00Z</dcterms:created>
  <dcterms:modified xsi:type="dcterms:W3CDTF">2014-06-27T08:57:00Z</dcterms:modified>
</cp:coreProperties>
</file>