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09A" w:rsidRPr="0005309A" w:rsidRDefault="00CB06DC">
      <w:pPr>
        <w:rPr>
          <w:rStyle w:val="Grietas"/>
          <w:sz w:val="32"/>
          <w:szCs w:val="32"/>
        </w:rPr>
      </w:pPr>
      <w:r w:rsidRPr="0005309A">
        <w:rPr>
          <w:rStyle w:val="Grietas"/>
          <w:sz w:val="32"/>
          <w:szCs w:val="32"/>
        </w:rPr>
        <w:t>Vartodami žodžių trumpinius, rašykime juos tai</w:t>
      </w:r>
      <w:r w:rsidR="0005309A" w:rsidRPr="0005309A">
        <w:rPr>
          <w:rStyle w:val="Grietas"/>
          <w:sz w:val="32"/>
          <w:szCs w:val="32"/>
        </w:rPr>
        <w:t>syklingai</w:t>
      </w:r>
    </w:p>
    <w:p w:rsidR="0005309A" w:rsidRDefault="00CB06DC" w:rsidP="0005309A">
      <w:pPr>
        <w:spacing w:line="360" w:lineRule="auto"/>
      </w:pPr>
      <w:r w:rsidRPr="0005309A">
        <w:rPr>
          <w:sz w:val="32"/>
          <w:szCs w:val="32"/>
        </w:rPr>
        <w:br/>
      </w:r>
      <w:r>
        <w:t>Rajonas – r. ;</w:t>
      </w:r>
      <w:r>
        <w:br/>
        <w:t xml:space="preserve">Kelias – </w:t>
      </w:r>
      <w:proofErr w:type="spellStart"/>
      <w:r>
        <w:t>kel</w:t>
      </w:r>
      <w:proofErr w:type="spellEnd"/>
      <w:r>
        <w:t>.;</w:t>
      </w:r>
      <w:r>
        <w:br/>
        <w:t>Savivaldybė – sav.;</w:t>
      </w:r>
      <w:r>
        <w:br/>
        <w:t xml:space="preserve">Takas – </w:t>
      </w:r>
      <w:proofErr w:type="spellStart"/>
      <w:r>
        <w:t>tak</w:t>
      </w:r>
      <w:proofErr w:type="spellEnd"/>
      <w:r>
        <w:t>.;</w:t>
      </w:r>
      <w:r>
        <w:br/>
        <w:t xml:space="preserve">Seniūnija- </w:t>
      </w:r>
      <w:proofErr w:type="spellStart"/>
      <w:r>
        <w:t>sen</w:t>
      </w:r>
      <w:proofErr w:type="spellEnd"/>
      <w:r>
        <w:t>,;</w:t>
      </w:r>
      <w:r>
        <w:br/>
        <w:t xml:space="preserve">Sklypas – </w:t>
      </w:r>
      <w:proofErr w:type="spellStart"/>
      <w:r>
        <w:t>skl</w:t>
      </w:r>
      <w:proofErr w:type="spellEnd"/>
      <w:r>
        <w:t>.;</w:t>
      </w:r>
      <w:r>
        <w:br/>
        <w:t>Miestas – m.;</w:t>
      </w:r>
      <w:r>
        <w:br/>
        <w:t>Butas – b., bt.;</w:t>
      </w:r>
      <w:r>
        <w:br/>
        <w:t>Miestelis – mstl.;</w:t>
      </w:r>
      <w:r>
        <w:br/>
        <w:t xml:space="preserve">Numeris – Nr., </w:t>
      </w:r>
      <w:proofErr w:type="spellStart"/>
      <w:r>
        <w:t>nr.</w:t>
      </w:r>
      <w:proofErr w:type="spellEnd"/>
      <w:r>
        <w:t>;</w:t>
      </w:r>
      <w:r>
        <w:br/>
        <w:t>Kaimas – k.;</w:t>
      </w:r>
      <w:r>
        <w:br/>
        <w:t>Skersgatvis – skg.;</w:t>
      </w:r>
      <w:r>
        <w:br/>
        <w:t>Prospektas – pr.;</w:t>
      </w:r>
      <w:r>
        <w:br/>
        <w:t>Akligatvis – aklg.;</w:t>
      </w:r>
      <w:r>
        <w:br/>
        <w:t>Alėja – al.;</w:t>
      </w:r>
      <w:r>
        <w:br/>
        <w:t>Korpusas – K;</w:t>
      </w:r>
      <w:r>
        <w:br/>
        <w:t>Skveras – skv.;</w:t>
      </w:r>
      <w:r>
        <w:br/>
        <w:t>Bendrovė – b-vė;</w:t>
      </w:r>
      <w:r>
        <w:br/>
        <w:t>Aikštė – a.;</w:t>
      </w:r>
      <w:r>
        <w:br/>
        <w:t>Apylinkė – apyl., a.;</w:t>
      </w:r>
      <w:r>
        <w:br/>
        <w:t>Plentas – pl.;</w:t>
      </w:r>
      <w:r>
        <w:br/>
        <w:t xml:space="preserve">Bulvaras – </w:t>
      </w:r>
      <w:proofErr w:type="spellStart"/>
      <w:r>
        <w:t>bul</w:t>
      </w:r>
      <w:proofErr w:type="spellEnd"/>
      <w:r>
        <w:t>.</w:t>
      </w:r>
      <w:r w:rsidR="0005309A">
        <w:t>;</w:t>
      </w:r>
    </w:p>
    <w:p w:rsidR="0005309A" w:rsidRDefault="0005309A" w:rsidP="0005309A">
      <w:pPr>
        <w:spacing w:line="360" w:lineRule="auto"/>
      </w:pPr>
      <w:r>
        <w:t>Gatvė – g.</w:t>
      </w:r>
    </w:p>
    <w:p w:rsidR="0005309A" w:rsidRDefault="0005309A"/>
    <w:sectPr w:rsidR="000530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DC"/>
    <w:rsid w:val="0005309A"/>
    <w:rsid w:val="00C11CD2"/>
    <w:rsid w:val="00C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6513"/>
  <w15:chartTrackingRefBased/>
  <w15:docId w15:val="{C56AADEE-A9DA-493B-B905-0373AC6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CB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2</cp:revision>
  <dcterms:created xsi:type="dcterms:W3CDTF">2020-06-25T07:33:00Z</dcterms:created>
  <dcterms:modified xsi:type="dcterms:W3CDTF">2020-06-25T08:04:00Z</dcterms:modified>
</cp:coreProperties>
</file>