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3E352" w14:textId="77777777" w:rsidR="00C1361F" w:rsidRPr="00AC2993" w:rsidRDefault="000F6AC9" w:rsidP="00C1361F">
      <w:pPr>
        <w:rPr>
          <w:rFonts w:ascii="Times New Roman" w:hAnsi="Times New Roman" w:cs="Times New Roman"/>
          <w:sz w:val="24"/>
          <w:szCs w:val="24"/>
        </w:rPr>
      </w:pPr>
      <w:r w:rsidRPr="00AC2993">
        <w:rPr>
          <w:rFonts w:ascii="Times New Roman" w:hAnsi="Times New Roman" w:cs="Times New Roman"/>
          <w:b/>
          <w:sz w:val="24"/>
          <w:szCs w:val="24"/>
        </w:rPr>
        <w:t>Mero pavaduotojas ar vicemeras? </w:t>
      </w:r>
      <w:r w:rsidR="00AC2993" w:rsidRPr="00AC2993">
        <w:rPr>
          <w:rFonts w:ascii="Times New Roman" w:hAnsi="Times New Roman" w:cs="Times New Roman"/>
          <w:sz w:val="24"/>
          <w:szCs w:val="24"/>
        </w:rPr>
        <w:t>(2024-05-31)</w:t>
      </w:r>
    </w:p>
    <w:p w14:paraId="7C94CBA1" w14:textId="77777777" w:rsidR="00C1361F" w:rsidRDefault="00C1361F" w:rsidP="001E2D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F6AC9" w:rsidRPr="00C1361F">
        <w:rPr>
          <w:rFonts w:ascii="Times New Roman" w:hAnsi="Times New Roman" w:cs="Times New Roman"/>
          <w:sz w:val="24"/>
          <w:szCs w:val="24"/>
        </w:rPr>
        <w:t>Naujos redakcijos Lietuvos Respublikos vietos savivaldos įst</w:t>
      </w:r>
      <w:r>
        <w:rPr>
          <w:rFonts w:ascii="Times New Roman" w:hAnsi="Times New Roman" w:cs="Times New Roman"/>
          <w:sz w:val="24"/>
          <w:szCs w:val="24"/>
        </w:rPr>
        <w:t>atymo 32 straipsnyje parašyta:</w:t>
      </w:r>
      <w:r>
        <w:rPr>
          <w:rFonts w:ascii="Times New Roman" w:hAnsi="Times New Roman" w:cs="Times New Roman"/>
          <w:sz w:val="24"/>
          <w:szCs w:val="24"/>
        </w:rPr>
        <w:br/>
      </w:r>
      <w:r w:rsidR="000F6AC9" w:rsidRPr="00C1361F">
        <w:rPr>
          <w:rFonts w:ascii="Times New Roman" w:hAnsi="Times New Roman" w:cs="Times New Roman"/>
          <w:i/>
          <w:sz w:val="24"/>
          <w:szCs w:val="24"/>
        </w:rPr>
        <w:t>Meras savo įgaliojimų laikui skiria vieną ar kelis vicemerus. Vicemeras yra politinio (asmeninio) pasitikėjimo valstybės tarnautojas. Vicemeras atlieka mero nustatytas funkcijas ir pavedimus.</w:t>
      </w:r>
      <w:r w:rsidR="000F6AC9" w:rsidRPr="00C1361F">
        <w:rPr>
          <w:rFonts w:ascii="Times New Roman" w:hAnsi="Times New Roman" w:cs="Times New Roman"/>
          <w:i/>
          <w:sz w:val="24"/>
          <w:szCs w:val="24"/>
        </w:rPr>
        <w:br/>
        <w:t> </w:t>
      </w:r>
      <w:r w:rsidR="000F6AC9" w:rsidRPr="00C1361F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F6AC9" w:rsidRPr="00C1361F">
        <w:rPr>
          <w:rFonts w:ascii="Times New Roman" w:hAnsi="Times New Roman" w:cs="Times New Roman"/>
          <w:sz w:val="24"/>
          <w:szCs w:val="24"/>
        </w:rPr>
        <w:t xml:space="preserve">Taigi, oficialiuose raštuose reikia vartoti vicemeras, o neoficialiai kalbant ar rašant </w:t>
      </w:r>
      <w:r>
        <w:rPr>
          <w:rFonts w:ascii="Times New Roman" w:hAnsi="Times New Roman" w:cs="Times New Roman"/>
          <w:sz w:val="24"/>
          <w:szCs w:val="24"/>
        </w:rPr>
        <w:t>galima ir mero pavaduotojas.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0F6AC9" w:rsidRPr="00C1361F">
        <w:rPr>
          <w:rFonts w:ascii="Times New Roman" w:hAnsi="Times New Roman" w:cs="Times New Roman"/>
          <w:sz w:val="24"/>
          <w:szCs w:val="24"/>
        </w:rPr>
        <w:t>Kalbos atžvilgiu galimi abu variantai: ir vicemeras, ir mero</w:t>
      </w:r>
      <w:r>
        <w:rPr>
          <w:rFonts w:ascii="Times New Roman" w:hAnsi="Times New Roman" w:cs="Times New Roman"/>
          <w:sz w:val="24"/>
          <w:szCs w:val="24"/>
        </w:rPr>
        <w:t xml:space="preserve"> pavaduotojas.</w:t>
      </w:r>
    </w:p>
    <w:p w14:paraId="7354DB31" w14:textId="77777777" w:rsidR="000F6AC9" w:rsidRPr="00C1361F" w:rsidRDefault="00C1361F" w:rsidP="001E2D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F6AC9" w:rsidRPr="00C1361F">
        <w:rPr>
          <w:rFonts w:ascii="Times New Roman" w:hAnsi="Times New Roman" w:cs="Times New Roman"/>
          <w:sz w:val="24"/>
          <w:szCs w:val="24"/>
        </w:rPr>
        <w:t>Tarptautinių žodžių dėmuo vice- reiškia buvimą kieno nors pavaduotoju, padėjėju.</w:t>
      </w:r>
    </w:p>
    <w:p w14:paraId="1969E2CF" w14:textId="77777777" w:rsidR="000F6AC9" w:rsidRDefault="00C1361F" w:rsidP="001E2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F6AC9" w:rsidRPr="00C1361F">
        <w:rPr>
          <w:rFonts w:ascii="Times New Roman" w:hAnsi="Times New Roman" w:cs="Times New Roman"/>
          <w:sz w:val="24"/>
          <w:szCs w:val="24"/>
        </w:rPr>
        <w:t>Reikėtų įsidėmėti, kad visi žodžiai su dėmeniu vice- rašomi be brūkšnelio, pavyzdžiui: viceministras, vicekonsulas, viceprezidentas.</w:t>
      </w:r>
    </w:p>
    <w:p w14:paraId="0E2EEA5B" w14:textId="77777777" w:rsidR="000F0ABE" w:rsidRDefault="000F0ABE" w:rsidP="001E2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15FA7" w14:textId="77777777" w:rsidR="000F0ABE" w:rsidRPr="00C1361F" w:rsidRDefault="000F0ABE" w:rsidP="001E2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F6528" w14:textId="77777777" w:rsidR="000F0ABE" w:rsidRDefault="000F0ABE" w:rsidP="001E2D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Parengė kalbos tvarkytoja Inga Radzevičienė</w:t>
      </w:r>
    </w:p>
    <w:p w14:paraId="0478810F" w14:textId="77777777" w:rsidR="00AF737C" w:rsidRDefault="00AF737C" w:rsidP="00C1361F">
      <w:pPr>
        <w:spacing w:after="0" w:line="240" w:lineRule="auto"/>
      </w:pPr>
    </w:p>
    <w:sectPr w:rsidR="00AF737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AC9"/>
    <w:rsid w:val="000F0ABE"/>
    <w:rsid w:val="000F6AC9"/>
    <w:rsid w:val="001E2DEA"/>
    <w:rsid w:val="00836BA0"/>
    <w:rsid w:val="00AC2993"/>
    <w:rsid w:val="00AF737C"/>
    <w:rsid w:val="00B67934"/>
    <w:rsid w:val="00C1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05BF3"/>
  <w15:chartTrackingRefBased/>
  <w15:docId w15:val="{8F42CD47-B411-4463-B731-D95BAA80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Kalbininkas</cp:lastModifiedBy>
  <cp:revision>2</cp:revision>
  <dcterms:created xsi:type="dcterms:W3CDTF">2024-06-03T06:55:00Z</dcterms:created>
  <dcterms:modified xsi:type="dcterms:W3CDTF">2024-06-03T06:55:00Z</dcterms:modified>
</cp:coreProperties>
</file>