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108EF" w14:textId="77777777" w:rsidR="0085453A" w:rsidRPr="0085453A" w:rsidRDefault="0085453A" w:rsidP="0085453A">
      <w:pPr>
        <w:spacing w:line="360" w:lineRule="auto"/>
        <w:jc w:val="both"/>
        <w:rPr>
          <w:rFonts w:ascii="Times New Roman" w:hAnsi="Times New Roman" w:cs="Times New Roman"/>
          <w:bCs/>
          <w:sz w:val="24"/>
          <w:szCs w:val="24"/>
        </w:rPr>
      </w:pPr>
    </w:p>
    <w:tbl>
      <w:tblPr>
        <w:tblW w:w="9828" w:type="dxa"/>
        <w:tblLayout w:type="fixed"/>
        <w:tblLook w:val="0000" w:firstRow="0" w:lastRow="0" w:firstColumn="0" w:lastColumn="0" w:noHBand="0" w:noVBand="0"/>
      </w:tblPr>
      <w:tblGrid>
        <w:gridCol w:w="9828"/>
      </w:tblGrid>
      <w:tr w:rsidR="0085453A" w:rsidRPr="0085453A" w14:paraId="07479745" w14:textId="77777777" w:rsidTr="006D4990">
        <w:tc>
          <w:tcPr>
            <w:tcW w:w="9828" w:type="dxa"/>
          </w:tcPr>
          <w:p w14:paraId="3B00A073"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ANYKŠČIŲ RAJONO SAVIVALDYBĖS TARYBA</w:t>
            </w:r>
          </w:p>
          <w:p w14:paraId="22183DA3" w14:textId="14514030" w:rsidR="0085453A" w:rsidRPr="0085453A" w:rsidRDefault="00C47F6B"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2</w:t>
            </w:r>
            <w:r w:rsidR="00EF6478">
              <w:rPr>
                <w:rFonts w:ascii="Times New Roman" w:hAnsi="Times New Roman" w:cs="Times New Roman"/>
                <w:b/>
                <w:bCs/>
                <w:sz w:val="24"/>
                <w:szCs w:val="24"/>
              </w:rPr>
              <w:t>3</w:t>
            </w:r>
            <w:r w:rsidR="0085453A" w:rsidRPr="0085453A">
              <w:rPr>
                <w:rFonts w:ascii="Times New Roman" w:hAnsi="Times New Roman" w:cs="Times New Roman"/>
                <w:b/>
                <w:bCs/>
                <w:sz w:val="24"/>
                <w:szCs w:val="24"/>
              </w:rPr>
              <w:t>-OJO POSĖDŽIO PROTOKOLAS</w:t>
            </w:r>
          </w:p>
          <w:p w14:paraId="1701523C" w14:textId="77777777" w:rsidR="0085453A" w:rsidRPr="0085453A" w:rsidRDefault="0085453A" w:rsidP="0085453A">
            <w:pPr>
              <w:spacing w:line="360" w:lineRule="auto"/>
              <w:jc w:val="center"/>
              <w:rPr>
                <w:rFonts w:ascii="Times New Roman" w:hAnsi="Times New Roman" w:cs="Times New Roman"/>
                <w:bCs/>
                <w:sz w:val="24"/>
                <w:szCs w:val="24"/>
              </w:rPr>
            </w:pPr>
          </w:p>
          <w:p w14:paraId="28BC8E3B" w14:textId="0B804480"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202</w:t>
            </w:r>
            <w:r w:rsidR="00EF6478">
              <w:rPr>
                <w:rFonts w:ascii="Times New Roman" w:hAnsi="Times New Roman" w:cs="Times New Roman"/>
                <w:bCs/>
                <w:sz w:val="24"/>
                <w:szCs w:val="24"/>
              </w:rPr>
              <w:t>1</w:t>
            </w:r>
            <w:r w:rsidRPr="0085453A">
              <w:rPr>
                <w:rFonts w:ascii="Times New Roman" w:hAnsi="Times New Roman" w:cs="Times New Roman"/>
                <w:bCs/>
                <w:sz w:val="24"/>
                <w:szCs w:val="24"/>
              </w:rPr>
              <w:t>-</w:t>
            </w:r>
            <w:r w:rsidR="00EF6478">
              <w:rPr>
                <w:rFonts w:ascii="Times New Roman" w:hAnsi="Times New Roman" w:cs="Times New Roman"/>
                <w:bCs/>
                <w:sz w:val="24"/>
                <w:szCs w:val="24"/>
              </w:rPr>
              <w:t>01</w:t>
            </w:r>
            <w:r w:rsidRPr="0085453A">
              <w:rPr>
                <w:rFonts w:ascii="Times New Roman" w:hAnsi="Times New Roman" w:cs="Times New Roman"/>
                <w:bCs/>
                <w:sz w:val="24"/>
                <w:szCs w:val="24"/>
              </w:rPr>
              <w:t>-</w:t>
            </w:r>
            <w:r w:rsidR="007801A8">
              <w:rPr>
                <w:rFonts w:ascii="Times New Roman" w:hAnsi="Times New Roman" w:cs="Times New Roman"/>
                <w:bCs/>
                <w:sz w:val="24"/>
                <w:szCs w:val="24"/>
              </w:rPr>
              <w:t>2</w:t>
            </w:r>
            <w:r w:rsidR="00EF6478">
              <w:rPr>
                <w:rFonts w:ascii="Times New Roman" w:hAnsi="Times New Roman" w:cs="Times New Roman"/>
                <w:bCs/>
                <w:sz w:val="24"/>
                <w:szCs w:val="24"/>
              </w:rPr>
              <w:t>8</w:t>
            </w:r>
            <w:r w:rsidRPr="0085453A">
              <w:rPr>
                <w:rFonts w:ascii="Times New Roman" w:hAnsi="Times New Roman" w:cs="Times New Roman"/>
                <w:bCs/>
                <w:sz w:val="24"/>
                <w:szCs w:val="24"/>
              </w:rPr>
              <w:t xml:space="preserve">  Nr.1–TP–</w:t>
            </w:r>
            <w:r w:rsidR="00D521DD">
              <w:rPr>
                <w:rFonts w:ascii="Times New Roman" w:hAnsi="Times New Roman" w:cs="Times New Roman"/>
                <w:bCs/>
                <w:sz w:val="24"/>
                <w:szCs w:val="24"/>
              </w:rPr>
              <w:t>1</w:t>
            </w:r>
          </w:p>
          <w:p w14:paraId="64A93D61"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Anykščiai</w:t>
            </w:r>
          </w:p>
          <w:p w14:paraId="4BA4AB2C" w14:textId="77777777" w:rsidR="0085453A" w:rsidRPr="0085453A" w:rsidRDefault="0085453A" w:rsidP="0085453A">
            <w:pPr>
              <w:spacing w:line="360" w:lineRule="auto"/>
              <w:jc w:val="both"/>
              <w:rPr>
                <w:rFonts w:ascii="Times New Roman" w:hAnsi="Times New Roman" w:cs="Times New Roman"/>
                <w:bCs/>
                <w:sz w:val="24"/>
                <w:szCs w:val="24"/>
              </w:rPr>
            </w:pPr>
          </w:p>
        </w:tc>
      </w:tr>
    </w:tbl>
    <w:p w14:paraId="6082F533" w14:textId="7FAB4EDD"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Posėdis įvyko </w:t>
      </w:r>
      <w:r w:rsidR="00EF6478">
        <w:rPr>
          <w:rFonts w:ascii="Times New Roman" w:hAnsi="Times New Roman" w:cs="Times New Roman"/>
          <w:bCs/>
          <w:sz w:val="24"/>
          <w:szCs w:val="24"/>
        </w:rPr>
        <w:t>sausio</w:t>
      </w:r>
      <w:r w:rsidR="00C47F6B">
        <w:rPr>
          <w:rFonts w:ascii="Times New Roman" w:hAnsi="Times New Roman" w:cs="Times New Roman"/>
          <w:bCs/>
          <w:sz w:val="24"/>
          <w:szCs w:val="24"/>
        </w:rPr>
        <w:t xml:space="preserve"> </w:t>
      </w:r>
      <w:r w:rsidR="007801A8">
        <w:rPr>
          <w:rFonts w:ascii="Times New Roman" w:hAnsi="Times New Roman" w:cs="Times New Roman"/>
          <w:bCs/>
          <w:sz w:val="24"/>
          <w:szCs w:val="24"/>
        </w:rPr>
        <w:t>2</w:t>
      </w:r>
      <w:r w:rsidR="00EF6478">
        <w:rPr>
          <w:rFonts w:ascii="Times New Roman" w:hAnsi="Times New Roman" w:cs="Times New Roman"/>
          <w:bCs/>
          <w:sz w:val="24"/>
          <w:szCs w:val="24"/>
        </w:rPr>
        <w:t>8</w:t>
      </w:r>
      <w:r w:rsidRPr="0085453A">
        <w:rPr>
          <w:rFonts w:ascii="Times New Roman" w:hAnsi="Times New Roman" w:cs="Times New Roman"/>
          <w:bCs/>
          <w:sz w:val="24"/>
          <w:szCs w:val="24"/>
        </w:rPr>
        <w:t xml:space="preserve"> d.</w:t>
      </w:r>
    </w:p>
    <w:p w14:paraId="1B059C24" w14:textId="77777777" w:rsidR="0085453A" w:rsidRPr="004F0A81" w:rsidRDefault="0085453A"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Posėdžio pradžia 10:00</w:t>
      </w:r>
      <w:r w:rsidRPr="004F0A81">
        <w:rPr>
          <w:rFonts w:ascii="Times New Roman" w:hAnsi="Times New Roman" w:cs="Times New Roman"/>
          <w:bCs/>
          <w:sz w:val="24"/>
          <w:szCs w:val="24"/>
        </w:rPr>
        <w:tab/>
      </w:r>
    </w:p>
    <w:p w14:paraId="4143D929" w14:textId="13D86209" w:rsidR="0085453A" w:rsidRPr="004F0A81" w:rsidRDefault="0085453A"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Posėdžio pabaiga 1</w:t>
      </w:r>
      <w:r w:rsidR="00EF6478">
        <w:rPr>
          <w:rFonts w:ascii="Times New Roman" w:hAnsi="Times New Roman" w:cs="Times New Roman"/>
          <w:bCs/>
          <w:sz w:val="24"/>
          <w:szCs w:val="24"/>
        </w:rPr>
        <w:t>1</w:t>
      </w:r>
      <w:r w:rsidRPr="004F0A81">
        <w:rPr>
          <w:rFonts w:ascii="Times New Roman" w:hAnsi="Times New Roman" w:cs="Times New Roman"/>
          <w:bCs/>
          <w:sz w:val="24"/>
          <w:szCs w:val="24"/>
        </w:rPr>
        <w:t>:</w:t>
      </w:r>
      <w:r w:rsidR="00EF6478">
        <w:rPr>
          <w:rFonts w:ascii="Times New Roman" w:hAnsi="Times New Roman" w:cs="Times New Roman"/>
          <w:bCs/>
          <w:sz w:val="24"/>
          <w:szCs w:val="24"/>
        </w:rPr>
        <w:t>50</w:t>
      </w:r>
    </w:p>
    <w:p w14:paraId="1B6DDF7E" w14:textId="2E077CA9" w:rsidR="004F0A81" w:rsidRPr="00625572" w:rsidRDefault="0085453A"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Posėdžio pirmininkas Sigutis Obelevičius</w:t>
      </w:r>
    </w:p>
    <w:p w14:paraId="42132A22" w14:textId="77777777" w:rsidR="0085453A" w:rsidRPr="00625572" w:rsidRDefault="0085453A" w:rsidP="0085453A">
      <w:pPr>
        <w:spacing w:line="360" w:lineRule="auto"/>
        <w:jc w:val="both"/>
        <w:rPr>
          <w:rFonts w:ascii="Times New Roman" w:hAnsi="Times New Roman" w:cs="Times New Roman"/>
          <w:bCs/>
          <w:sz w:val="24"/>
          <w:szCs w:val="24"/>
        </w:rPr>
      </w:pPr>
      <w:r w:rsidRPr="00625572">
        <w:rPr>
          <w:rFonts w:ascii="Times New Roman" w:hAnsi="Times New Roman" w:cs="Times New Roman"/>
          <w:bCs/>
          <w:sz w:val="24"/>
          <w:szCs w:val="24"/>
        </w:rPr>
        <w:t>Posėdžio sekretorė Aistė Gogelienė</w:t>
      </w:r>
    </w:p>
    <w:p w14:paraId="7444432C" w14:textId="7878BCFC" w:rsidR="0085453A" w:rsidRPr="00625572" w:rsidRDefault="00424D13"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Dalyvavo 2</w:t>
      </w:r>
      <w:r w:rsidR="00EF6478">
        <w:rPr>
          <w:rFonts w:ascii="Times New Roman" w:hAnsi="Times New Roman" w:cs="Times New Roman"/>
          <w:bCs/>
          <w:sz w:val="24"/>
          <w:szCs w:val="24"/>
        </w:rPr>
        <w:t>2</w:t>
      </w:r>
      <w:r w:rsidR="0085453A" w:rsidRPr="004F0A81">
        <w:rPr>
          <w:rFonts w:ascii="Times New Roman" w:hAnsi="Times New Roman" w:cs="Times New Roman"/>
          <w:bCs/>
          <w:sz w:val="24"/>
          <w:szCs w:val="24"/>
        </w:rPr>
        <w:t xml:space="preserve"> </w:t>
      </w:r>
      <w:r w:rsidRPr="004F0A81">
        <w:rPr>
          <w:rFonts w:ascii="Times New Roman" w:hAnsi="Times New Roman" w:cs="Times New Roman"/>
          <w:bCs/>
          <w:sz w:val="24"/>
          <w:szCs w:val="24"/>
        </w:rPr>
        <w:t xml:space="preserve">Tarybos </w:t>
      </w:r>
      <w:r w:rsidRPr="00625572">
        <w:rPr>
          <w:rFonts w:ascii="Times New Roman" w:hAnsi="Times New Roman" w:cs="Times New Roman"/>
          <w:bCs/>
          <w:sz w:val="24"/>
          <w:szCs w:val="24"/>
        </w:rPr>
        <w:t>nar</w:t>
      </w:r>
      <w:r w:rsidR="00B9431F" w:rsidRPr="00625572">
        <w:rPr>
          <w:rFonts w:ascii="Times New Roman" w:hAnsi="Times New Roman" w:cs="Times New Roman"/>
          <w:bCs/>
          <w:sz w:val="24"/>
          <w:szCs w:val="24"/>
        </w:rPr>
        <w:t>iai</w:t>
      </w:r>
      <w:r w:rsidR="0085453A" w:rsidRPr="00625572">
        <w:rPr>
          <w:rFonts w:ascii="Times New Roman" w:hAnsi="Times New Roman" w:cs="Times New Roman"/>
          <w:bCs/>
          <w:sz w:val="24"/>
          <w:szCs w:val="24"/>
        </w:rPr>
        <w:t>.</w:t>
      </w:r>
    </w:p>
    <w:p w14:paraId="79D1F39B" w14:textId="77777777" w:rsidR="0085453A" w:rsidRPr="0085453A" w:rsidRDefault="0085453A" w:rsidP="0085453A">
      <w:pPr>
        <w:spacing w:line="360" w:lineRule="auto"/>
        <w:jc w:val="center"/>
        <w:rPr>
          <w:rFonts w:ascii="Times New Roman" w:hAnsi="Times New Roman" w:cs="Times New Roman"/>
          <w:bCs/>
          <w:sz w:val="24"/>
          <w:szCs w:val="24"/>
        </w:rPr>
      </w:pPr>
      <w:bookmarkStart w:id="0" w:name="_Hlk2670780"/>
      <w:r w:rsidRPr="0085453A">
        <w:rPr>
          <w:rFonts w:ascii="Times New Roman" w:hAnsi="Times New Roman" w:cs="Times New Roman"/>
          <w:bCs/>
          <w:sz w:val="24"/>
          <w:szCs w:val="24"/>
        </w:rPr>
        <w:t>__________________________</w:t>
      </w:r>
      <w:bookmarkEnd w:id="0"/>
    </w:p>
    <w:p w14:paraId="00E94D23" w14:textId="77777777" w:rsidR="000E00B7" w:rsidRDefault="000E00B7" w:rsidP="0085453A">
      <w:pPr>
        <w:spacing w:line="360" w:lineRule="auto"/>
        <w:jc w:val="both"/>
        <w:rPr>
          <w:rFonts w:ascii="Times New Roman" w:hAnsi="Times New Roman" w:cs="Times New Roman"/>
          <w:bCs/>
          <w:sz w:val="24"/>
          <w:szCs w:val="24"/>
        </w:rPr>
      </w:pPr>
    </w:p>
    <w:p w14:paraId="4F664D09" w14:textId="013EEA88" w:rsidR="00625572" w:rsidRPr="00625572" w:rsidRDefault="000E00B7" w:rsidP="00A737C1">
      <w:pPr>
        <w:spacing w:line="360" w:lineRule="auto"/>
        <w:jc w:val="both"/>
        <w:rPr>
          <w:rFonts w:ascii="Times New Roman" w:hAnsi="Times New Roman" w:cs="Times New Roman"/>
          <w:sz w:val="24"/>
          <w:szCs w:val="24"/>
        </w:rPr>
      </w:pPr>
      <w:r w:rsidRPr="00625572">
        <w:rPr>
          <w:rFonts w:ascii="Times New Roman" w:hAnsi="Times New Roman" w:cs="Times New Roman"/>
          <w:bCs/>
          <w:sz w:val="24"/>
          <w:szCs w:val="24"/>
        </w:rPr>
        <w:t xml:space="preserve">           </w:t>
      </w:r>
      <w:r w:rsidR="0085453A" w:rsidRPr="00625572">
        <w:rPr>
          <w:rFonts w:ascii="Times New Roman" w:hAnsi="Times New Roman" w:cs="Times New Roman"/>
          <w:bCs/>
          <w:sz w:val="24"/>
          <w:szCs w:val="24"/>
        </w:rPr>
        <w:t xml:space="preserve">Meras  </w:t>
      </w:r>
      <w:r w:rsidR="004B32B3" w:rsidRPr="00625572">
        <w:rPr>
          <w:rFonts w:ascii="Times New Roman" w:hAnsi="Times New Roman" w:cs="Times New Roman"/>
          <w:bCs/>
          <w:sz w:val="24"/>
          <w:szCs w:val="24"/>
        </w:rPr>
        <w:t xml:space="preserve">Sigutis Obelevičius </w:t>
      </w:r>
      <w:r w:rsidR="0085453A" w:rsidRPr="00625572">
        <w:rPr>
          <w:rFonts w:ascii="Times New Roman" w:hAnsi="Times New Roman" w:cs="Times New Roman"/>
          <w:bCs/>
          <w:sz w:val="24"/>
          <w:szCs w:val="24"/>
        </w:rPr>
        <w:t xml:space="preserve">pristato darbotvarkę, kurioje </w:t>
      </w:r>
      <w:r w:rsidR="00EF6478">
        <w:rPr>
          <w:rFonts w:ascii="Times New Roman" w:hAnsi="Times New Roman" w:cs="Times New Roman"/>
          <w:bCs/>
          <w:sz w:val="24"/>
          <w:szCs w:val="24"/>
        </w:rPr>
        <w:t>33</w:t>
      </w:r>
      <w:r w:rsidR="00B94FCA" w:rsidRPr="00625572">
        <w:rPr>
          <w:rFonts w:ascii="Times New Roman" w:hAnsi="Times New Roman" w:cs="Times New Roman"/>
          <w:bCs/>
          <w:sz w:val="24"/>
          <w:szCs w:val="24"/>
        </w:rPr>
        <w:t xml:space="preserve"> klausim</w:t>
      </w:r>
      <w:r w:rsidR="00EF6478">
        <w:rPr>
          <w:rFonts w:ascii="Times New Roman" w:hAnsi="Times New Roman" w:cs="Times New Roman"/>
          <w:bCs/>
          <w:sz w:val="24"/>
          <w:szCs w:val="24"/>
        </w:rPr>
        <w:t>ai</w:t>
      </w:r>
      <w:r w:rsidR="0085453A" w:rsidRPr="00625572">
        <w:rPr>
          <w:rFonts w:ascii="Times New Roman" w:hAnsi="Times New Roman" w:cs="Times New Roman"/>
          <w:bCs/>
          <w:sz w:val="24"/>
          <w:szCs w:val="24"/>
        </w:rPr>
        <w:t xml:space="preserve">. </w:t>
      </w:r>
    </w:p>
    <w:p w14:paraId="484FF0ED" w14:textId="605304CB" w:rsidR="0085453A" w:rsidRPr="00625572" w:rsidRDefault="00424D13" w:rsidP="0085453A">
      <w:pPr>
        <w:spacing w:line="360" w:lineRule="auto"/>
        <w:jc w:val="both"/>
        <w:rPr>
          <w:rFonts w:ascii="Times New Roman" w:hAnsi="Times New Roman" w:cs="Times New Roman"/>
          <w:bCs/>
          <w:sz w:val="24"/>
          <w:szCs w:val="24"/>
        </w:rPr>
      </w:pPr>
      <w:bookmarkStart w:id="1" w:name="_Hlk49757793"/>
      <w:r w:rsidRPr="00625572">
        <w:rPr>
          <w:rFonts w:ascii="Times New Roman" w:hAnsi="Times New Roman" w:cs="Times New Roman"/>
          <w:bCs/>
          <w:sz w:val="24"/>
          <w:szCs w:val="24"/>
        </w:rPr>
        <w:t>Balsuoja už-2</w:t>
      </w:r>
      <w:r w:rsidR="00EF6478">
        <w:rPr>
          <w:rFonts w:ascii="Times New Roman" w:hAnsi="Times New Roman" w:cs="Times New Roman"/>
          <w:bCs/>
          <w:sz w:val="24"/>
          <w:szCs w:val="24"/>
        </w:rPr>
        <w:t>2</w:t>
      </w:r>
      <w:r w:rsidR="0085453A" w:rsidRPr="00625572">
        <w:rPr>
          <w:rFonts w:ascii="Times New Roman" w:hAnsi="Times New Roman" w:cs="Times New Roman"/>
          <w:bCs/>
          <w:sz w:val="24"/>
          <w:szCs w:val="24"/>
        </w:rPr>
        <w:t>, prieš-0, susilaikė-0 Tarybos narių.</w:t>
      </w:r>
    </w:p>
    <w:p w14:paraId="3DDA9727" w14:textId="77777777" w:rsidR="0085453A" w:rsidRPr="00625572" w:rsidRDefault="0085453A" w:rsidP="0085453A">
      <w:pPr>
        <w:spacing w:line="360" w:lineRule="auto"/>
        <w:jc w:val="both"/>
        <w:rPr>
          <w:rFonts w:ascii="Times New Roman" w:hAnsi="Times New Roman" w:cs="Times New Roman"/>
          <w:bCs/>
          <w:sz w:val="24"/>
          <w:szCs w:val="24"/>
        </w:rPr>
      </w:pPr>
      <w:r w:rsidRPr="00625572">
        <w:rPr>
          <w:rFonts w:ascii="Times New Roman" w:hAnsi="Times New Roman" w:cs="Times New Roman"/>
          <w:bCs/>
          <w:sz w:val="24"/>
          <w:szCs w:val="24"/>
        </w:rPr>
        <w:t>NUTARTA. Pritarti balsų dauguma</w:t>
      </w:r>
    </w:p>
    <w:tbl>
      <w:tblPr>
        <w:tblW w:w="0" w:type="auto"/>
        <w:tblInd w:w="142" w:type="dxa"/>
        <w:tblCellMar>
          <w:left w:w="0" w:type="dxa"/>
          <w:right w:w="0" w:type="dxa"/>
        </w:tblCellMar>
        <w:tblLook w:val="0000" w:firstRow="0" w:lastRow="0" w:firstColumn="0" w:lastColumn="0" w:noHBand="0" w:noVBand="0"/>
      </w:tblPr>
      <w:tblGrid>
        <w:gridCol w:w="9493"/>
      </w:tblGrid>
      <w:tr w:rsidR="0085453A" w:rsidRPr="0085453A" w14:paraId="3C0C6476" w14:textId="77777777" w:rsidTr="006D4990">
        <w:tc>
          <w:tcPr>
            <w:tcW w:w="9493" w:type="dxa"/>
          </w:tcPr>
          <w:bookmarkEnd w:id="1"/>
          <w:p w14:paraId="05E591F5"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9493"/>
            </w:tblGrid>
            <w:tr w:rsidR="0085453A" w:rsidRPr="0085453A" w14:paraId="2B73FECE" w14:textId="77777777" w:rsidTr="006D4990">
              <w:trPr>
                <w:trHeight w:val="247"/>
              </w:trPr>
              <w:tc>
                <w:tcPr>
                  <w:tcW w:w="9635" w:type="dxa"/>
                  <w:tcBorders>
                    <w:top w:val="nil"/>
                    <w:left w:val="nil"/>
                    <w:bottom w:val="nil"/>
                    <w:right w:val="nil"/>
                  </w:tcBorders>
                  <w:tcMar>
                    <w:top w:w="39" w:type="dxa"/>
                    <w:left w:w="39" w:type="dxa"/>
                    <w:bottom w:w="39" w:type="dxa"/>
                    <w:right w:w="39" w:type="dxa"/>
                  </w:tcMar>
                </w:tcPr>
                <w:p w14:paraId="7605435F" w14:textId="77777777" w:rsidR="00625572" w:rsidRDefault="00625572"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bookmarkStart w:id="2" w:name="_Hlk43993670"/>
                </w:p>
                <w:p w14:paraId="531D0EDD" w14:textId="26E92296" w:rsidR="00A43A1C" w:rsidRDefault="00A43A1C"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DARBOTVARKĖ</w:t>
                  </w:r>
                </w:p>
                <w:p w14:paraId="4AB765C7" w14:textId="77777777" w:rsidR="00EF6478" w:rsidRPr="000C3C0B" w:rsidRDefault="00A737C1" w:rsidP="00EF6478">
                  <w:pPr>
                    <w:spacing w:line="360" w:lineRule="auto"/>
                    <w:jc w:val="both"/>
                    <w:rPr>
                      <w:rFonts w:ascii="Times New Roman" w:hAnsi="Times New Roman" w:cs="Times New Roman"/>
                      <w:sz w:val="24"/>
                      <w:szCs w:val="24"/>
                    </w:rPr>
                  </w:pPr>
                  <w:r w:rsidRPr="004C4689">
                    <w:rPr>
                      <w:rFonts w:ascii="Times New Roman" w:hAnsi="Times New Roman" w:cs="Times New Roman"/>
                      <w:sz w:val="24"/>
                      <w:szCs w:val="24"/>
                    </w:rPr>
                    <w:t xml:space="preserve">            </w:t>
                  </w:r>
                  <w:r w:rsidR="00EF6478" w:rsidRPr="000C3C0B">
                    <w:rPr>
                      <w:rFonts w:ascii="Times New Roman" w:hAnsi="Times New Roman" w:cs="Times New Roman"/>
                      <w:sz w:val="24"/>
                      <w:szCs w:val="24"/>
                    </w:rPr>
                    <w:t xml:space="preserve">            1. Dėl Anykščių rajono savivaldybės tarybos 2006 m. rugsėjo 28 d. sprendimo Nr.TS-247 </w:t>
                  </w:r>
                  <w:r w:rsidR="00EF6478">
                    <w:rPr>
                      <w:rFonts w:ascii="Times New Roman" w:hAnsi="Times New Roman" w:cs="Times New Roman"/>
                      <w:sz w:val="24"/>
                      <w:szCs w:val="24"/>
                    </w:rPr>
                    <w:t>„</w:t>
                  </w:r>
                  <w:r w:rsidR="00EF6478" w:rsidRPr="000C3C0B">
                    <w:rPr>
                      <w:rFonts w:ascii="Times New Roman" w:hAnsi="Times New Roman" w:cs="Times New Roman"/>
                      <w:sz w:val="24"/>
                      <w:szCs w:val="24"/>
                    </w:rPr>
                    <w:t xml:space="preserve">Anykščių rajono savivaldybės administracijos direktoriaus rezervo lėšų naudojimo tvarkos aprašo patvirtinimo“ pakeitimo (1-T-16) </w:t>
                  </w:r>
                </w:p>
                <w:p w14:paraId="78C86A2B" w14:textId="77777777" w:rsidR="00EF6478" w:rsidRPr="000C3C0B" w:rsidRDefault="00EF6478" w:rsidP="00EF6478">
                  <w:r w:rsidRPr="000C3C0B">
                    <w:rPr>
                      <w:rFonts w:ascii="Times New Roman" w:hAnsi="Times New Roman" w:cs="Times New Roman"/>
                      <w:sz w:val="24"/>
                      <w:szCs w:val="24"/>
                    </w:rPr>
                    <w:lastRenderedPageBreak/>
                    <w:t xml:space="preserve">            </w:t>
                  </w:r>
                  <w:r w:rsidRPr="000C3C0B">
                    <w:rPr>
                      <w:rFonts w:ascii="Times New Roman" w:hAnsi="Times New Roman" w:cs="Times New Roman"/>
                      <w:b/>
                      <w:bCs/>
                      <w:sz w:val="24"/>
                      <w:szCs w:val="24"/>
                    </w:rPr>
                    <w:t>Pranešėja</w:t>
                  </w:r>
                  <w:r>
                    <w:rPr>
                      <w:rFonts w:ascii="Times New Roman" w:hAnsi="Times New Roman" w:cs="Times New Roman"/>
                      <w:b/>
                      <w:bCs/>
                      <w:sz w:val="24"/>
                      <w:szCs w:val="24"/>
                    </w:rPr>
                    <w:t xml:space="preserve"> </w:t>
                  </w:r>
                  <w:r>
                    <w:t xml:space="preserve">– </w:t>
                  </w:r>
                  <w:r w:rsidRPr="000C3C0B">
                    <w:rPr>
                      <w:rFonts w:ascii="Times New Roman" w:hAnsi="Times New Roman" w:cs="Times New Roman"/>
                      <w:b/>
                      <w:bCs/>
                      <w:sz w:val="24"/>
                      <w:szCs w:val="24"/>
                    </w:rPr>
                    <w:t>Vida  Bužinskienė</w:t>
                  </w:r>
                </w:p>
                <w:p w14:paraId="3B9DDC85" w14:textId="77777777" w:rsidR="00EF6478" w:rsidRPr="000C3C0B" w:rsidRDefault="00EF6478" w:rsidP="00EF6478">
                  <w:pPr>
                    <w:spacing w:line="360" w:lineRule="auto"/>
                    <w:jc w:val="both"/>
                    <w:rPr>
                      <w:rFonts w:ascii="Times New Roman" w:hAnsi="Times New Roman" w:cs="Times New Roman"/>
                      <w:sz w:val="24"/>
                      <w:szCs w:val="24"/>
                    </w:rPr>
                  </w:pPr>
                  <w:r w:rsidRPr="000C3C0B">
                    <w:rPr>
                      <w:rFonts w:ascii="Times New Roman" w:hAnsi="Times New Roman" w:cs="Times New Roman"/>
                      <w:sz w:val="24"/>
                      <w:szCs w:val="24"/>
                    </w:rPr>
                    <w:t xml:space="preserve">            2. Dėl Anykščių rajono savivaldybės tarybos posėdžių transliavimo Anykščių rajono savivaldybės interneto svetainėje tvarkos aprašo patvirtinimo (1-T-29) </w:t>
                  </w:r>
                </w:p>
                <w:p w14:paraId="3221BF8C" w14:textId="77777777" w:rsidR="00EF6478" w:rsidRPr="000C3C0B" w:rsidRDefault="00EF6478" w:rsidP="00EF6478">
                  <w:pPr>
                    <w:spacing w:line="360" w:lineRule="auto"/>
                    <w:jc w:val="both"/>
                    <w:rPr>
                      <w:rFonts w:ascii="Times New Roman" w:hAnsi="Times New Roman" w:cs="Times New Roman"/>
                      <w:sz w:val="24"/>
                      <w:szCs w:val="24"/>
                    </w:rPr>
                  </w:pPr>
                  <w:r w:rsidRPr="000C3C0B">
                    <w:rPr>
                      <w:rFonts w:ascii="Times New Roman" w:hAnsi="Times New Roman" w:cs="Times New Roman"/>
                      <w:sz w:val="24"/>
                      <w:szCs w:val="24"/>
                    </w:rPr>
                    <w:t xml:space="preserve">            3. Dėl pritarimo Anykščių rajono ugniagesių tarnybos 2020 metų veiklos ataskaitai (1-T-32) </w:t>
                  </w:r>
                </w:p>
                <w:p w14:paraId="53BE208B" w14:textId="77777777" w:rsidR="00EF6478" w:rsidRPr="000C3C0B" w:rsidRDefault="00EF6478" w:rsidP="00EF6478">
                  <w:pPr>
                    <w:spacing w:line="360" w:lineRule="auto"/>
                    <w:jc w:val="both"/>
                    <w:rPr>
                      <w:rFonts w:ascii="Times New Roman" w:hAnsi="Times New Roman" w:cs="Times New Roman"/>
                      <w:b/>
                      <w:bCs/>
                      <w:sz w:val="24"/>
                      <w:szCs w:val="24"/>
                    </w:rPr>
                  </w:pPr>
                  <w:r w:rsidRPr="000C3C0B">
                    <w:rPr>
                      <w:rFonts w:ascii="Times New Roman" w:hAnsi="Times New Roman" w:cs="Times New Roman"/>
                      <w:b/>
                      <w:bCs/>
                      <w:sz w:val="24"/>
                      <w:szCs w:val="24"/>
                    </w:rPr>
                    <w:t xml:space="preserve">            Pranešėjas </w:t>
                  </w:r>
                  <w:r>
                    <w:rPr>
                      <w:rFonts w:ascii="Times New Roman" w:hAnsi="Times New Roman" w:cs="Times New Roman"/>
                      <w:b/>
                      <w:bCs/>
                      <w:sz w:val="24"/>
                      <w:szCs w:val="24"/>
                    </w:rPr>
                    <w:t>–</w:t>
                  </w:r>
                  <w:r w:rsidRPr="000C3C0B">
                    <w:rPr>
                      <w:rFonts w:ascii="Times New Roman" w:hAnsi="Times New Roman" w:cs="Times New Roman"/>
                      <w:b/>
                      <w:bCs/>
                      <w:sz w:val="24"/>
                      <w:szCs w:val="24"/>
                    </w:rPr>
                    <w:t xml:space="preserve"> Algirdas Žalkauskas</w:t>
                  </w:r>
                </w:p>
                <w:p w14:paraId="3FF367A9" w14:textId="77777777" w:rsidR="00EF6478" w:rsidRPr="000C3C0B" w:rsidRDefault="00EF6478" w:rsidP="00EF6478">
                  <w:pPr>
                    <w:spacing w:line="360" w:lineRule="auto"/>
                    <w:jc w:val="both"/>
                    <w:rPr>
                      <w:rFonts w:ascii="Times New Roman" w:hAnsi="Times New Roman" w:cs="Times New Roman"/>
                      <w:sz w:val="24"/>
                      <w:szCs w:val="24"/>
                    </w:rPr>
                  </w:pPr>
                  <w:r w:rsidRPr="000C3C0B">
                    <w:rPr>
                      <w:rFonts w:ascii="Times New Roman" w:hAnsi="Times New Roman" w:cs="Times New Roman"/>
                      <w:sz w:val="24"/>
                      <w:szCs w:val="24"/>
                    </w:rPr>
                    <w:t xml:space="preserve">            4. Dėl Anykščių rajono savivaldybės tarybos 2017 m. vasario 23 d. sprendimo Nr. 1-TS-27 ,,Dėl Anykščių rajono savivaldybės biudžetinių įstaigų vadovų darbo apmokėjimo tvarkos aprašo patvirtinimo‘‘ pakeitimo (1-T-23) </w:t>
                  </w:r>
                </w:p>
                <w:p w14:paraId="77DC9F33" w14:textId="77777777" w:rsidR="00EF6478" w:rsidRPr="000C3C0B" w:rsidRDefault="00EF6478" w:rsidP="00EF6478">
                  <w:pPr>
                    <w:spacing w:line="360" w:lineRule="auto"/>
                    <w:jc w:val="both"/>
                    <w:rPr>
                      <w:rFonts w:ascii="Times New Roman" w:hAnsi="Times New Roman" w:cs="Times New Roman"/>
                      <w:b/>
                      <w:bCs/>
                      <w:sz w:val="24"/>
                      <w:szCs w:val="24"/>
                    </w:rPr>
                  </w:pPr>
                  <w:r w:rsidRPr="000C3C0B">
                    <w:rPr>
                      <w:rFonts w:ascii="Times New Roman" w:hAnsi="Times New Roman" w:cs="Times New Roman"/>
                      <w:sz w:val="24"/>
                      <w:szCs w:val="24"/>
                    </w:rPr>
                    <w:t xml:space="preserve">            </w:t>
                  </w:r>
                  <w:r w:rsidRPr="000C3C0B">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C3C0B">
                    <w:rPr>
                      <w:rFonts w:ascii="Times New Roman" w:hAnsi="Times New Roman" w:cs="Times New Roman"/>
                      <w:b/>
                      <w:bCs/>
                      <w:sz w:val="24"/>
                      <w:szCs w:val="24"/>
                    </w:rPr>
                    <w:t xml:space="preserve"> Renata Mickevičienė</w:t>
                  </w:r>
                </w:p>
                <w:p w14:paraId="65D45B70" w14:textId="77777777" w:rsidR="00EF6478" w:rsidRPr="000C3C0B" w:rsidRDefault="00EF6478" w:rsidP="00EF6478">
                  <w:pPr>
                    <w:spacing w:line="360" w:lineRule="auto"/>
                    <w:jc w:val="both"/>
                    <w:rPr>
                      <w:rFonts w:ascii="Times New Roman" w:hAnsi="Times New Roman" w:cs="Times New Roman"/>
                      <w:sz w:val="24"/>
                      <w:szCs w:val="24"/>
                    </w:rPr>
                  </w:pPr>
                  <w:r w:rsidRPr="000C3C0B">
                    <w:rPr>
                      <w:rFonts w:ascii="Times New Roman" w:hAnsi="Times New Roman" w:cs="Times New Roman"/>
                      <w:sz w:val="24"/>
                      <w:szCs w:val="24"/>
                    </w:rPr>
                    <w:t xml:space="preserve">            5. Dėl Anykščių rajono savivaldybės tarybos 2015 m. kovo 26 d. sprendimo Nr. 1-TS-88 „Dėl Anykščių rajono savivaldybės tarybos veiklos reglamento patvirtinimo</w:t>
                  </w:r>
                  <w:r>
                    <w:rPr>
                      <w:rFonts w:ascii="Times New Roman" w:hAnsi="Times New Roman" w:cs="Times New Roman"/>
                      <w:sz w:val="24"/>
                      <w:szCs w:val="24"/>
                    </w:rPr>
                    <w:t>“</w:t>
                  </w:r>
                  <w:r w:rsidRPr="000C3C0B">
                    <w:rPr>
                      <w:rFonts w:ascii="Times New Roman" w:hAnsi="Times New Roman" w:cs="Times New Roman"/>
                      <w:sz w:val="24"/>
                      <w:szCs w:val="24"/>
                    </w:rPr>
                    <w:t xml:space="preserve"> pakeitimo (1-T-15) </w:t>
                  </w:r>
                </w:p>
                <w:p w14:paraId="1EC4D7E4" w14:textId="77777777" w:rsidR="00EF6478" w:rsidRDefault="00EF6478" w:rsidP="00EF6478">
                  <w:pPr>
                    <w:spacing w:line="360" w:lineRule="auto"/>
                    <w:jc w:val="both"/>
                    <w:rPr>
                      <w:rFonts w:ascii="Times New Roman" w:hAnsi="Times New Roman" w:cs="Times New Roman"/>
                      <w:sz w:val="24"/>
                      <w:szCs w:val="24"/>
                    </w:rPr>
                  </w:pPr>
                  <w:r w:rsidRPr="000C3C0B">
                    <w:rPr>
                      <w:rFonts w:ascii="Times New Roman" w:hAnsi="Times New Roman" w:cs="Times New Roman"/>
                      <w:sz w:val="24"/>
                      <w:szCs w:val="24"/>
                    </w:rPr>
                    <w:t xml:space="preserve">            6. </w:t>
                  </w:r>
                  <w:r w:rsidRPr="00A94FF0">
                    <w:rPr>
                      <w:rFonts w:ascii="Times New Roman" w:hAnsi="Times New Roman" w:cs="Times New Roman"/>
                      <w:sz w:val="24"/>
                      <w:szCs w:val="24"/>
                    </w:rPr>
                    <w:t>Dėl pavedimo Anykščių rajono savivaldybės Kontrolės ir audito tarnybai atlikti 2021 m. veiklos plane nenumatytą VšĮ Anykščių turizmo ir verslo informacijos centro veiklos, įrengiant naują pramogą – nusileidimo padangomis trasą („tiubingą”), auditą</w:t>
                  </w:r>
                  <w:r>
                    <w:rPr>
                      <w:rFonts w:ascii="Times New Roman" w:hAnsi="Times New Roman" w:cs="Times New Roman"/>
                      <w:sz w:val="24"/>
                      <w:szCs w:val="24"/>
                    </w:rPr>
                    <w:t xml:space="preserve"> (1-T-33)</w:t>
                  </w:r>
                </w:p>
                <w:p w14:paraId="009B1781" w14:textId="77777777" w:rsidR="00EF6478" w:rsidRPr="000C3C0B" w:rsidRDefault="00EF6478" w:rsidP="00EF6478">
                  <w:pPr>
                    <w:spacing w:line="360" w:lineRule="auto"/>
                    <w:jc w:val="both"/>
                    <w:rPr>
                      <w:rFonts w:ascii="Times New Roman" w:hAnsi="Times New Roman" w:cs="Times New Roman"/>
                      <w:b/>
                      <w:bCs/>
                      <w:sz w:val="24"/>
                      <w:szCs w:val="24"/>
                    </w:rPr>
                  </w:pPr>
                  <w:r w:rsidRPr="000C3C0B">
                    <w:rPr>
                      <w:rFonts w:ascii="Times New Roman" w:hAnsi="Times New Roman" w:cs="Times New Roman"/>
                      <w:sz w:val="24"/>
                      <w:szCs w:val="24"/>
                    </w:rPr>
                    <w:t xml:space="preserve">            </w:t>
                  </w:r>
                  <w:r w:rsidRPr="000C3C0B">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C3C0B">
                    <w:rPr>
                      <w:rFonts w:ascii="Times New Roman" w:hAnsi="Times New Roman" w:cs="Times New Roman"/>
                      <w:b/>
                      <w:bCs/>
                      <w:sz w:val="24"/>
                      <w:szCs w:val="24"/>
                    </w:rPr>
                    <w:t xml:space="preserve"> Ieva Katinienė</w:t>
                  </w:r>
                </w:p>
                <w:p w14:paraId="58E162E3" w14:textId="77777777" w:rsidR="00EF6478" w:rsidRPr="000C3C0B" w:rsidRDefault="00EF6478" w:rsidP="00EF6478">
                  <w:pPr>
                    <w:spacing w:line="360" w:lineRule="auto"/>
                    <w:jc w:val="both"/>
                    <w:rPr>
                      <w:rFonts w:ascii="Times New Roman" w:hAnsi="Times New Roman" w:cs="Times New Roman"/>
                      <w:sz w:val="24"/>
                      <w:szCs w:val="24"/>
                    </w:rPr>
                  </w:pPr>
                  <w:r w:rsidRPr="000C3C0B">
                    <w:rPr>
                      <w:rFonts w:ascii="Times New Roman" w:hAnsi="Times New Roman" w:cs="Times New Roman"/>
                      <w:sz w:val="24"/>
                      <w:szCs w:val="24"/>
                    </w:rPr>
                    <w:t xml:space="preserve">            7. Dėl pritarimo projektui „Kultūrinio verslumo eksperimentai ir impulsai Anykščių centrui“ (1-T-25) </w:t>
                  </w:r>
                </w:p>
                <w:p w14:paraId="599B930E" w14:textId="77777777" w:rsidR="00EF6478" w:rsidRPr="000C3C0B" w:rsidRDefault="00EF6478" w:rsidP="00EF6478">
                  <w:pPr>
                    <w:spacing w:line="360" w:lineRule="auto"/>
                    <w:jc w:val="both"/>
                    <w:rPr>
                      <w:rFonts w:ascii="Times New Roman" w:hAnsi="Times New Roman" w:cs="Times New Roman"/>
                      <w:b/>
                      <w:bCs/>
                      <w:sz w:val="24"/>
                      <w:szCs w:val="24"/>
                    </w:rPr>
                  </w:pPr>
                  <w:r w:rsidRPr="000C3C0B">
                    <w:rPr>
                      <w:rFonts w:ascii="Times New Roman" w:hAnsi="Times New Roman" w:cs="Times New Roman"/>
                      <w:sz w:val="24"/>
                      <w:szCs w:val="24"/>
                    </w:rPr>
                    <w:t xml:space="preserve">            </w:t>
                  </w:r>
                  <w:r w:rsidRPr="000C3C0B">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C3C0B">
                    <w:rPr>
                      <w:rFonts w:ascii="Times New Roman" w:hAnsi="Times New Roman" w:cs="Times New Roman"/>
                      <w:b/>
                      <w:bCs/>
                      <w:sz w:val="24"/>
                      <w:szCs w:val="24"/>
                    </w:rPr>
                    <w:t xml:space="preserve"> Daiva  Gasiūnienė</w:t>
                  </w:r>
                </w:p>
                <w:p w14:paraId="4065574E" w14:textId="77777777" w:rsidR="00EF6478" w:rsidRPr="000C3C0B" w:rsidRDefault="00EF6478" w:rsidP="00EF6478">
                  <w:pPr>
                    <w:spacing w:line="360" w:lineRule="auto"/>
                    <w:jc w:val="both"/>
                    <w:rPr>
                      <w:rFonts w:ascii="Times New Roman" w:hAnsi="Times New Roman" w:cs="Times New Roman"/>
                      <w:sz w:val="24"/>
                      <w:szCs w:val="24"/>
                    </w:rPr>
                  </w:pPr>
                  <w:r w:rsidRPr="000C3C0B">
                    <w:rPr>
                      <w:rFonts w:ascii="Times New Roman" w:hAnsi="Times New Roman" w:cs="Times New Roman"/>
                      <w:sz w:val="24"/>
                      <w:szCs w:val="24"/>
                    </w:rPr>
                    <w:t xml:space="preserve">            8. Dėl Anykščių rajono savivaldybės tarybos 2020 m. gegužės 28 d.  sprendimo Nr.1-TS-155 ,,Dėl Anykščių rajono mokyklų mokytojų ir pagalbos mokiniui specialistų (išskyrus psichologus) atestacijos komisijų patvirtinimo“ pakeitimo ir Anykščių meno mokyklos mokytojų atestacijos komisijos patvirtinimo (1-T-18) </w:t>
                  </w:r>
                </w:p>
                <w:p w14:paraId="0AD30F4D" w14:textId="77777777" w:rsidR="00EF6478" w:rsidRPr="000C3C0B" w:rsidRDefault="00EF6478" w:rsidP="00EF6478">
                  <w:pPr>
                    <w:spacing w:line="360" w:lineRule="auto"/>
                    <w:jc w:val="both"/>
                    <w:rPr>
                      <w:rFonts w:ascii="Times New Roman" w:hAnsi="Times New Roman" w:cs="Times New Roman"/>
                      <w:sz w:val="24"/>
                      <w:szCs w:val="24"/>
                    </w:rPr>
                  </w:pPr>
                  <w:r w:rsidRPr="000C3C0B">
                    <w:rPr>
                      <w:rFonts w:ascii="Times New Roman" w:hAnsi="Times New Roman" w:cs="Times New Roman"/>
                      <w:sz w:val="24"/>
                      <w:szCs w:val="24"/>
                    </w:rPr>
                    <w:t xml:space="preserve">            9. Dėl Anykščių rajono savivaldybės tarybos 2018 m. </w:t>
                  </w:r>
                  <w:r>
                    <w:rPr>
                      <w:rFonts w:ascii="Times New Roman" w:hAnsi="Times New Roman" w:cs="Times New Roman"/>
                      <w:sz w:val="24"/>
                      <w:szCs w:val="24"/>
                    </w:rPr>
                    <w:t>s</w:t>
                  </w:r>
                  <w:r w:rsidRPr="000C3C0B">
                    <w:rPr>
                      <w:rFonts w:ascii="Times New Roman" w:hAnsi="Times New Roman" w:cs="Times New Roman"/>
                      <w:sz w:val="24"/>
                      <w:szCs w:val="24"/>
                    </w:rPr>
                    <w:t xml:space="preserve">palio 25 d. sprendimo Nr. 1-TS-278 „Dėl Anykščių rajono savivaldybės neformaliojo vaikų švietimo lėšų skyrimo ir naudojimo tvarkos aprašo patvirtinimo“ pakeitimo (1-T-28) </w:t>
                  </w:r>
                </w:p>
                <w:p w14:paraId="5DFEA6C8" w14:textId="77777777" w:rsidR="00EF6478" w:rsidRDefault="00EF6478" w:rsidP="00EF6478">
                  <w:pPr>
                    <w:spacing w:line="360" w:lineRule="auto"/>
                    <w:jc w:val="both"/>
                    <w:rPr>
                      <w:rFonts w:ascii="Times New Roman" w:hAnsi="Times New Roman" w:cs="Times New Roman"/>
                      <w:sz w:val="24"/>
                      <w:szCs w:val="24"/>
                    </w:rPr>
                  </w:pPr>
                  <w:r w:rsidRPr="000C3C0B">
                    <w:rPr>
                      <w:rFonts w:ascii="Times New Roman" w:hAnsi="Times New Roman" w:cs="Times New Roman"/>
                      <w:sz w:val="24"/>
                      <w:szCs w:val="24"/>
                    </w:rPr>
                    <w:t xml:space="preserve">            10. </w:t>
                  </w:r>
                  <w:r w:rsidRPr="00A94FF0">
                    <w:rPr>
                      <w:rFonts w:ascii="Times New Roman" w:hAnsi="Times New Roman" w:cs="Times New Roman"/>
                      <w:sz w:val="24"/>
                      <w:szCs w:val="24"/>
                    </w:rPr>
                    <w:t>Dėl Anykščių rajono savivaldybės tarybos 2017 m. spalio 26 d. sprendimo Nr. 1-TS-285 „Dėl atlyginimo už vaikų, ugdomų pagal ikimokyklinio ugdymo programas, išlaikymą Anykščių rajono savivaldybės ugdymo įstaigose tvarkos aprašo patvirtinimo“ pakeitimo</w:t>
                  </w:r>
                  <w:r>
                    <w:rPr>
                      <w:rFonts w:ascii="Times New Roman" w:hAnsi="Times New Roman" w:cs="Times New Roman"/>
                      <w:sz w:val="24"/>
                      <w:szCs w:val="24"/>
                    </w:rPr>
                    <w:t xml:space="preserve"> (1-T-34)</w:t>
                  </w:r>
                </w:p>
                <w:p w14:paraId="0D512E23" w14:textId="77777777" w:rsidR="00EF6478" w:rsidRPr="000C3C0B" w:rsidRDefault="00EF6478" w:rsidP="00EF6478">
                  <w:pPr>
                    <w:spacing w:line="360" w:lineRule="auto"/>
                    <w:jc w:val="both"/>
                    <w:rPr>
                      <w:rFonts w:ascii="Times New Roman" w:hAnsi="Times New Roman" w:cs="Times New Roman"/>
                      <w:b/>
                      <w:bCs/>
                      <w:sz w:val="24"/>
                      <w:szCs w:val="24"/>
                    </w:rPr>
                  </w:pPr>
                  <w:r w:rsidRPr="000C3C0B">
                    <w:rPr>
                      <w:rFonts w:ascii="Times New Roman" w:hAnsi="Times New Roman" w:cs="Times New Roman"/>
                      <w:sz w:val="24"/>
                      <w:szCs w:val="24"/>
                    </w:rPr>
                    <w:lastRenderedPageBreak/>
                    <w:t xml:space="preserve">            </w:t>
                  </w:r>
                  <w:r w:rsidRPr="000C3C0B">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C3C0B">
                    <w:rPr>
                      <w:rFonts w:ascii="Times New Roman" w:hAnsi="Times New Roman" w:cs="Times New Roman"/>
                      <w:b/>
                      <w:bCs/>
                      <w:sz w:val="24"/>
                      <w:szCs w:val="24"/>
                    </w:rPr>
                    <w:t xml:space="preserve"> Jurgita Banienė</w:t>
                  </w:r>
                </w:p>
                <w:p w14:paraId="7E63A245" w14:textId="77777777" w:rsidR="00EF6478" w:rsidRPr="000C3C0B" w:rsidRDefault="00EF6478" w:rsidP="00EF6478">
                  <w:pPr>
                    <w:spacing w:line="360" w:lineRule="auto"/>
                    <w:jc w:val="both"/>
                    <w:rPr>
                      <w:rFonts w:ascii="Times New Roman" w:hAnsi="Times New Roman" w:cs="Times New Roman"/>
                      <w:sz w:val="24"/>
                      <w:szCs w:val="24"/>
                    </w:rPr>
                  </w:pPr>
                  <w:r w:rsidRPr="000C3C0B">
                    <w:rPr>
                      <w:rFonts w:ascii="Times New Roman" w:hAnsi="Times New Roman" w:cs="Times New Roman"/>
                      <w:sz w:val="24"/>
                      <w:szCs w:val="24"/>
                    </w:rPr>
                    <w:t xml:space="preserve">            11. Dėl Anykščių rajono savivaldybės tarybos 2020 m. gruodžio 29 d. sprendimo </w:t>
                  </w:r>
                  <w:r>
                    <w:rPr>
                      <w:rFonts w:ascii="Times New Roman" w:hAnsi="Times New Roman" w:cs="Times New Roman"/>
                      <w:sz w:val="24"/>
                      <w:szCs w:val="24"/>
                    </w:rPr>
                    <w:t>N</w:t>
                  </w:r>
                  <w:r w:rsidRPr="000C3C0B">
                    <w:rPr>
                      <w:rFonts w:ascii="Times New Roman" w:hAnsi="Times New Roman" w:cs="Times New Roman"/>
                      <w:sz w:val="24"/>
                      <w:szCs w:val="24"/>
                    </w:rPr>
                    <w:t>r. 1-TS-357 ,,Dėl  pritarimo ir įgaliojimo pasirašyti be</w:t>
                  </w:r>
                  <w:r>
                    <w:rPr>
                      <w:rFonts w:ascii="Times New Roman" w:hAnsi="Times New Roman" w:cs="Times New Roman"/>
                      <w:sz w:val="24"/>
                      <w:szCs w:val="24"/>
                    </w:rPr>
                    <w:t>n</w:t>
                  </w:r>
                  <w:r w:rsidRPr="000C3C0B">
                    <w:rPr>
                      <w:rFonts w:ascii="Times New Roman" w:hAnsi="Times New Roman" w:cs="Times New Roman"/>
                      <w:sz w:val="24"/>
                      <w:szCs w:val="24"/>
                    </w:rPr>
                    <w:t xml:space="preserve">dradarbiavimo sutartį bei įsipareigojimo skirti finansavimą iš savivaldybės biudžeto, įgyvendinant objektą ,,Valstybinės reikšmės krašto kelio Nr. 121 Anykščiai–Troškūnai–Panevėžys, kuriam Anykščių mieste suteiktas Troškūnų gatvės pavadinimas, ruožo nuo 0,100 iki 0,794 km taisymas‘‘ pakeitimo (1-T-10) </w:t>
                  </w:r>
                </w:p>
                <w:p w14:paraId="4F551BB0" w14:textId="77777777" w:rsidR="00EF6478" w:rsidRPr="000C3C0B" w:rsidRDefault="00EF6478" w:rsidP="00EF6478">
                  <w:pPr>
                    <w:spacing w:line="360" w:lineRule="auto"/>
                    <w:jc w:val="both"/>
                    <w:rPr>
                      <w:rFonts w:ascii="Times New Roman" w:hAnsi="Times New Roman" w:cs="Times New Roman"/>
                      <w:b/>
                      <w:bCs/>
                      <w:sz w:val="24"/>
                      <w:szCs w:val="24"/>
                    </w:rPr>
                  </w:pPr>
                  <w:r w:rsidRPr="000C3C0B">
                    <w:rPr>
                      <w:rFonts w:ascii="Times New Roman" w:hAnsi="Times New Roman" w:cs="Times New Roman"/>
                      <w:sz w:val="24"/>
                      <w:szCs w:val="24"/>
                    </w:rPr>
                    <w:t xml:space="preserve">            </w:t>
                  </w:r>
                  <w:r w:rsidRPr="000C3C0B">
                    <w:rPr>
                      <w:rFonts w:ascii="Times New Roman" w:hAnsi="Times New Roman" w:cs="Times New Roman"/>
                      <w:b/>
                      <w:bCs/>
                      <w:sz w:val="24"/>
                      <w:szCs w:val="24"/>
                    </w:rPr>
                    <w:t xml:space="preserve">Pranešėjas </w:t>
                  </w:r>
                  <w:r>
                    <w:rPr>
                      <w:rFonts w:ascii="Times New Roman" w:hAnsi="Times New Roman" w:cs="Times New Roman"/>
                      <w:b/>
                      <w:bCs/>
                      <w:sz w:val="24"/>
                      <w:szCs w:val="24"/>
                    </w:rPr>
                    <w:t>–</w:t>
                  </w:r>
                  <w:r w:rsidRPr="000C3C0B">
                    <w:rPr>
                      <w:rFonts w:ascii="Times New Roman" w:hAnsi="Times New Roman" w:cs="Times New Roman"/>
                      <w:b/>
                      <w:bCs/>
                      <w:sz w:val="24"/>
                      <w:szCs w:val="24"/>
                    </w:rPr>
                    <w:t xml:space="preserve"> Nikolajus Stanislavovas</w:t>
                  </w:r>
                </w:p>
                <w:p w14:paraId="0F141B10" w14:textId="77777777" w:rsidR="00EF6478" w:rsidRPr="000C3C0B" w:rsidRDefault="00EF6478" w:rsidP="00EF6478">
                  <w:pPr>
                    <w:spacing w:line="360" w:lineRule="auto"/>
                    <w:jc w:val="both"/>
                    <w:rPr>
                      <w:rFonts w:ascii="Times New Roman" w:hAnsi="Times New Roman" w:cs="Times New Roman"/>
                      <w:sz w:val="24"/>
                      <w:szCs w:val="24"/>
                    </w:rPr>
                  </w:pPr>
                  <w:r w:rsidRPr="000C3C0B">
                    <w:rPr>
                      <w:rFonts w:ascii="Times New Roman" w:hAnsi="Times New Roman" w:cs="Times New Roman"/>
                      <w:sz w:val="24"/>
                      <w:szCs w:val="24"/>
                    </w:rPr>
                    <w:t xml:space="preserve">            12. Dėl pritarimo Anykščių socialinės globos namų 2020 metų veiklos ataskaitai (1-T-20) </w:t>
                  </w:r>
                </w:p>
                <w:p w14:paraId="115EEC6A" w14:textId="77777777" w:rsidR="00EF6478" w:rsidRPr="000C3C0B" w:rsidRDefault="00EF6478" w:rsidP="00EF6478">
                  <w:pPr>
                    <w:spacing w:line="360" w:lineRule="auto"/>
                    <w:jc w:val="both"/>
                    <w:rPr>
                      <w:rFonts w:ascii="Times New Roman" w:hAnsi="Times New Roman" w:cs="Times New Roman"/>
                      <w:sz w:val="24"/>
                      <w:szCs w:val="24"/>
                    </w:rPr>
                  </w:pPr>
                  <w:r w:rsidRPr="000C3C0B">
                    <w:rPr>
                      <w:rFonts w:ascii="Times New Roman" w:hAnsi="Times New Roman" w:cs="Times New Roman"/>
                      <w:sz w:val="24"/>
                      <w:szCs w:val="24"/>
                    </w:rPr>
                    <w:t xml:space="preserve">            13. Dėl pritarimo Anykščių rajono socialinių paslaugų centro 2020 metų veiklos ataskaitai (1-T-22) </w:t>
                  </w:r>
                </w:p>
                <w:p w14:paraId="01A04972" w14:textId="77777777" w:rsidR="00EF6478" w:rsidRPr="000C3C0B" w:rsidRDefault="00EF6478" w:rsidP="00EF6478">
                  <w:pPr>
                    <w:spacing w:line="360" w:lineRule="auto"/>
                    <w:jc w:val="both"/>
                    <w:rPr>
                      <w:rFonts w:ascii="Times New Roman" w:hAnsi="Times New Roman" w:cs="Times New Roman"/>
                      <w:sz w:val="24"/>
                      <w:szCs w:val="24"/>
                    </w:rPr>
                  </w:pPr>
                  <w:r w:rsidRPr="000C3C0B">
                    <w:rPr>
                      <w:rFonts w:ascii="Times New Roman" w:hAnsi="Times New Roman" w:cs="Times New Roman"/>
                      <w:sz w:val="24"/>
                      <w:szCs w:val="24"/>
                    </w:rPr>
                    <w:t xml:space="preserve">            14. Dėl pritarimo Anykščių rajono šeimos ir vaiko gerovės centro 2020 metų veiklos ataskaitai (1-T-27) </w:t>
                  </w:r>
                </w:p>
                <w:p w14:paraId="7D2E50F5" w14:textId="77777777" w:rsidR="00EF6478" w:rsidRPr="000C3C0B" w:rsidRDefault="00EF6478" w:rsidP="00EF6478">
                  <w:pPr>
                    <w:spacing w:line="360" w:lineRule="auto"/>
                    <w:jc w:val="both"/>
                    <w:rPr>
                      <w:rFonts w:ascii="Times New Roman" w:hAnsi="Times New Roman" w:cs="Times New Roman"/>
                      <w:b/>
                      <w:bCs/>
                      <w:sz w:val="24"/>
                      <w:szCs w:val="24"/>
                    </w:rPr>
                  </w:pPr>
                  <w:r w:rsidRPr="000C3C0B">
                    <w:rPr>
                      <w:rFonts w:ascii="Times New Roman" w:hAnsi="Times New Roman" w:cs="Times New Roman"/>
                      <w:sz w:val="24"/>
                      <w:szCs w:val="24"/>
                    </w:rPr>
                    <w:t xml:space="preserve">            </w:t>
                  </w:r>
                  <w:r w:rsidRPr="000C3C0B">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C3C0B">
                    <w:rPr>
                      <w:rFonts w:ascii="Times New Roman" w:hAnsi="Times New Roman" w:cs="Times New Roman"/>
                      <w:b/>
                      <w:bCs/>
                      <w:sz w:val="24"/>
                      <w:szCs w:val="24"/>
                    </w:rPr>
                    <w:t xml:space="preserve"> </w:t>
                  </w:r>
                  <w:r>
                    <w:rPr>
                      <w:rFonts w:ascii="Times New Roman" w:hAnsi="Times New Roman" w:cs="Times New Roman"/>
                      <w:b/>
                      <w:bCs/>
                      <w:sz w:val="24"/>
                      <w:szCs w:val="24"/>
                    </w:rPr>
                    <w:t>Jonė Baronaitė</w:t>
                  </w:r>
                </w:p>
                <w:p w14:paraId="74E4D032" w14:textId="77777777" w:rsidR="00EF6478" w:rsidRPr="000C3C0B" w:rsidRDefault="00EF6478" w:rsidP="00EF6478">
                  <w:pPr>
                    <w:spacing w:line="360" w:lineRule="auto"/>
                    <w:jc w:val="both"/>
                    <w:rPr>
                      <w:rFonts w:ascii="Times New Roman" w:hAnsi="Times New Roman" w:cs="Times New Roman"/>
                      <w:sz w:val="24"/>
                      <w:szCs w:val="24"/>
                    </w:rPr>
                  </w:pPr>
                  <w:r w:rsidRPr="000C3C0B">
                    <w:rPr>
                      <w:rFonts w:ascii="Times New Roman" w:hAnsi="Times New Roman" w:cs="Times New Roman"/>
                      <w:sz w:val="24"/>
                      <w:szCs w:val="24"/>
                    </w:rPr>
                    <w:t xml:space="preserve">            15. Dėl  viešosios įstaigos Anykščių rajono savivaldybės pirminės sveikatos priežiūros centro direktoriaus mėnesinio darbo užmokesčio  pastoviosios dalies ir maksimalaus dydžio nustatymo (1-T-9) </w:t>
                  </w:r>
                </w:p>
                <w:p w14:paraId="09140A06" w14:textId="77777777" w:rsidR="00EF6478" w:rsidRPr="000C3C0B" w:rsidRDefault="00EF6478" w:rsidP="00EF6478">
                  <w:pPr>
                    <w:spacing w:line="360" w:lineRule="auto"/>
                    <w:jc w:val="both"/>
                    <w:rPr>
                      <w:rFonts w:ascii="Times New Roman" w:hAnsi="Times New Roman" w:cs="Times New Roman"/>
                      <w:sz w:val="24"/>
                      <w:szCs w:val="24"/>
                    </w:rPr>
                  </w:pPr>
                  <w:r w:rsidRPr="000C3C0B">
                    <w:rPr>
                      <w:rFonts w:ascii="Times New Roman" w:hAnsi="Times New Roman" w:cs="Times New Roman"/>
                      <w:sz w:val="24"/>
                      <w:szCs w:val="24"/>
                    </w:rPr>
                    <w:t xml:space="preserve">            16. Dėl viešosios įstaigos Anykščių rajono psichikos sveikatos centro direktoriaus mėnesinio darbo užmokesčio pastoviosios dalies ir maksimalaus dydžio nustatymo (1-T-13) </w:t>
                  </w:r>
                </w:p>
                <w:p w14:paraId="60D14565" w14:textId="77777777" w:rsidR="00EF6478" w:rsidRPr="000C3C0B" w:rsidRDefault="00EF6478" w:rsidP="00EF6478">
                  <w:pPr>
                    <w:spacing w:line="360" w:lineRule="auto"/>
                    <w:jc w:val="both"/>
                    <w:rPr>
                      <w:rFonts w:ascii="Times New Roman" w:hAnsi="Times New Roman" w:cs="Times New Roman"/>
                      <w:sz w:val="24"/>
                      <w:szCs w:val="24"/>
                    </w:rPr>
                  </w:pPr>
                  <w:r w:rsidRPr="000C3C0B">
                    <w:rPr>
                      <w:rFonts w:ascii="Times New Roman" w:hAnsi="Times New Roman" w:cs="Times New Roman"/>
                      <w:sz w:val="24"/>
                      <w:szCs w:val="24"/>
                    </w:rPr>
                    <w:t xml:space="preserve">            17. Dėl viešosios įstaigos Anykščių rajono savivaldybės ligoninės direktoriaus mėnesinio darbo užmokesčio pastoviosios dalies ir maksimalaus dydžio nustatymo (1-T-24) </w:t>
                  </w:r>
                </w:p>
                <w:p w14:paraId="57601CE4" w14:textId="77777777" w:rsidR="00EF6478" w:rsidRPr="000C3C0B" w:rsidRDefault="00EF6478" w:rsidP="00EF6478">
                  <w:pPr>
                    <w:spacing w:line="360" w:lineRule="auto"/>
                    <w:jc w:val="both"/>
                    <w:rPr>
                      <w:rFonts w:ascii="Times New Roman" w:hAnsi="Times New Roman" w:cs="Times New Roman"/>
                      <w:b/>
                      <w:bCs/>
                      <w:sz w:val="24"/>
                      <w:szCs w:val="24"/>
                    </w:rPr>
                  </w:pPr>
                  <w:r w:rsidRPr="000C3C0B">
                    <w:rPr>
                      <w:rFonts w:ascii="Times New Roman" w:hAnsi="Times New Roman" w:cs="Times New Roman"/>
                      <w:sz w:val="24"/>
                      <w:szCs w:val="24"/>
                    </w:rPr>
                    <w:t xml:space="preserve">            </w:t>
                  </w:r>
                  <w:r w:rsidRPr="000C3C0B">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C3C0B">
                    <w:rPr>
                      <w:rFonts w:ascii="Times New Roman" w:hAnsi="Times New Roman" w:cs="Times New Roman"/>
                      <w:b/>
                      <w:bCs/>
                      <w:sz w:val="24"/>
                      <w:szCs w:val="24"/>
                    </w:rPr>
                    <w:t xml:space="preserve"> Vaiva Daugelavičienė</w:t>
                  </w:r>
                </w:p>
                <w:p w14:paraId="1D413192" w14:textId="77777777" w:rsidR="00EF6478" w:rsidRPr="000C3C0B" w:rsidRDefault="00EF6478" w:rsidP="00EF6478">
                  <w:pPr>
                    <w:spacing w:line="360" w:lineRule="auto"/>
                    <w:jc w:val="both"/>
                    <w:rPr>
                      <w:rFonts w:ascii="Times New Roman" w:hAnsi="Times New Roman" w:cs="Times New Roman"/>
                      <w:sz w:val="24"/>
                      <w:szCs w:val="24"/>
                    </w:rPr>
                  </w:pPr>
                  <w:r w:rsidRPr="000C3C0B">
                    <w:rPr>
                      <w:rFonts w:ascii="Times New Roman" w:hAnsi="Times New Roman" w:cs="Times New Roman"/>
                      <w:sz w:val="24"/>
                      <w:szCs w:val="24"/>
                    </w:rPr>
                    <w:t xml:space="preserve">            18. Dėl viešame aukcione parduodamų nekilnojamųjų daiktų pradinių pardavimo kainų nustatymo (1-T-1) </w:t>
                  </w:r>
                </w:p>
                <w:p w14:paraId="6917603D" w14:textId="77777777" w:rsidR="00EF6478" w:rsidRPr="000C3C0B" w:rsidRDefault="00EF6478" w:rsidP="00EF6478">
                  <w:pPr>
                    <w:spacing w:line="360" w:lineRule="auto"/>
                    <w:jc w:val="both"/>
                    <w:rPr>
                      <w:rFonts w:ascii="Times New Roman" w:hAnsi="Times New Roman" w:cs="Times New Roman"/>
                      <w:sz w:val="24"/>
                      <w:szCs w:val="24"/>
                    </w:rPr>
                  </w:pPr>
                  <w:r w:rsidRPr="000C3C0B">
                    <w:rPr>
                      <w:rFonts w:ascii="Times New Roman" w:hAnsi="Times New Roman" w:cs="Times New Roman"/>
                      <w:sz w:val="24"/>
                      <w:szCs w:val="24"/>
                    </w:rPr>
                    <w:t xml:space="preserve">            19. Dėl turto perdavimo valdyti, naudoti ir disponuoti juo patikėjimo teise Anykščių Antano Baranausko pagrindinei mokyklai (1-T-2) </w:t>
                  </w:r>
                </w:p>
                <w:p w14:paraId="40D3F8D3" w14:textId="77777777" w:rsidR="00EF6478" w:rsidRPr="000C3C0B" w:rsidRDefault="00EF6478" w:rsidP="00EF6478">
                  <w:pPr>
                    <w:spacing w:line="360" w:lineRule="auto"/>
                    <w:jc w:val="both"/>
                    <w:rPr>
                      <w:rFonts w:ascii="Times New Roman" w:hAnsi="Times New Roman" w:cs="Times New Roman"/>
                      <w:sz w:val="24"/>
                      <w:szCs w:val="24"/>
                    </w:rPr>
                  </w:pPr>
                  <w:r w:rsidRPr="000C3C0B">
                    <w:rPr>
                      <w:rFonts w:ascii="Times New Roman" w:hAnsi="Times New Roman" w:cs="Times New Roman"/>
                      <w:sz w:val="24"/>
                      <w:szCs w:val="24"/>
                    </w:rPr>
                    <w:t xml:space="preserve">            20. Dėl sutikimo atlikti statinių Vienuolio g. 38, Anykščių m., rekonstrukciją (1-T-4) </w:t>
                  </w:r>
                </w:p>
                <w:p w14:paraId="1EFD8960" w14:textId="77777777" w:rsidR="00EF6478" w:rsidRPr="000C3C0B" w:rsidRDefault="00EF6478" w:rsidP="00EF6478">
                  <w:pPr>
                    <w:spacing w:line="360" w:lineRule="auto"/>
                    <w:jc w:val="both"/>
                    <w:rPr>
                      <w:rFonts w:ascii="Times New Roman" w:hAnsi="Times New Roman" w:cs="Times New Roman"/>
                      <w:sz w:val="24"/>
                      <w:szCs w:val="24"/>
                    </w:rPr>
                  </w:pPr>
                  <w:r w:rsidRPr="000C3C0B">
                    <w:rPr>
                      <w:rFonts w:ascii="Times New Roman" w:hAnsi="Times New Roman" w:cs="Times New Roman"/>
                      <w:sz w:val="24"/>
                      <w:szCs w:val="24"/>
                    </w:rPr>
                    <w:t xml:space="preserve">            21. Dėl turto perdavimo pagal panaudos sutartį Vaižganto krašto bendruomenei (1-T-5) </w:t>
                  </w:r>
                </w:p>
                <w:p w14:paraId="7F8BEFBA" w14:textId="77777777" w:rsidR="00EF6478" w:rsidRPr="000C3C0B" w:rsidRDefault="00EF6478" w:rsidP="00EF6478">
                  <w:pPr>
                    <w:spacing w:line="360" w:lineRule="auto"/>
                    <w:jc w:val="both"/>
                    <w:rPr>
                      <w:rFonts w:ascii="Times New Roman" w:hAnsi="Times New Roman" w:cs="Times New Roman"/>
                      <w:sz w:val="24"/>
                      <w:szCs w:val="24"/>
                    </w:rPr>
                  </w:pPr>
                  <w:r w:rsidRPr="000C3C0B">
                    <w:rPr>
                      <w:rFonts w:ascii="Times New Roman" w:hAnsi="Times New Roman" w:cs="Times New Roman"/>
                      <w:sz w:val="24"/>
                      <w:szCs w:val="24"/>
                    </w:rPr>
                    <w:t xml:space="preserve">            22. Dėl turto perdavimo pagal panaudos sutartį viešajai įstaigai „Aukštaitijos siaurasis </w:t>
                  </w:r>
                  <w:r w:rsidRPr="000C3C0B">
                    <w:rPr>
                      <w:rFonts w:ascii="Times New Roman" w:hAnsi="Times New Roman" w:cs="Times New Roman"/>
                      <w:sz w:val="24"/>
                      <w:szCs w:val="24"/>
                    </w:rPr>
                    <w:lastRenderedPageBreak/>
                    <w:t xml:space="preserve">geležinkelis" (1-T-6) </w:t>
                  </w:r>
                </w:p>
                <w:p w14:paraId="3678BA31" w14:textId="77777777" w:rsidR="00EF6478" w:rsidRPr="000C3C0B" w:rsidRDefault="00EF6478" w:rsidP="00EF6478">
                  <w:pPr>
                    <w:spacing w:line="360" w:lineRule="auto"/>
                    <w:jc w:val="both"/>
                    <w:rPr>
                      <w:rFonts w:ascii="Times New Roman" w:hAnsi="Times New Roman" w:cs="Times New Roman"/>
                      <w:sz w:val="24"/>
                      <w:szCs w:val="24"/>
                    </w:rPr>
                  </w:pPr>
                  <w:r w:rsidRPr="000C3C0B">
                    <w:rPr>
                      <w:rFonts w:ascii="Times New Roman" w:hAnsi="Times New Roman" w:cs="Times New Roman"/>
                      <w:sz w:val="24"/>
                      <w:szCs w:val="24"/>
                    </w:rPr>
                    <w:t xml:space="preserve">            23. Dėl turto perdavimo pagal panaudos sutartį Anykščių rajono Smėlynės kaimo bendruomenei (1-T-7) </w:t>
                  </w:r>
                </w:p>
                <w:p w14:paraId="508BBAF3" w14:textId="77777777" w:rsidR="00EF6478" w:rsidRPr="000C3C0B" w:rsidRDefault="00EF6478" w:rsidP="00EF6478">
                  <w:pPr>
                    <w:spacing w:line="360" w:lineRule="auto"/>
                    <w:jc w:val="both"/>
                    <w:rPr>
                      <w:rFonts w:ascii="Times New Roman" w:hAnsi="Times New Roman" w:cs="Times New Roman"/>
                      <w:sz w:val="24"/>
                      <w:szCs w:val="24"/>
                    </w:rPr>
                  </w:pPr>
                  <w:r w:rsidRPr="000C3C0B">
                    <w:rPr>
                      <w:rFonts w:ascii="Times New Roman" w:hAnsi="Times New Roman" w:cs="Times New Roman"/>
                      <w:sz w:val="24"/>
                      <w:szCs w:val="24"/>
                    </w:rPr>
                    <w:t xml:space="preserve">            24. Dėl techninės klaidos Anykščių rajono savivaldybės tarybos 2020 m. liepos 30 d. sprendime Nr. 1-TS-230 „Dėl  Anykščių rajono savivaldybės tarybos 2006 m. liepos 27 d. sprendimo Nr. TS-205 „Dėl negyvenamųjų patalpų suteikimo Ažuožerių kaimo bendruomenei pagal panaudą</w:t>
                  </w:r>
                  <w:r>
                    <w:rPr>
                      <w:rFonts w:ascii="Times New Roman" w:hAnsi="Times New Roman" w:cs="Times New Roman"/>
                      <w:sz w:val="24"/>
                      <w:szCs w:val="24"/>
                    </w:rPr>
                    <w:t>“</w:t>
                  </w:r>
                  <w:r w:rsidRPr="000C3C0B">
                    <w:rPr>
                      <w:rFonts w:ascii="Times New Roman" w:hAnsi="Times New Roman" w:cs="Times New Roman"/>
                      <w:sz w:val="24"/>
                      <w:szCs w:val="24"/>
                    </w:rPr>
                    <w:t xml:space="preserve"> pakeitimo" ištaisymo (1-T-8) </w:t>
                  </w:r>
                </w:p>
                <w:p w14:paraId="1B8FCB41" w14:textId="77777777" w:rsidR="00EF6478" w:rsidRPr="000C3C0B" w:rsidRDefault="00EF6478" w:rsidP="00EF6478">
                  <w:pPr>
                    <w:spacing w:line="360" w:lineRule="auto"/>
                    <w:jc w:val="both"/>
                    <w:rPr>
                      <w:rFonts w:ascii="Times New Roman" w:hAnsi="Times New Roman" w:cs="Times New Roman"/>
                      <w:sz w:val="24"/>
                      <w:szCs w:val="24"/>
                    </w:rPr>
                  </w:pPr>
                  <w:r w:rsidRPr="000C3C0B">
                    <w:rPr>
                      <w:rFonts w:ascii="Times New Roman" w:hAnsi="Times New Roman" w:cs="Times New Roman"/>
                      <w:sz w:val="24"/>
                      <w:szCs w:val="24"/>
                    </w:rPr>
                    <w:t xml:space="preserve">            25. Dėl Anykščių rajono savivaldybės patikėjimo teise valdomo valstybės turto pripažinimo nereikalingu valstybės funkcijoms įgyvendinti (1-T-11) </w:t>
                  </w:r>
                </w:p>
                <w:p w14:paraId="76754152" w14:textId="77777777" w:rsidR="00EF6478" w:rsidRPr="000C3C0B" w:rsidRDefault="00EF6478" w:rsidP="00EF6478">
                  <w:pPr>
                    <w:spacing w:line="360" w:lineRule="auto"/>
                    <w:jc w:val="both"/>
                    <w:rPr>
                      <w:rFonts w:ascii="Times New Roman" w:hAnsi="Times New Roman" w:cs="Times New Roman"/>
                      <w:sz w:val="24"/>
                      <w:szCs w:val="24"/>
                    </w:rPr>
                  </w:pPr>
                  <w:r w:rsidRPr="000C3C0B">
                    <w:rPr>
                      <w:rFonts w:ascii="Times New Roman" w:hAnsi="Times New Roman" w:cs="Times New Roman"/>
                      <w:sz w:val="24"/>
                      <w:szCs w:val="24"/>
                    </w:rPr>
                    <w:t xml:space="preserve">            26. Dėl bešeimininkio turto perėmimo Savivaldybės nuosavybėn ir jo perdavimo Anykščių rajono savivaldybės administracijai valdyti, naudoti ir disponuoti juo patikėjimo teise (1-T-12) </w:t>
                  </w:r>
                </w:p>
                <w:p w14:paraId="0B57D649" w14:textId="77777777" w:rsidR="00EF6478" w:rsidRPr="000C3C0B" w:rsidRDefault="00EF6478" w:rsidP="00EF6478">
                  <w:pPr>
                    <w:spacing w:line="360" w:lineRule="auto"/>
                    <w:jc w:val="both"/>
                    <w:rPr>
                      <w:rFonts w:ascii="Times New Roman" w:hAnsi="Times New Roman" w:cs="Times New Roman"/>
                      <w:sz w:val="24"/>
                      <w:szCs w:val="24"/>
                    </w:rPr>
                  </w:pPr>
                  <w:r w:rsidRPr="000C3C0B">
                    <w:rPr>
                      <w:rFonts w:ascii="Times New Roman" w:hAnsi="Times New Roman" w:cs="Times New Roman"/>
                      <w:sz w:val="24"/>
                      <w:szCs w:val="24"/>
                    </w:rPr>
                    <w:t xml:space="preserve">            27. Dėl Anykščių rajono savivaldybės tarybos 2020 m. vasario 27 d. sprendimo Nr. 1-TS-71 „Dėl viešame aukcione parduodamo Anykščių rajono savivaldybės nekilnojamojo turto ir kitų nekilnojamųjų daiktų sąrašo patvirtinimo“ pakeitimo (1-T-17) </w:t>
                  </w:r>
                </w:p>
                <w:p w14:paraId="43C46CC9" w14:textId="77777777" w:rsidR="00EF6478" w:rsidRPr="000C3C0B" w:rsidRDefault="00EF6478" w:rsidP="00EF6478">
                  <w:pPr>
                    <w:spacing w:line="360" w:lineRule="auto"/>
                    <w:jc w:val="both"/>
                    <w:rPr>
                      <w:rFonts w:ascii="Times New Roman" w:hAnsi="Times New Roman" w:cs="Times New Roman"/>
                      <w:sz w:val="24"/>
                      <w:szCs w:val="24"/>
                    </w:rPr>
                  </w:pPr>
                  <w:r w:rsidRPr="000C3C0B">
                    <w:rPr>
                      <w:rFonts w:ascii="Times New Roman" w:hAnsi="Times New Roman" w:cs="Times New Roman"/>
                      <w:sz w:val="24"/>
                      <w:szCs w:val="24"/>
                    </w:rPr>
                    <w:t xml:space="preserve">            28. Dėl Anykščių rajono savivaldybės būsto fondo sąrašo ir Anykščių rajono savivaldybės socialinio būsto fondo sąrašo, esančio Anykščių rajono savivaldybės būsto fondo sąrašo dalimi, patvirtinimo (1-T-19) </w:t>
                  </w:r>
                </w:p>
                <w:p w14:paraId="618E32AF" w14:textId="77777777" w:rsidR="00EF6478" w:rsidRPr="000C3C0B" w:rsidRDefault="00EF6478" w:rsidP="00EF6478">
                  <w:pPr>
                    <w:spacing w:line="360" w:lineRule="auto"/>
                    <w:jc w:val="both"/>
                    <w:rPr>
                      <w:rFonts w:ascii="Times New Roman" w:hAnsi="Times New Roman" w:cs="Times New Roman"/>
                      <w:sz w:val="24"/>
                      <w:szCs w:val="24"/>
                    </w:rPr>
                  </w:pPr>
                  <w:r w:rsidRPr="000C3C0B">
                    <w:rPr>
                      <w:rFonts w:ascii="Times New Roman" w:hAnsi="Times New Roman" w:cs="Times New Roman"/>
                      <w:sz w:val="24"/>
                      <w:szCs w:val="24"/>
                    </w:rPr>
                    <w:t xml:space="preserve">            29. Dėl atleidimo nuo negyvenamųjų patalpų nuomos mokesčio ir nuomos mokesčio sumažinimo (1-T-21) </w:t>
                  </w:r>
                </w:p>
                <w:p w14:paraId="273B5159" w14:textId="77777777" w:rsidR="00EF6478" w:rsidRPr="000C3C0B" w:rsidRDefault="00EF6478" w:rsidP="00EF6478">
                  <w:pPr>
                    <w:spacing w:line="360" w:lineRule="auto"/>
                    <w:jc w:val="both"/>
                    <w:rPr>
                      <w:rFonts w:ascii="Times New Roman" w:hAnsi="Times New Roman" w:cs="Times New Roman"/>
                      <w:sz w:val="24"/>
                      <w:szCs w:val="24"/>
                    </w:rPr>
                  </w:pPr>
                  <w:r w:rsidRPr="000C3C0B">
                    <w:rPr>
                      <w:rFonts w:ascii="Times New Roman" w:hAnsi="Times New Roman" w:cs="Times New Roman"/>
                      <w:sz w:val="24"/>
                      <w:szCs w:val="24"/>
                    </w:rPr>
                    <w:t xml:space="preserve">            30. Dėl Anykščių rajono savivaldybei nuosavybės teise priklausančio nekilnojamojo turto perdavimo Anykščių rajono savivaldybės administracijai valdyti, naudoti ir disponuoti juo patikėjimo teise (1-T-26) </w:t>
                  </w:r>
                </w:p>
                <w:p w14:paraId="29AC7AC8" w14:textId="77777777" w:rsidR="00EF6478" w:rsidRPr="000C3C0B" w:rsidRDefault="00EF6478" w:rsidP="00EF6478">
                  <w:pPr>
                    <w:spacing w:line="360" w:lineRule="auto"/>
                    <w:jc w:val="both"/>
                    <w:rPr>
                      <w:rFonts w:ascii="Times New Roman" w:hAnsi="Times New Roman" w:cs="Times New Roman"/>
                      <w:sz w:val="24"/>
                      <w:szCs w:val="24"/>
                    </w:rPr>
                  </w:pPr>
                  <w:r w:rsidRPr="000C3C0B">
                    <w:rPr>
                      <w:rFonts w:ascii="Times New Roman" w:hAnsi="Times New Roman" w:cs="Times New Roman"/>
                      <w:sz w:val="24"/>
                      <w:szCs w:val="24"/>
                    </w:rPr>
                    <w:t xml:space="preserve">            31. Dėl Anykščių rajono savivaldybės tarybos 2018 m. rugsėjo 27 d. sprendimo Nr. 1-TS-261 „Dėl Anykščių rajono savivaldybės kontroliuojamų (valdomų) uždarųjų akcinių bendrovių pasiektų veiklos tikslų atitikties joms nustatytiems veiklos tikslams vertinimo tvarkos aprašo patvirtinimo</w:t>
                  </w:r>
                  <w:r>
                    <w:rPr>
                      <w:rFonts w:ascii="Times New Roman" w:hAnsi="Times New Roman" w:cs="Times New Roman"/>
                      <w:sz w:val="24"/>
                      <w:szCs w:val="24"/>
                    </w:rPr>
                    <w:t>“</w:t>
                  </w:r>
                  <w:r w:rsidRPr="000C3C0B">
                    <w:rPr>
                      <w:rFonts w:ascii="Times New Roman" w:hAnsi="Times New Roman" w:cs="Times New Roman"/>
                      <w:sz w:val="24"/>
                      <w:szCs w:val="24"/>
                    </w:rPr>
                    <w:t xml:space="preserve"> pakeitimo (1-T-30) </w:t>
                  </w:r>
                </w:p>
                <w:p w14:paraId="58EF0E04" w14:textId="77777777" w:rsidR="00EF6478" w:rsidRPr="000C3C0B" w:rsidRDefault="00EF6478" w:rsidP="00EF6478">
                  <w:pPr>
                    <w:spacing w:line="360" w:lineRule="auto"/>
                    <w:jc w:val="both"/>
                    <w:rPr>
                      <w:rFonts w:ascii="Times New Roman" w:hAnsi="Times New Roman" w:cs="Times New Roman"/>
                      <w:sz w:val="24"/>
                      <w:szCs w:val="24"/>
                    </w:rPr>
                  </w:pPr>
                  <w:r w:rsidRPr="000C3C0B">
                    <w:rPr>
                      <w:rFonts w:ascii="Times New Roman" w:hAnsi="Times New Roman" w:cs="Times New Roman"/>
                      <w:sz w:val="24"/>
                      <w:szCs w:val="24"/>
                    </w:rPr>
                    <w:t xml:space="preserve">            32. Dėl Anykščių rajono savivaldybės tarybos 2017 m. gegužės 25 d. sprendimo Nr. 1-TS-198 „Dėl Anykščių rajono savivaldybės kontroliuojamų uždarųjų akcinių bendrovių vadovų darbo užmokesčio nustatymo tvarkos</w:t>
                  </w:r>
                  <w:r>
                    <w:rPr>
                      <w:rFonts w:ascii="Times New Roman" w:hAnsi="Times New Roman" w:cs="Times New Roman"/>
                      <w:sz w:val="24"/>
                      <w:szCs w:val="24"/>
                    </w:rPr>
                    <w:t>“</w:t>
                  </w:r>
                  <w:r w:rsidRPr="000C3C0B">
                    <w:rPr>
                      <w:rFonts w:ascii="Times New Roman" w:hAnsi="Times New Roman" w:cs="Times New Roman"/>
                      <w:sz w:val="24"/>
                      <w:szCs w:val="24"/>
                    </w:rPr>
                    <w:t xml:space="preserve"> pakeitimo (1-T-31) </w:t>
                  </w:r>
                </w:p>
                <w:p w14:paraId="65F9949B" w14:textId="77777777" w:rsidR="00EF6478" w:rsidRPr="000C3C0B" w:rsidRDefault="00EF6478" w:rsidP="00EF6478">
                  <w:pPr>
                    <w:spacing w:line="360" w:lineRule="auto"/>
                    <w:jc w:val="both"/>
                    <w:rPr>
                      <w:rFonts w:ascii="Times New Roman" w:hAnsi="Times New Roman" w:cs="Times New Roman"/>
                      <w:b/>
                      <w:bCs/>
                      <w:sz w:val="24"/>
                      <w:szCs w:val="24"/>
                    </w:rPr>
                  </w:pPr>
                  <w:r w:rsidRPr="000C3C0B">
                    <w:rPr>
                      <w:rFonts w:ascii="Times New Roman" w:hAnsi="Times New Roman" w:cs="Times New Roman"/>
                      <w:sz w:val="24"/>
                      <w:szCs w:val="24"/>
                    </w:rPr>
                    <w:lastRenderedPageBreak/>
                    <w:t xml:space="preserve">            </w:t>
                  </w:r>
                  <w:r w:rsidRPr="000C3C0B">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C3C0B">
                    <w:rPr>
                      <w:rFonts w:ascii="Times New Roman" w:hAnsi="Times New Roman" w:cs="Times New Roman"/>
                      <w:b/>
                      <w:bCs/>
                      <w:sz w:val="24"/>
                      <w:szCs w:val="24"/>
                    </w:rPr>
                    <w:t xml:space="preserve"> Vilma Vilkickaitė</w:t>
                  </w:r>
                </w:p>
                <w:p w14:paraId="32C6E064" w14:textId="77777777" w:rsidR="00EF6478" w:rsidRPr="000C3C0B" w:rsidRDefault="00EF6478" w:rsidP="00EF6478">
                  <w:pPr>
                    <w:spacing w:line="360" w:lineRule="auto"/>
                    <w:jc w:val="both"/>
                    <w:rPr>
                      <w:rFonts w:ascii="Times New Roman" w:hAnsi="Times New Roman" w:cs="Times New Roman"/>
                      <w:sz w:val="24"/>
                      <w:szCs w:val="24"/>
                    </w:rPr>
                  </w:pPr>
                  <w:r w:rsidRPr="000C3C0B">
                    <w:rPr>
                      <w:rFonts w:ascii="Times New Roman" w:hAnsi="Times New Roman" w:cs="Times New Roman"/>
                      <w:sz w:val="24"/>
                      <w:szCs w:val="24"/>
                    </w:rPr>
                    <w:t xml:space="preserve">            33. Dėl Anykščių rajono savivaldybės tarybos Kontrolės komiteto 2021 metų veiklos programos patvirtinimo (1-T-3) </w:t>
                  </w:r>
                </w:p>
                <w:p w14:paraId="129B2D41" w14:textId="77777777" w:rsidR="00EF6478" w:rsidRDefault="00EF6478" w:rsidP="00EF6478">
                  <w:pPr>
                    <w:spacing w:line="360" w:lineRule="auto"/>
                    <w:jc w:val="both"/>
                    <w:rPr>
                      <w:rFonts w:ascii="Times New Roman" w:hAnsi="Times New Roman" w:cs="Times New Roman"/>
                      <w:b/>
                      <w:bCs/>
                      <w:sz w:val="24"/>
                      <w:szCs w:val="24"/>
                    </w:rPr>
                  </w:pPr>
                  <w:r w:rsidRPr="000C3C0B">
                    <w:rPr>
                      <w:rFonts w:ascii="Times New Roman" w:hAnsi="Times New Roman" w:cs="Times New Roman"/>
                      <w:sz w:val="24"/>
                      <w:szCs w:val="24"/>
                    </w:rPr>
                    <w:t xml:space="preserve">            </w:t>
                  </w:r>
                  <w:r w:rsidRPr="005762F6">
                    <w:rPr>
                      <w:rFonts w:ascii="Times New Roman" w:hAnsi="Times New Roman" w:cs="Times New Roman"/>
                      <w:b/>
                      <w:bCs/>
                      <w:sz w:val="24"/>
                      <w:szCs w:val="24"/>
                    </w:rPr>
                    <w:t xml:space="preserve">Pranešėjas </w:t>
                  </w:r>
                  <w:r>
                    <w:rPr>
                      <w:rFonts w:ascii="Times New Roman" w:hAnsi="Times New Roman" w:cs="Times New Roman"/>
                      <w:b/>
                      <w:bCs/>
                      <w:sz w:val="24"/>
                      <w:szCs w:val="24"/>
                    </w:rPr>
                    <w:t>–</w:t>
                  </w:r>
                  <w:r w:rsidRPr="005762F6">
                    <w:rPr>
                      <w:rFonts w:ascii="Times New Roman" w:hAnsi="Times New Roman" w:cs="Times New Roman"/>
                      <w:b/>
                      <w:bCs/>
                      <w:sz w:val="24"/>
                      <w:szCs w:val="24"/>
                    </w:rPr>
                    <w:t xml:space="preserve"> Balsys Raimondas</w:t>
                  </w:r>
                </w:p>
                <w:p w14:paraId="6623D0AE" w14:textId="77777777" w:rsidR="00EF6478" w:rsidRDefault="00EF6478" w:rsidP="00EF6478">
                  <w:pPr>
                    <w:spacing w:line="360" w:lineRule="auto"/>
                    <w:jc w:val="both"/>
                    <w:rPr>
                      <w:rFonts w:ascii="Times New Roman" w:eastAsia="Times New Roman" w:hAnsi="Times New Roman" w:cs="Times New Roman"/>
                      <w:bCs/>
                      <w:sz w:val="24"/>
                      <w:szCs w:val="24"/>
                      <w:lang w:eastAsia="lt-LT"/>
                    </w:rPr>
                  </w:pPr>
                  <w:r>
                    <w:rPr>
                      <w:rFonts w:ascii="Times New Roman" w:hAnsi="Times New Roman" w:cs="Times New Roman"/>
                      <w:b/>
                      <w:bCs/>
                      <w:sz w:val="24"/>
                      <w:szCs w:val="24"/>
                    </w:rPr>
                    <w:t xml:space="preserve">            </w:t>
                  </w:r>
                  <w:r w:rsidRPr="00A94FF0">
                    <w:rPr>
                      <w:rFonts w:ascii="Times New Roman" w:hAnsi="Times New Roman" w:cs="Times New Roman"/>
                      <w:b/>
                      <w:bCs/>
                      <w:sz w:val="24"/>
                      <w:szCs w:val="24"/>
                    </w:rPr>
                    <w:t xml:space="preserve">Informacija. </w:t>
                  </w:r>
                  <w:r>
                    <w:rPr>
                      <w:rFonts w:ascii="Times New Roman" w:eastAsia="Times New Roman" w:hAnsi="Times New Roman" w:cs="Times New Roman"/>
                      <w:bCs/>
                      <w:sz w:val="24"/>
                      <w:szCs w:val="20"/>
                    </w:rPr>
                    <w:t>A</w:t>
                  </w:r>
                  <w:r w:rsidRPr="00A94FF0">
                    <w:rPr>
                      <w:rFonts w:ascii="Times New Roman" w:eastAsia="Times New Roman" w:hAnsi="Times New Roman" w:cs="Times New Roman"/>
                      <w:bCs/>
                      <w:sz w:val="24"/>
                      <w:szCs w:val="20"/>
                    </w:rPr>
                    <w:t>nykščių rajono savivaldybės tarybos</w:t>
                  </w:r>
                  <w:r>
                    <w:rPr>
                      <w:rFonts w:ascii="Times New Roman" w:hAnsi="Times New Roman" w:cs="Times New Roman"/>
                      <w:b/>
                      <w:bCs/>
                      <w:sz w:val="24"/>
                      <w:szCs w:val="24"/>
                    </w:rPr>
                    <w:t xml:space="preserve"> </w:t>
                  </w:r>
                  <w:r w:rsidRPr="00A94FF0">
                    <w:rPr>
                      <w:rFonts w:ascii="Times New Roman" w:eastAsia="Times New Roman" w:hAnsi="Times New Roman" w:cs="Times New Roman"/>
                      <w:bCs/>
                      <w:sz w:val="24"/>
                      <w:szCs w:val="20"/>
                    </w:rPr>
                    <w:t>kontrolės komitet</w:t>
                  </w:r>
                  <w:r>
                    <w:rPr>
                      <w:rFonts w:ascii="Times New Roman" w:eastAsia="Times New Roman" w:hAnsi="Times New Roman" w:cs="Times New Roman"/>
                      <w:bCs/>
                      <w:sz w:val="24"/>
                      <w:szCs w:val="20"/>
                    </w:rPr>
                    <w:t>o</w:t>
                  </w:r>
                  <w:r>
                    <w:rPr>
                      <w:rFonts w:ascii="Times New Roman" w:hAnsi="Times New Roman" w:cs="Times New Roman"/>
                      <w:b/>
                      <w:bCs/>
                      <w:sz w:val="24"/>
                      <w:szCs w:val="24"/>
                    </w:rPr>
                    <w:t xml:space="preserve"> </w:t>
                  </w:r>
                  <w:r w:rsidRPr="00A94FF0">
                    <w:rPr>
                      <w:rFonts w:ascii="Times New Roman" w:eastAsia="Times New Roman" w:hAnsi="Times New Roman" w:cs="Times New Roman"/>
                      <w:bCs/>
                      <w:sz w:val="24"/>
                      <w:szCs w:val="24"/>
                      <w:lang w:eastAsia="lt-LT"/>
                    </w:rPr>
                    <w:t>2020 metų veiklos ataskaita</w:t>
                  </w:r>
                  <w:r>
                    <w:rPr>
                      <w:rFonts w:ascii="Times New Roman" w:eastAsia="Times New Roman" w:hAnsi="Times New Roman" w:cs="Times New Roman"/>
                      <w:bCs/>
                      <w:sz w:val="24"/>
                      <w:szCs w:val="24"/>
                      <w:lang w:eastAsia="lt-LT"/>
                    </w:rPr>
                    <w:t>.</w:t>
                  </w:r>
                </w:p>
                <w:p w14:paraId="167E9A50" w14:textId="0B3A53F1" w:rsidR="00EF6478" w:rsidRPr="00EF6478" w:rsidRDefault="00EF6478" w:rsidP="00EF6478">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5762F6">
                    <w:rPr>
                      <w:rFonts w:ascii="Times New Roman" w:hAnsi="Times New Roman" w:cs="Times New Roman"/>
                      <w:b/>
                      <w:bCs/>
                      <w:sz w:val="24"/>
                      <w:szCs w:val="24"/>
                    </w:rPr>
                    <w:t xml:space="preserve">Pranešėjas </w:t>
                  </w:r>
                  <w:r>
                    <w:rPr>
                      <w:rFonts w:ascii="Times New Roman" w:hAnsi="Times New Roman" w:cs="Times New Roman"/>
                      <w:b/>
                      <w:bCs/>
                      <w:sz w:val="24"/>
                      <w:szCs w:val="24"/>
                    </w:rPr>
                    <w:t>–</w:t>
                  </w:r>
                  <w:r w:rsidRPr="005762F6">
                    <w:rPr>
                      <w:rFonts w:ascii="Times New Roman" w:hAnsi="Times New Roman" w:cs="Times New Roman"/>
                      <w:b/>
                      <w:bCs/>
                      <w:sz w:val="24"/>
                      <w:szCs w:val="24"/>
                    </w:rPr>
                    <w:t xml:space="preserve"> Balsys Raimondas</w:t>
                  </w:r>
                </w:p>
                <w:p w14:paraId="11F2B7E5" w14:textId="77777777" w:rsidR="00EF6478" w:rsidRPr="00A94FF0" w:rsidRDefault="00EF6478" w:rsidP="00EF6478">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r w:rsidRPr="00303349">
                    <w:rPr>
                      <w:rFonts w:ascii="Times New Roman" w:hAnsi="Times New Roman" w:cs="Times New Roman"/>
                      <w:b/>
                      <w:bCs/>
                      <w:sz w:val="24"/>
                      <w:szCs w:val="24"/>
                    </w:rPr>
                    <w:t xml:space="preserve">Informacija. </w:t>
                  </w:r>
                  <w:r>
                    <w:rPr>
                      <w:rFonts w:ascii="Times New Roman" w:hAnsi="Times New Roman"/>
                      <w:bCs/>
                      <w:sz w:val="24"/>
                      <w:szCs w:val="24"/>
                    </w:rPr>
                    <w:t>I</w:t>
                  </w:r>
                  <w:r w:rsidRPr="00E40DD6">
                    <w:rPr>
                      <w:rFonts w:ascii="Times New Roman" w:hAnsi="Times New Roman"/>
                      <w:bCs/>
                      <w:sz w:val="24"/>
                      <w:szCs w:val="24"/>
                    </w:rPr>
                    <w:t xml:space="preserve">nformacija apie </w:t>
                  </w:r>
                  <w:r>
                    <w:rPr>
                      <w:rFonts w:ascii="Times New Roman" w:hAnsi="Times New Roman"/>
                      <w:bCs/>
                      <w:sz w:val="24"/>
                      <w:szCs w:val="24"/>
                    </w:rPr>
                    <w:t>A</w:t>
                  </w:r>
                  <w:r w:rsidRPr="00E40DD6">
                    <w:rPr>
                      <w:rFonts w:ascii="Times New Roman" w:hAnsi="Times New Roman"/>
                      <w:bCs/>
                      <w:sz w:val="24"/>
                      <w:szCs w:val="24"/>
                    </w:rPr>
                    <w:t>nykščių rajono energetinio efektyvumo didinimo daugiabučiuose</w:t>
                  </w:r>
                  <w:r>
                    <w:rPr>
                      <w:rFonts w:ascii="Times New Roman" w:hAnsi="Times New Roman"/>
                      <w:bCs/>
                      <w:sz w:val="24"/>
                      <w:szCs w:val="24"/>
                    </w:rPr>
                    <w:t xml:space="preserve"> </w:t>
                  </w:r>
                  <w:r w:rsidRPr="00E40DD6">
                    <w:rPr>
                      <w:rFonts w:ascii="Times New Roman" w:hAnsi="Times New Roman"/>
                      <w:bCs/>
                      <w:sz w:val="24"/>
                      <w:szCs w:val="24"/>
                    </w:rPr>
                    <w:t xml:space="preserve">namuose programos įgyvendinimą  per 2020  </w:t>
                  </w:r>
                  <w:r>
                    <w:rPr>
                      <w:rFonts w:ascii="Times New Roman" w:hAnsi="Times New Roman"/>
                      <w:bCs/>
                      <w:sz w:val="24"/>
                      <w:szCs w:val="24"/>
                    </w:rPr>
                    <w:t>IV</w:t>
                  </w:r>
                  <w:r w:rsidRPr="00E40DD6">
                    <w:rPr>
                      <w:rFonts w:ascii="Times New Roman" w:hAnsi="Times New Roman"/>
                      <w:bCs/>
                      <w:sz w:val="24"/>
                      <w:szCs w:val="24"/>
                    </w:rPr>
                    <w:t xml:space="preserve"> - ketv. </w:t>
                  </w:r>
                </w:p>
                <w:p w14:paraId="278594F3" w14:textId="77777777" w:rsidR="00EF6478" w:rsidRDefault="00EF6478" w:rsidP="00EF6478">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303349">
                    <w:rPr>
                      <w:rFonts w:ascii="Times New Roman" w:hAnsi="Times New Roman" w:cs="Times New Roman"/>
                      <w:b/>
                      <w:bCs/>
                      <w:sz w:val="24"/>
                      <w:szCs w:val="24"/>
                    </w:rPr>
                    <w:t>Pranešėja</w:t>
                  </w:r>
                  <w:r>
                    <w:rPr>
                      <w:rFonts w:ascii="Times New Roman" w:hAnsi="Times New Roman" w:cs="Times New Roman"/>
                      <w:b/>
                      <w:bCs/>
                      <w:sz w:val="24"/>
                      <w:szCs w:val="24"/>
                    </w:rPr>
                    <w:t>s</w:t>
                  </w:r>
                  <w:r w:rsidRPr="00303349">
                    <w:rPr>
                      <w:rFonts w:ascii="Times New Roman" w:hAnsi="Times New Roman" w:cs="Times New Roman"/>
                      <w:b/>
                      <w:bCs/>
                      <w:sz w:val="24"/>
                      <w:szCs w:val="24"/>
                    </w:rPr>
                    <w:t xml:space="preserve"> – </w:t>
                  </w:r>
                  <w:r>
                    <w:rPr>
                      <w:rFonts w:ascii="Times New Roman" w:hAnsi="Times New Roman" w:cs="Times New Roman"/>
                      <w:b/>
                      <w:bCs/>
                      <w:sz w:val="24"/>
                      <w:szCs w:val="24"/>
                    </w:rPr>
                    <w:t>Valentinas Vitkūnas</w:t>
                  </w:r>
                </w:p>
                <w:p w14:paraId="4AAFF010" w14:textId="77777777" w:rsidR="00EF6478" w:rsidRPr="00A97E2F" w:rsidRDefault="00EF6478" w:rsidP="00EF6478">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303349">
                    <w:rPr>
                      <w:rFonts w:ascii="Times New Roman" w:hAnsi="Times New Roman" w:cs="Times New Roman"/>
                      <w:b/>
                      <w:bCs/>
                      <w:sz w:val="24"/>
                      <w:szCs w:val="24"/>
                    </w:rPr>
                    <w:t xml:space="preserve">Informacija. </w:t>
                  </w:r>
                  <w:r w:rsidRPr="00A97E2F">
                    <w:rPr>
                      <w:rFonts w:ascii="Times New Roman" w:hAnsi="Times New Roman" w:cs="Times New Roman"/>
                      <w:sz w:val="24"/>
                      <w:szCs w:val="24"/>
                    </w:rPr>
                    <w:t>Informacija</w:t>
                  </w:r>
                  <w:r>
                    <w:rPr>
                      <w:rFonts w:ascii="Times New Roman" w:hAnsi="Times New Roman" w:cs="Times New Roman"/>
                      <w:b/>
                      <w:bCs/>
                      <w:sz w:val="24"/>
                      <w:szCs w:val="24"/>
                    </w:rPr>
                    <w:t xml:space="preserve"> </w:t>
                  </w:r>
                  <w:r w:rsidRPr="00A97E2F">
                    <w:rPr>
                      <w:rFonts w:ascii="Times New Roman" w:hAnsi="Times New Roman" w:cs="Times New Roman"/>
                      <w:sz w:val="24"/>
                      <w:szCs w:val="24"/>
                    </w:rPr>
                    <w:t>dėl uždarosios akcinės bendrovės „</w:t>
                  </w:r>
                  <w:r>
                    <w:rPr>
                      <w:rFonts w:ascii="Times New Roman" w:hAnsi="Times New Roman" w:cs="Times New Roman"/>
                      <w:sz w:val="24"/>
                      <w:szCs w:val="24"/>
                    </w:rPr>
                    <w:t>A</w:t>
                  </w:r>
                  <w:r w:rsidRPr="00A97E2F">
                    <w:rPr>
                      <w:rFonts w:ascii="Times New Roman" w:hAnsi="Times New Roman" w:cs="Times New Roman"/>
                      <w:sz w:val="24"/>
                      <w:szCs w:val="24"/>
                    </w:rPr>
                    <w:t>nykščių vandenys“ įstatinio kapitalo mažinimo“</w:t>
                  </w:r>
                  <w:r>
                    <w:rPr>
                      <w:rFonts w:ascii="Times New Roman" w:hAnsi="Times New Roman" w:cs="Times New Roman"/>
                      <w:sz w:val="24"/>
                      <w:szCs w:val="24"/>
                    </w:rPr>
                    <w:t>.</w:t>
                  </w:r>
                </w:p>
                <w:p w14:paraId="5A998215" w14:textId="77777777" w:rsidR="00EF6478" w:rsidRDefault="00EF6478" w:rsidP="00EF6478">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303349">
                    <w:rPr>
                      <w:rFonts w:ascii="Times New Roman" w:hAnsi="Times New Roman" w:cs="Times New Roman"/>
                      <w:b/>
                      <w:bCs/>
                      <w:sz w:val="24"/>
                      <w:szCs w:val="24"/>
                    </w:rPr>
                    <w:t>Pranešėja –</w:t>
                  </w:r>
                  <w:r>
                    <w:rPr>
                      <w:rFonts w:ascii="Times New Roman" w:hAnsi="Times New Roman" w:cs="Times New Roman"/>
                      <w:b/>
                      <w:bCs/>
                      <w:sz w:val="24"/>
                      <w:szCs w:val="24"/>
                    </w:rPr>
                    <w:t xml:space="preserve"> Vilma Vilkickaitė</w:t>
                  </w:r>
                </w:p>
                <w:p w14:paraId="4E204B86" w14:textId="77777777" w:rsidR="00EF6478" w:rsidRPr="00303349" w:rsidRDefault="00EF6478" w:rsidP="00EF6478">
                  <w:pPr>
                    <w:spacing w:line="360" w:lineRule="auto"/>
                    <w:jc w:val="both"/>
                    <w:rPr>
                      <w:rFonts w:ascii="Times New Roman" w:hAnsi="Times New Roman" w:cs="Times New Roman"/>
                      <w:sz w:val="24"/>
                      <w:szCs w:val="24"/>
                    </w:rPr>
                  </w:pPr>
                  <w:r w:rsidRPr="00303349">
                    <w:rPr>
                      <w:rFonts w:ascii="Times New Roman" w:hAnsi="Times New Roman" w:cs="Times New Roman"/>
                      <w:b/>
                      <w:bCs/>
                      <w:sz w:val="24"/>
                      <w:szCs w:val="24"/>
                    </w:rPr>
                    <w:t xml:space="preserve">Informacija. </w:t>
                  </w:r>
                  <w:r w:rsidRPr="00303349">
                    <w:rPr>
                      <w:rFonts w:ascii="Times New Roman" w:hAnsi="Times New Roman" w:cs="Times New Roman"/>
                      <w:sz w:val="24"/>
                      <w:szCs w:val="24"/>
                    </w:rPr>
                    <w:t>Informacija apie Anykščių rajono savivaldybės tarybos sprendimų įgyvendinimą.</w:t>
                  </w:r>
                </w:p>
                <w:p w14:paraId="58E0990D" w14:textId="57B2F15B" w:rsidR="00A737C1" w:rsidRPr="00EF6478" w:rsidRDefault="00EF6478" w:rsidP="00EF6478">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303349">
                    <w:rPr>
                      <w:rFonts w:ascii="Times New Roman" w:hAnsi="Times New Roman" w:cs="Times New Roman"/>
                      <w:b/>
                      <w:bCs/>
                      <w:sz w:val="24"/>
                      <w:szCs w:val="24"/>
                    </w:rPr>
                    <w:t>Pranešėja – Ligita Kuliešaitė</w:t>
                  </w:r>
                </w:p>
                <w:p w14:paraId="772B68C8" w14:textId="66C4F129" w:rsidR="002A53AC" w:rsidRPr="00B9431F" w:rsidRDefault="00A43A1C" w:rsidP="00B9431F">
                  <w:pPr>
                    <w:spacing w:line="360" w:lineRule="auto"/>
                    <w:jc w:val="center"/>
                    <w:rPr>
                      <w:rFonts w:ascii="Times New Roman" w:hAnsi="Times New Roman" w:cs="Times New Roman"/>
                      <w:sz w:val="24"/>
                      <w:szCs w:val="24"/>
                    </w:rPr>
                  </w:pPr>
                  <w:r w:rsidRPr="00A43A1C">
                    <w:rPr>
                      <w:rFonts w:ascii="Times New Roman" w:hAnsi="Times New Roman" w:cs="Times New Roman"/>
                      <w:sz w:val="24"/>
                      <w:szCs w:val="24"/>
                    </w:rPr>
                    <w:t>_____________________________</w:t>
                  </w:r>
                </w:p>
                <w:p w14:paraId="7AAEA9B0" w14:textId="55AC12DA" w:rsidR="00EF6478" w:rsidRPr="000C3C0B" w:rsidRDefault="00EF6478"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0C3C0B">
                    <w:rPr>
                      <w:rFonts w:ascii="Times New Roman" w:hAnsi="Times New Roman" w:cs="Times New Roman"/>
                      <w:sz w:val="24"/>
                      <w:szCs w:val="24"/>
                    </w:rPr>
                    <w:t xml:space="preserve"> Dėl Anykščių rajono savivaldybės tarybos 2006 m. rugsėjo 28 d. sprendimo Nr.TS-247 </w:t>
                  </w:r>
                  <w:r>
                    <w:rPr>
                      <w:rFonts w:ascii="Times New Roman" w:hAnsi="Times New Roman" w:cs="Times New Roman"/>
                      <w:sz w:val="24"/>
                      <w:szCs w:val="24"/>
                    </w:rPr>
                    <w:t>„</w:t>
                  </w:r>
                  <w:r w:rsidRPr="000C3C0B">
                    <w:rPr>
                      <w:rFonts w:ascii="Times New Roman" w:hAnsi="Times New Roman" w:cs="Times New Roman"/>
                      <w:sz w:val="24"/>
                      <w:szCs w:val="24"/>
                    </w:rPr>
                    <w:t xml:space="preserve">Anykščių rajono savivaldybės administracijos direktoriaus rezervo lėšų naudojimo tvarkos aprašo patvirtinimo“ pakeitimo (1-T-16) </w:t>
                  </w:r>
                </w:p>
                <w:p w14:paraId="19B0BD93" w14:textId="45A80C09" w:rsidR="00EF6478" w:rsidRDefault="00EF6478" w:rsidP="00EF6478">
                  <w:pPr>
                    <w:rPr>
                      <w:rFonts w:ascii="Times New Roman" w:hAnsi="Times New Roman" w:cs="Times New Roman"/>
                      <w:b/>
                      <w:bCs/>
                      <w:sz w:val="24"/>
                      <w:szCs w:val="24"/>
                    </w:rPr>
                  </w:pPr>
                  <w:r w:rsidRPr="000C3C0B">
                    <w:rPr>
                      <w:rFonts w:ascii="Times New Roman" w:hAnsi="Times New Roman" w:cs="Times New Roman"/>
                      <w:sz w:val="24"/>
                      <w:szCs w:val="24"/>
                    </w:rPr>
                    <w:t xml:space="preserve">            </w:t>
                  </w:r>
                  <w:r w:rsidRPr="000C3C0B">
                    <w:rPr>
                      <w:rFonts w:ascii="Times New Roman" w:hAnsi="Times New Roman" w:cs="Times New Roman"/>
                      <w:b/>
                      <w:bCs/>
                      <w:sz w:val="24"/>
                      <w:szCs w:val="24"/>
                    </w:rPr>
                    <w:t>Pranešėja</w:t>
                  </w:r>
                  <w:r>
                    <w:rPr>
                      <w:rFonts w:ascii="Times New Roman" w:hAnsi="Times New Roman" w:cs="Times New Roman"/>
                      <w:b/>
                      <w:bCs/>
                      <w:sz w:val="24"/>
                      <w:szCs w:val="24"/>
                    </w:rPr>
                    <w:t xml:space="preserve"> </w:t>
                  </w:r>
                  <w:r>
                    <w:t xml:space="preserve">– </w:t>
                  </w:r>
                  <w:r w:rsidRPr="000C3C0B">
                    <w:rPr>
                      <w:rFonts w:ascii="Times New Roman" w:hAnsi="Times New Roman" w:cs="Times New Roman"/>
                      <w:b/>
                      <w:bCs/>
                      <w:sz w:val="24"/>
                      <w:szCs w:val="24"/>
                    </w:rPr>
                    <w:t>Vida  Bužinskienė</w:t>
                  </w:r>
                </w:p>
                <w:p w14:paraId="42B55E88" w14:textId="3596E960" w:rsidR="00EF6478" w:rsidRPr="0085453A" w:rsidRDefault="00EF6478" w:rsidP="00EF647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AE3B97">
                    <w:rPr>
                      <w:rFonts w:ascii="Times New Roman" w:hAnsi="Times New Roman" w:cs="Times New Roman"/>
                      <w:bCs/>
                      <w:sz w:val="24"/>
                      <w:szCs w:val="24"/>
                    </w:rPr>
                    <w:t>2</w:t>
                  </w:r>
                  <w:r w:rsidRPr="0085453A">
                    <w:rPr>
                      <w:rFonts w:ascii="Times New Roman" w:hAnsi="Times New Roman" w:cs="Times New Roman"/>
                      <w:bCs/>
                      <w:sz w:val="24"/>
                      <w:szCs w:val="24"/>
                    </w:rPr>
                    <w:t>, prieš-0, susilaikė-0 Tarybos narių.</w:t>
                  </w:r>
                </w:p>
                <w:p w14:paraId="42F8594E" w14:textId="77777777" w:rsidR="00EF6478" w:rsidRPr="0085453A" w:rsidRDefault="00EF6478" w:rsidP="00EF6478">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5AE29D32" w14:textId="77777777" w:rsidR="00EF6478" w:rsidRPr="000C3C0B" w:rsidRDefault="00EF6478" w:rsidP="00EF6478"/>
                <w:p w14:paraId="2C6574F7" w14:textId="3304C83B" w:rsidR="00EF6478" w:rsidRDefault="00AE3B97"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EF6478" w:rsidRPr="000C3C0B">
                    <w:rPr>
                      <w:rFonts w:ascii="Times New Roman" w:hAnsi="Times New Roman" w:cs="Times New Roman"/>
                      <w:sz w:val="24"/>
                      <w:szCs w:val="24"/>
                    </w:rPr>
                    <w:t xml:space="preserve"> Dėl Anykščių rajono savivaldybės tarybos posėdžių transliavimo Anykščių rajono savivaldybės interneto svetainėje tvarkos aprašo patvirtinimo (1-T-29) </w:t>
                  </w:r>
                </w:p>
                <w:p w14:paraId="779C5020" w14:textId="77777777" w:rsidR="00AE3B97" w:rsidRDefault="00AE3B97" w:rsidP="00AE3B97">
                  <w:pPr>
                    <w:spacing w:line="360" w:lineRule="auto"/>
                    <w:jc w:val="both"/>
                    <w:rPr>
                      <w:rFonts w:ascii="Times New Roman" w:hAnsi="Times New Roman" w:cs="Times New Roman"/>
                      <w:b/>
                      <w:bCs/>
                      <w:sz w:val="24"/>
                      <w:szCs w:val="24"/>
                    </w:rPr>
                  </w:pPr>
                  <w:r w:rsidRPr="000C3C0B">
                    <w:rPr>
                      <w:rFonts w:ascii="Times New Roman" w:hAnsi="Times New Roman" w:cs="Times New Roman"/>
                      <w:b/>
                      <w:bCs/>
                      <w:sz w:val="24"/>
                      <w:szCs w:val="24"/>
                    </w:rPr>
                    <w:t xml:space="preserve">            Pranešėjas </w:t>
                  </w:r>
                  <w:r>
                    <w:rPr>
                      <w:rFonts w:ascii="Times New Roman" w:hAnsi="Times New Roman" w:cs="Times New Roman"/>
                      <w:b/>
                      <w:bCs/>
                      <w:sz w:val="24"/>
                      <w:szCs w:val="24"/>
                    </w:rPr>
                    <w:t>–</w:t>
                  </w:r>
                  <w:r w:rsidRPr="000C3C0B">
                    <w:rPr>
                      <w:rFonts w:ascii="Times New Roman" w:hAnsi="Times New Roman" w:cs="Times New Roman"/>
                      <w:b/>
                      <w:bCs/>
                      <w:sz w:val="24"/>
                      <w:szCs w:val="24"/>
                    </w:rPr>
                    <w:t xml:space="preserve"> Algirdas Žalkauskas</w:t>
                  </w:r>
                </w:p>
                <w:p w14:paraId="42BADB01" w14:textId="1B05B483" w:rsidR="00AE3B97" w:rsidRDefault="00AE3B97" w:rsidP="00AE3B9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už-22, prieš-0, susilaikė-0 Tarybos narių.</w:t>
                  </w:r>
                </w:p>
                <w:p w14:paraId="5982524E" w14:textId="44EAD1B8" w:rsidR="00AE3B97" w:rsidRDefault="00AE3B97" w:rsidP="00AE3B9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NUTARTA. Sprendimą priimti balsų dauguma</w:t>
                  </w:r>
                </w:p>
                <w:p w14:paraId="7F7C484C" w14:textId="5DEE7E40" w:rsidR="00AE3B97" w:rsidRDefault="00AE3B97" w:rsidP="00AE3B97">
                  <w:pPr>
                    <w:spacing w:line="360" w:lineRule="auto"/>
                    <w:jc w:val="both"/>
                    <w:rPr>
                      <w:rFonts w:ascii="Times New Roman" w:hAnsi="Times New Roman" w:cs="Times New Roman"/>
                      <w:sz w:val="24"/>
                      <w:szCs w:val="24"/>
                    </w:rPr>
                  </w:pPr>
                </w:p>
                <w:p w14:paraId="216E33CB" w14:textId="30363623" w:rsidR="00AE3B97" w:rsidRDefault="00AE3B97" w:rsidP="00AE3B97">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 Dėl Mindaugo Sargūno nusišalinimo nuo 3 klausimo.</w:t>
                  </w:r>
                </w:p>
                <w:p w14:paraId="4ADB7572" w14:textId="2D5F41CB" w:rsidR="00AE3B97" w:rsidRDefault="00AE3B97" w:rsidP="00AE3B9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už-21, prieš-0, susilaikė-0 Tarybos narių.</w:t>
                  </w:r>
                </w:p>
                <w:p w14:paraId="603582D5" w14:textId="4C7DFEA5" w:rsidR="00AE3B97" w:rsidRDefault="00AE3B97" w:rsidP="00AE3B9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NUTARTA. Pritarti balsų dauguma.</w:t>
                  </w:r>
                </w:p>
                <w:p w14:paraId="730213E6" w14:textId="77777777" w:rsidR="00AE3B97" w:rsidRPr="000C3C0B" w:rsidRDefault="00AE3B97" w:rsidP="00AE3B97">
                  <w:pPr>
                    <w:spacing w:line="360" w:lineRule="auto"/>
                    <w:jc w:val="both"/>
                    <w:rPr>
                      <w:rFonts w:ascii="Times New Roman" w:hAnsi="Times New Roman" w:cs="Times New Roman"/>
                      <w:sz w:val="24"/>
                      <w:szCs w:val="24"/>
                    </w:rPr>
                  </w:pPr>
                </w:p>
                <w:p w14:paraId="4B44E2EC" w14:textId="65F9F5F1" w:rsidR="00EF6478" w:rsidRPr="000C3C0B" w:rsidRDefault="00AE3B97"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EF6478" w:rsidRPr="000C3C0B">
                    <w:rPr>
                      <w:rFonts w:ascii="Times New Roman" w:hAnsi="Times New Roman" w:cs="Times New Roman"/>
                      <w:sz w:val="24"/>
                      <w:szCs w:val="24"/>
                    </w:rPr>
                    <w:t xml:space="preserve"> Dėl pritarimo Anykščių rajono ugniagesių tarnybos 2020 metų veiklos ataskaitai (1-T-32) </w:t>
                  </w:r>
                </w:p>
                <w:p w14:paraId="2CC2649B" w14:textId="018C8AA4" w:rsidR="00EF6478" w:rsidRDefault="00EF6478" w:rsidP="00EF6478">
                  <w:pPr>
                    <w:spacing w:line="360" w:lineRule="auto"/>
                    <w:jc w:val="both"/>
                    <w:rPr>
                      <w:rFonts w:ascii="Times New Roman" w:hAnsi="Times New Roman" w:cs="Times New Roman"/>
                      <w:b/>
                      <w:bCs/>
                      <w:sz w:val="24"/>
                      <w:szCs w:val="24"/>
                    </w:rPr>
                  </w:pPr>
                  <w:r w:rsidRPr="000C3C0B">
                    <w:rPr>
                      <w:rFonts w:ascii="Times New Roman" w:hAnsi="Times New Roman" w:cs="Times New Roman"/>
                      <w:b/>
                      <w:bCs/>
                      <w:sz w:val="24"/>
                      <w:szCs w:val="24"/>
                    </w:rPr>
                    <w:t xml:space="preserve">            Pranešėjas </w:t>
                  </w:r>
                  <w:r>
                    <w:rPr>
                      <w:rFonts w:ascii="Times New Roman" w:hAnsi="Times New Roman" w:cs="Times New Roman"/>
                      <w:b/>
                      <w:bCs/>
                      <w:sz w:val="24"/>
                      <w:szCs w:val="24"/>
                    </w:rPr>
                    <w:t>–</w:t>
                  </w:r>
                  <w:r w:rsidRPr="000C3C0B">
                    <w:rPr>
                      <w:rFonts w:ascii="Times New Roman" w:hAnsi="Times New Roman" w:cs="Times New Roman"/>
                      <w:b/>
                      <w:bCs/>
                      <w:sz w:val="24"/>
                      <w:szCs w:val="24"/>
                    </w:rPr>
                    <w:t xml:space="preserve"> Algirdas Žalkauskas</w:t>
                  </w:r>
                </w:p>
                <w:p w14:paraId="07AF6ED4" w14:textId="1CCD5EC9" w:rsidR="00932906" w:rsidRDefault="00932906"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Ričardas Sargūnas. Biudžeto, ekonomikos ir kaimo reikalų komitete protokoliniu sprendimu nusprendėme siūlyti Tarybai pritarti, kad būtų sudaryta galimybė savivaldybei surasti papildomų lėšų ugniagesių tarnybai.</w:t>
                  </w:r>
                </w:p>
                <w:p w14:paraId="0DB9F979" w14:textId="6183CD0D" w:rsidR="00932906" w:rsidRDefault="00932906"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Kęstutis Tubis. Pritariu, kad mes įsipareigotume skirti daugiau lėšų Tarnybai.</w:t>
                  </w:r>
                </w:p>
                <w:p w14:paraId="185E44AA" w14:textId="2AAB418E" w:rsidR="00932906" w:rsidRDefault="00932906"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Šiuos siūlymus Tarybos nariai galės teikti svarstant biudžeto sprendimo projektą. Balsuojame už Tarybos nario Ričardo Sargūno pasiūlymą.</w:t>
                  </w:r>
                </w:p>
                <w:p w14:paraId="1FD89419" w14:textId="01156050" w:rsidR="00932906" w:rsidRDefault="00932906" w:rsidP="0093290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už-6, prieš-0, susilaikė-9 Tarybos nariai.</w:t>
                  </w:r>
                </w:p>
                <w:p w14:paraId="52B63B47" w14:textId="45104EF7" w:rsidR="00932906" w:rsidRDefault="00932906" w:rsidP="0093290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NUTARTA. Siūlymui nepritarti balsų dauguma</w:t>
                  </w:r>
                </w:p>
                <w:p w14:paraId="5DED7ACC" w14:textId="1DB22DCD" w:rsidR="00932906" w:rsidRDefault="00932906" w:rsidP="00932906">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Sigutis Obelevičius. Balsuojame už sprendimo projektą.</w:t>
                  </w:r>
                </w:p>
                <w:p w14:paraId="17EAA601" w14:textId="26E9F384" w:rsidR="00AE3B97" w:rsidRDefault="00AE3B97" w:rsidP="00AE3B9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už-21, prieš-0, susilaikė-0 Tarybos narių.</w:t>
                  </w:r>
                </w:p>
                <w:p w14:paraId="1FEF3EFF" w14:textId="77777777" w:rsidR="00AE3B97" w:rsidRDefault="00AE3B97" w:rsidP="00AE3B9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NUTARTA. Sprendimą priimti balsų dauguma</w:t>
                  </w:r>
                </w:p>
                <w:p w14:paraId="6629D708" w14:textId="77777777" w:rsidR="00AE3B97" w:rsidRPr="000C3C0B" w:rsidRDefault="00AE3B97" w:rsidP="00EF6478">
                  <w:pPr>
                    <w:spacing w:line="360" w:lineRule="auto"/>
                    <w:jc w:val="both"/>
                    <w:rPr>
                      <w:rFonts w:ascii="Times New Roman" w:hAnsi="Times New Roman" w:cs="Times New Roman"/>
                      <w:b/>
                      <w:bCs/>
                      <w:sz w:val="24"/>
                      <w:szCs w:val="24"/>
                    </w:rPr>
                  </w:pPr>
                </w:p>
                <w:p w14:paraId="389A653A" w14:textId="66B28292" w:rsidR="00EF6478" w:rsidRPr="000C3C0B" w:rsidRDefault="00AE3B97"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EF6478" w:rsidRPr="000C3C0B">
                    <w:rPr>
                      <w:rFonts w:ascii="Times New Roman" w:hAnsi="Times New Roman" w:cs="Times New Roman"/>
                      <w:sz w:val="24"/>
                      <w:szCs w:val="24"/>
                    </w:rPr>
                    <w:t xml:space="preserve"> Dėl Anykščių rajono savivaldybės tarybos 2017 m. vasario 23 d. sprendimo Nr. 1-TS-27 ,,Dėl Anykščių rajono savivaldybės biudžetinių įstaigų vadovų darbo apmokėjimo tvarkos aprašo patvirtinimo‘‘ pakeitimo (1-T-23) </w:t>
                  </w:r>
                </w:p>
                <w:p w14:paraId="162A3086" w14:textId="5793E3AB" w:rsidR="00EF6478" w:rsidRDefault="00EF6478" w:rsidP="00EF6478">
                  <w:pPr>
                    <w:spacing w:line="360" w:lineRule="auto"/>
                    <w:jc w:val="both"/>
                    <w:rPr>
                      <w:rFonts w:ascii="Times New Roman" w:hAnsi="Times New Roman" w:cs="Times New Roman"/>
                      <w:b/>
                      <w:bCs/>
                      <w:sz w:val="24"/>
                      <w:szCs w:val="24"/>
                    </w:rPr>
                  </w:pPr>
                  <w:r w:rsidRPr="000C3C0B">
                    <w:rPr>
                      <w:rFonts w:ascii="Times New Roman" w:hAnsi="Times New Roman" w:cs="Times New Roman"/>
                      <w:sz w:val="24"/>
                      <w:szCs w:val="24"/>
                    </w:rPr>
                    <w:t xml:space="preserve">            </w:t>
                  </w:r>
                  <w:r w:rsidRPr="000C3C0B">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C3C0B">
                    <w:rPr>
                      <w:rFonts w:ascii="Times New Roman" w:hAnsi="Times New Roman" w:cs="Times New Roman"/>
                      <w:b/>
                      <w:bCs/>
                      <w:sz w:val="24"/>
                      <w:szCs w:val="24"/>
                    </w:rPr>
                    <w:t xml:space="preserve"> Renata Mickevičienė</w:t>
                  </w:r>
                </w:p>
                <w:p w14:paraId="5F91FAED" w14:textId="1EECF00D" w:rsidR="00932906" w:rsidRPr="00932906" w:rsidRDefault="00932906"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Renata Mickevičienė. Atsižvelgiant į Vyriausybės atstovo Utenos apskrityje įstaigos darbuotojo pastabas</w:t>
                  </w:r>
                  <w:r w:rsidR="004A63C7">
                    <w:rPr>
                      <w:rFonts w:ascii="Times New Roman" w:hAnsi="Times New Roman" w:cs="Times New Roman"/>
                      <w:sz w:val="24"/>
                      <w:szCs w:val="24"/>
                    </w:rPr>
                    <w:t xml:space="preserve"> aprašo 12 punkte išbraukiame sakinį „</w:t>
                  </w:r>
                  <w:r w:rsidR="004A63C7" w:rsidRPr="004A63C7">
                    <w:rPr>
                      <w:rFonts w:ascii="Times New Roman" w:hAnsi="Times New Roman" w:cs="Times New Roman"/>
                      <w:sz w:val="24"/>
                      <w:szCs w:val="24"/>
                    </w:rPr>
                    <w:t xml:space="preserve">Koeficientas gali būti keičiamas ne dažniau nei </w:t>
                  </w:r>
                  <w:r w:rsidR="004A63C7" w:rsidRPr="004A63C7">
                    <w:rPr>
                      <w:rFonts w:ascii="Times New Roman" w:hAnsi="Times New Roman" w:cs="Times New Roman"/>
                      <w:sz w:val="24"/>
                      <w:szCs w:val="24"/>
                    </w:rPr>
                    <w:lastRenderedPageBreak/>
                    <w:t>kartą per metų ketvirtį</w:t>
                  </w:r>
                  <w:r w:rsidR="004A63C7">
                    <w:rPr>
                      <w:rFonts w:ascii="Times New Roman" w:hAnsi="Times New Roman" w:cs="Times New Roman"/>
                      <w:sz w:val="24"/>
                      <w:szCs w:val="24"/>
                    </w:rPr>
                    <w:t>“, 15.4 papunktyje vietoje „</w:t>
                  </w:r>
                  <w:r w:rsidR="004A63C7" w:rsidRPr="004A63C7">
                    <w:rPr>
                      <w:rFonts w:ascii="Times New Roman" w:hAnsi="Times New Roman" w:cs="Times New Roman"/>
                      <w:sz w:val="24"/>
                      <w:szCs w:val="24"/>
                    </w:rPr>
                    <w:t>gali sudaryti su vadovu rezultatų gerinimo planą</w:t>
                  </w:r>
                  <w:r w:rsidR="004A63C7">
                    <w:rPr>
                      <w:rFonts w:ascii="Times New Roman" w:hAnsi="Times New Roman" w:cs="Times New Roman"/>
                      <w:sz w:val="24"/>
                      <w:szCs w:val="24"/>
                    </w:rPr>
                    <w:t>“ įrašome „</w:t>
                  </w:r>
                  <w:r w:rsidR="004A63C7" w:rsidRPr="004A63C7">
                    <w:rPr>
                      <w:rFonts w:ascii="Times New Roman" w:hAnsi="Times New Roman" w:cs="Times New Roman"/>
                      <w:sz w:val="24"/>
                      <w:szCs w:val="24"/>
                    </w:rPr>
                    <w:t>sudaro su vadovu rezultatų gerinimo planą</w:t>
                  </w:r>
                  <w:r w:rsidR="004A63C7">
                    <w:rPr>
                      <w:rFonts w:ascii="Times New Roman" w:hAnsi="Times New Roman" w:cs="Times New Roman"/>
                      <w:sz w:val="24"/>
                      <w:szCs w:val="24"/>
                    </w:rPr>
                    <w:t>“, 1 priedo 1 punkte išbraukiame žodžius „gali būti“ ir paliekama „</w:t>
                  </w:r>
                  <w:r w:rsidR="00714A0E" w:rsidRPr="00714A0E">
                    <w:rPr>
                      <w:rFonts w:ascii="Times New Roman" w:hAnsi="Times New Roman" w:cs="Times New Roman"/>
                      <w:sz w:val="24"/>
                      <w:szCs w:val="24"/>
                    </w:rPr>
                    <w:t>kuris didinamas, atsižvelgiant į šiuos kriterijus</w:t>
                  </w:r>
                  <w:r w:rsidR="00714A0E">
                    <w:rPr>
                      <w:rFonts w:ascii="Times New Roman" w:hAnsi="Times New Roman" w:cs="Times New Roman"/>
                      <w:sz w:val="24"/>
                      <w:szCs w:val="24"/>
                    </w:rPr>
                    <w:t>“.</w:t>
                  </w:r>
                </w:p>
                <w:p w14:paraId="4691E449" w14:textId="77777777" w:rsidR="00AE3B97" w:rsidRDefault="00AE3B97" w:rsidP="00AE3B9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už-22, prieš-0, susilaikė-0 Tarybos narių.</w:t>
                  </w:r>
                </w:p>
                <w:p w14:paraId="65EF9DAF" w14:textId="77777777" w:rsidR="00AE3B97" w:rsidRDefault="00AE3B97" w:rsidP="00AE3B9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NUTARTA. Sprendimą priimti balsų dauguma</w:t>
                  </w:r>
                </w:p>
                <w:p w14:paraId="60EB8673" w14:textId="77777777" w:rsidR="00AE3B97" w:rsidRPr="000C3C0B" w:rsidRDefault="00AE3B97" w:rsidP="00EF6478">
                  <w:pPr>
                    <w:spacing w:line="360" w:lineRule="auto"/>
                    <w:jc w:val="both"/>
                    <w:rPr>
                      <w:rFonts w:ascii="Times New Roman" w:hAnsi="Times New Roman" w:cs="Times New Roman"/>
                      <w:b/>
                      <w:bCs/>
                      <w:sz w:val="24"/>
                      <w:szCs w:val="24"/>
                    </w:rPr>
                  </w:pPr>
                </w:p>
                <w:p w14:paraId="7A3B2883" w14:textId="63A5E1F4" w:rsidR="006530A8" w:rsidRDefault="006530A8"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EF6478" w:rsidRPr="000C3C0B">
                    <w:rPr>
                      <w:rFonts w:ascii="Times New Roman" w:hAnsi="Times New Roman" w:cs="Times New Roman"/>
                      <w:sz w:val="24"/>
                      <w:szCs w:val="24"/>
                    </w:rPr>
                    <w:t xml:space="preserve"> Dėl Anykščių rajono savivaldybės tarybos 2015 m. kovo 26 d. sprendimo Nr. 1-TS-88 „Dėl Anykščių rajono savivaldybės tarybos veiklos reglamento patvirtinimo</w:t>
                  </w:r>
                  <w:r w:rsidR="00EF6478">
                    <w:rPr>
                      <w:rFonts w:ascii="Times New Roman" w:hAnsi="Times New Roman" w:cs="Times New Roman"/>
                      <w:sz w:val="24"/>
                      <w:szCs w:val="24"/>
                    </w:rPr>
                    <w:t>“</w:t>
                  </w:r>
                  <w:r w:rsidR="00EF6478" w:rsidRPr="000C3C0B">
                    <w:rPr>
                      <w:rFonts w:ascii="Times New Roman" w:hAnsi="Times New Roman" w:cs="Times New Roman"/>
                      <w:sz w:val="24"/>
                      <w:szCs w:val="24"/>
                    </w:rPr>
                    <w:t xml:space="preserve"> pakeitimo (1-T-15)</w:t>
                  </w:r>
                </w:p>
                <w:p w14:paraId="49C6AF6D" w14:textId="7B354962" w:rsidR="006530A8" w:rsidRDefault="006530A8" w:rsidP="006530A8">
                  <w:pPr>
                    <w:spacing w:line="360" w:lineRule="auto"/>
                    <w:jc w:val="both"/>
                    <w:rPr>
                      <w:rFonts w:ascii="Times New Roman" w:hAnsi="Times New Roman" w:cs="Times New Roman"/>
                      <w:b/>
                      <w:bCs/>
                      <w:sz w:val="24"/>
                      <w:szCs w:val="24"/>
                    </w:rPr>
                  </w:pPr>
                  <w:r w:rsidRPr="000C3C0B">
                    <w:rPr>
                      <w:rFonts w:ascii="Times New Roman" w:hAnsi="Times New Roman" w:cs="Times New Roman"/>
                      <w:sz w:val="24"/>
                      <w:szCs w:val="24"/>
                    </w:rPr>
                    <w:t xml:space="preserve">            </w:t>
                  </w:r>
                  <w:r w:rsidRPr="000C3C0B">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C3C0B">
                    <w:rPr>
                      <w:rFonts w:ascii="Times New Roman" w:hAnsi="Times New Roman" w:cs="Times New Roman"/>
                      <w:b/>
                      <w:bCs/>
                      <w:sz w:val="24"/>
                      <w:szCs w:val="24"/>
                    </w:rPr>
                    <w:t xml:space="preserve"> Ieva Katinienė</w:t>
                  </w:r>
                </w:p>
                <w:p w14:paraId="464D387A" w14:textId="69B182B6" w:rsidR="00714A0E" w:rsidRPr="00714A0E" w:rsidRDefault="00714A0E" w:rsidP="006530A8">
                  <w:pPr>
                    <w:spacing w:line="360" w:lineRule="auto"/>
                    <w:jc w:val="both"/>
                    <w:rPr>
                      <w:rFonts w:ascii="Times New Roman" w:hAnsi="Times New Roman" w:cs="Times New Roman"/>
                      <w:sz w:val="24"/>
                      <w:szCs w:val="24"/>
                    </w:rPr>
                  </w:pPr>
                  <w:r>
                    <w:rPr>
                      <w:rFonts w:ascii="Times New Roman" w:hAnsi="Times New Roman" w:cs="Times New Roman"/>
                      <w:sz w:val="24"/>
                      <w:szCs w:val="24"/>
                    </w:rPr>
                    <w:t>Ieva Katinienė. Atsižvelgiant į Vyriausybės atstovo Utenos apskrityje įstaigos darbuotojo pastabas papildome sprendimo projektą nuostata, kuri papildo patį reglamentą 262</w:t>
                  </w:r>
                  <w:r w:rsidRPr="00F15017">
                    <w:rPr>
                      <w:rFonts w:ascii="Times New Roman" w:hAnsi="Times New Roman"/>
                      <w:sz w:val="24"/>
                      <w:szCs w:val="24"/>
                      <w:vertAlign w:val="superscript"/>
                    </w:rPr>
                    <w:t>1</w:t>
                  </w:r>
                  <w:r>
                    <w:rPr>
                      <w:rFonts w:ascii="Times New Roman" w:hAnsi="Times New Roman"/>
                      <w:sz w:val="24"/>
                      <w:szCs w:val="24"/>
                      <w:vertAlign w:val="superscript"/>
                    </w:rPr>
                    <w:t xml:space="preserve"> </w:t>
                  </w:r>
                  <w:r>
                    <w:rPr>
                      <w:rFonts w:ascii="Times New Roman" w:hAnsi="Times New Roman" w:cs="Times New Roman"/>
                      <w:sz w:val="24"/>
                      <w:szCs w:val="24"/>
                    </w:rPr>
                    <w:t>punktu, kuris skamba taip</w:t>
                  </w:r>
                  <w:r w:rsidRPr="00714A0E">
                    <w:rPr>
                      <w:rFonts w:ascii="Times New Roman" w:hAnsi="Times New Roman" w:cs="Times New Roman"/>
                      <w:sz w:val="24"/>
                      <w:szCs w:val="24"/>
                    </w:rPr>
                    <w:t xml:space="preserve"> </w:t>
                  </w:r>
                  <w:r>
                    <w:rPr>
                      <w:rFonts w:ascii="Times New Roman" w:hAnsi="Times New Roman" w:cs="Times New Roman"/>
                      <w:sz w:val="24"/>
                      <w:szCs w:val="24"/>
                    </w:rPr>
                    <w:t>„</w:t>
                  </w:r>
                  <w:r w:rsidRPr="00714A0E">
                    <w:rPr>
                      <w:rFonts w:ascii="Times New Roman" w:hAnsi="Times New Roman" w:cs="Times New Roman"/>
                      <w:sz w:val="24"/>
                      <w:szCs w:val="24"/>
                    </w:rPr>
                    <w:t>Meras apklausos paskelbimo iniciatyvos teisę įgyvendina pasirašydamas potvarkį dėl apklausos paskelbimo“.</w:t>
                  </w:r>
                </w:p>
                <w:p w14:paraId="6644BF10" w14:textId="6702231F" w:rsidR="006530A8" w:rsidRDefault="006530A8" w:rsidP="006530A8">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w:t>
                  </w:r>
                  <w:r w:rsidR="00714A0E">
                    <w:rPr>
                      <w:rFonts w:ascii="Times New Roman" w:hAnsi="Times New Roman" w:cs="Times New Roman"/>
                      <w:bCs/>
                      <w:sz w:val="24"/>
                      <w:szCs w:val="24"/>
                    </w:rPr>
                    <w:t>18</w:t>
                  </w:r>
                  <w:r>
                    <w:rPr>
                      <w:rFonts w:ascii="Times New Roman" w:hAnsi="Times New Roman" w:cs="Times New Roman"/>
                      <w:bCs/>
                      <w:sz w:val="24"/>
                      <w:szCs w:val="24"/>
                    </w:rPr>
                    <w:t>, prieš-0, susilaikė-</w:t>
                  </w:r>
                  <w:r w:rsidR="00714A0E">
                    <w:rPr>
                      <w:rFonts w:ascii="Times New Roman" w:hAnsi="Times New Roman" w:cs="Times New Roman"/>
                      <w:bCs/>
                      <w:sz w:val="24"/>
                      <w:szCs w:val="24"/>
                    </w:rPr>
                    <w:t>4</w:t>
                  </w:r>
                  <w:r>
                    <w:rPr>
                      <w:rFonts w:ascii="Times New Roman" w:hAnsi="Times New Roman" w:cs="Times New Roman"/>
                      <w:bCs/>
                      <w:sz w:val="24"/>
                      <w:szCs w:val="24"/>
                    </w:rPr>
                    <w:t xml:space="preserve"> Tarybos nari</w:t>
                  </w:r>
                  <w:r w:rsidR="00714A0E">
                    <w:rPr>
                      <w:rFonts w:ascii="Times New Roman" w:hAnsi="Times New Roman" w:cs="Times New Roman"/>
                      <w:bCs/>
                      <w:sz w:val="24"/>
                      <w:szCs w:val="24"/>
                    </w:rPr>
                    <w:t>ai</w:t>
                  </w:r>
                  <w:r>
                    <w:rPr>
                      <w:rFonts w:ascii="Times New Roman" w:hAnsi="Times New Roman" w:cs="Times New Roman"/>
                      <w:bCs/>
                      <w:sz w:val="24"/>
                      <w:szCs w:val="24"/>
                    </w:rPr>
                    <w:t>.</w:t>
                  </w:r>
                </w:p>
                <w:p w14:paraId="7662BA2D" w14:textId="77777777" w:rsidR="006530A8" w:rsidRDefault="006530A8" w:rsidP="006530A8">
                  <w:pPr>
                    <w:spacing w:line="360" w:lineRule="auto"/>
                    <w:jc w:val="both"/>
                    <w:rPr>
                      <w:rFonts w:ascii="Times New Roman" w:hAnsi="Times New Roman" w:cs="Times New Roman"/>
                      <w:b/>
                      <w:bCs/>
                      <w:sz w:val="24"/>
                      <w:szCs w:val="24"/>
                    </w:rPr>
                  </w:pPr>
                  <w:r>
                    <w:rPr>
                      <w:rFonts w:ascii="Times New Roman" w:hAnsi="Times New Roman" w:cs="Times New Roman"/>
                      <w:bCs/>
                      <w:sz w:val="24"/>
                      <w:szCs w:val="24"/>
                    </w:rPr>
                    <w:t>NUTARTA. Sprendimą priimti balsų dauguma</w:t>
                  </w:r>
                </w:p>
                <w:p w14:paraId="6B943EF9" w14:textId="4A8E224D" w:rsidR="00EF6478" w:rsidRPr="000C3C0B" w:rsidRDefault="00EF6478" w:rsidP="00EF6478">
                  <w:pPr>
                    <w:spacing w:line="360" w:lineRule="auto"/>
                    <w:jc w:val="both"/>
                    <w:rPr>
                      <w:rFonts w:ascii="Times New Roman" w:hAnsi="Times New Roman" w:cs="Times New Roman"/>
                      <w:sz w:val="24"/>
                      <w:szCs w:val="24"/>
                    </w:rPr>
                  </w:pPr>
                </w:p>
                <w:p w14:paraId="3140BC70" w14:textId="2D8E3318" w:rsidR="00EF6478" w:rsidRDefault="006530A8"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EF6478" w:rsidRPr="000C3C0B">
                    <w:rPr>
                      <w:rFonts w:ascii="Times New Roman" w:hAnsi="Times New Roman" w:cs="Times New Roman"/>
                      <w:sz w:val="24"/>
                      <w:szCs w:val="24"/>
                    </w:rPr>
                    <w:t xml:space="preserve"> </w:t>
                  </w:r>
                  <w:r w:rsidR="00EF6478" w:rsidRPr="00A94FF0">
                    <w:rPr>
                      <w:rFonts w:ascii="Times New Roman" w:hAnsi="Times New Roman" w:cs="Times New Roman"/>
                      <w:sz w:val="24"/>
                      <w:szCs w:val="24"/>
                    </w:rPr>
                    <w:t>Dėl pavedimo Anykščių rajono savivaldybės Kontrolės ir audito tarnybai atlikti 2021 m. veiklos plane nenumatytą VšĮ Anykščių turizmo ir verslo informacijos centro veiklos, įrengiant naują pramogą – nusileidimo padangomis trasą („tiubingą”), auditą</w:t>
                  </w:r>
                  <w:r w:rsidR="00EF6478">
                    <w:rPr>
                      <w:rFonts w:ascii="Times New Roman" w:hAnsi="Times New Roman" w:cs="Times New Roman"/>
                      <w:sz w:val="24"/>
                      <w:szCs w:val="24"/>
                    </w:rPr>
                    <w:t xml:space="preserve"> (1-T-33)</w:t>
                  </w:r>
                </w:p>
                <w:p w14:paraId="1E87AC39" w14:textId="77777777" w:rsidR="00AE3B97" w:rsidRDefault="00AE3B97" w:rsidP="00AE3B97">
                  <w:pPr>
                    <w:spacing w:line="360" w:lineRule="auto"/>
                    <w:jc w:val="both"/>
                    <w:rPr>
                      <w:rFonts w:ascii="Times New Roman" w:hAnsi="Times New Roman" w:cs="Times New Roman"/>
                      <w:b/>
                      <w:bCs/>
                      <w:sz w:val="24"/>
                      <w:szCs w:val="24"/>
                    </w:rPr>
                  </w:pPr>
                  <w:r w:rsidRPr="000C3C0B">
                    <w:rPr>
                      <w:rFonts w:ascii="Times New Roman" w:hAnsi="Times New Roman" w:cs="Times New Roman"/>
                      <w:sz w:val="24"/>
                      <w:szCs w:val="24"/>
                    </w:rPr>
                    <w:t xml:space="preserve">            </w:t>
                  </w:r>
                  <w:r w:rsidRPr="000C3C0B">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C3C0B">
                    <w:rPr>
                      <w:rFonts w:ascii="Times New Roman" w:hAnsi="Times New Roman" w:cs="Times New Roman"/>
                      <w:b/>
                      <w:bCs/>
                      <w:sz w:val="24"/>
                      <w:szCs w:val="24"/>
                    </w:rPr>
                    <w:t xml:space="preserve"> Ieva Katinienė</w:t>
                  </w:r>
                </w:p>
                <w:p w14:paraId="55E6BC5B" w14:textId="7658B4EB" w:rsidR="00AE3B97" w:rsidRDefault="00AE3B97" w:rsidP="00AE3B9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w:t>
                  </w:r>
                  <w:r w:rsidR="001F670B">
                    <w:rPr>
                      <w:rFonts w:ascii="Times New Roman" w:hAnsi="Times New Roman" w:cs="Times New Roman"/>
                      <w:bCs/>
                      <w:sz w:val="24"/>
                      <w:szCs w:val="24"/>
                    </w:rPr>
                    <w:t>22</w:t>
                  </w:r>
                  <w:r>
                    <w:rPr>
                      <w:rFonts w:ascii="Times New Roman" w:hAnsi="Times New Roman" w:cs="Times New Roman"/>
                      <w:bCs/>
                      <w:sz w:val="24"/>
                      <w:szCs w:val="24"/>
                    </w:rPr>
                    <w:t>, prieš-0, susilaikė-</w:t>
                  </w:r>
                  <w:r w:rsidR="001F670B">
                    <w:rPr>
                      <w:rFonts w:ascii="Times New Roman" w:hAnsi="Times New Roman" w:cs="Times New Roman"/>
                      <w:bCs/>
                      <w:sz w:val="24"/>
                      <w:szCs w:val="24"/>
                    </w:rPr>
                    <w:t>0</w:t>
                  </w:r>
                  <w:r>
                    <w:rPr>
                      <w:rFonts w:ascii="Times New Roman" w:hAnsi="Times New Roman" w:cs="Times New Roman"/>
                      <w:bCs/>
                      <w:sz w:val="24"/>
                      <w:szCs w:val="24"/>
                    </w:rPr>
                    <w:t xml:space="preserve"> Tarybos nari</w:t>
                  </w:r>
                  <w:r w:rsidR="006530A8">
                    <w:rPr>
                      <w:rFonts w:ascii="Times New Roman" w:hAnsi="Times New Roman" w:cs="Times New Roman"/>
                      <w:bCs/>
                      <w:sz w:val="24"/>
                      <w:szCs w:val="24"/>
                    </w:rPr>
                    <w:t>ai</w:t>
                  </w:r>
                  <w:r>
                    <w:rPr>
                      <w:rFonts w:ascii="Times New Roman" w:hAnsi="Times New Roman" w:cs="Times New Roman"/>
                      <w:bCs/>
                      <w:sz w:val="24"/>
                      <w:szCs w:val="24"/>
                    </w:rPr>
                    <w:t>.</w:t>
                  </w:r>
                </w:p>
                <w:p w14:paraId="2B05F4A8" w14:textId="08A83EDC" w:rsidR="00AE3B97" w:rsidRDefault="00AE3B97" w:rsidP="00AE3B9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NUTARTA. Sprendimą priimti balsų dauguma</w:t>
                  </w:r>
                </w:p>
                <w:p w14:paraId="39802CC1" w14:textId="0541AFC0" w:rsidR="006530A8" w:rsidRPr="006530A8" w:rsidRDefault="006530A8" w:rsidP="00AE3B97">
                  <w:pPr>
                    <w:spacing w:line="360" w:lineRule="auto"/>
                    <w:jc w:val="both"/>
                    <w:rPr>
                      <w:rFonts w:ascii="Times New Roman" w:hAnsi="Times New Roman" w:cs="Times New Roman"/>
                      <w:sz w:val="24"/>
                      <w:szCs w:val="24"/>
                    </w:rPr>
                  </w:pPr>
                </w:p>
                <w:p w14:paraId="43FFFEBD" w14:textId="21837713" w:rsidR="006530A8" w:rsidRDefault="006530A8" w:rsidP="00AE3B97">
                  <w:pPr>
                    <w:spacing w:line="360" w:lineRule="auto"/>
                    <w:jc w:val="both"/>
                    <w:rPr>
                      <w:rFonts w:ascii="Times New Roman" w:hAnsi="Times New Roman" w:cs="Times New Roman"/>
                      <w:sz w:val="24"/>
                      <w:szCs w:val="24"/>
                    </w:rPr>
                  </w:pPr>
                  <w:r w:rsidRPr="006530A8">
                    <w:rPr>
                      <w:rFonts w:ascii="Times New Roman" w:hAnsi="Times New Roman" w:cs="Times New Roman"/>
                      <w:sz w:val="24"/>
                      <w:szCs w:val="24"/>
                    </w:rPr>
                    <w:t>SVARSTYTA. Dėl Irmos Smalskienės nusišalinimo nuo 7 klausimo</w:t>
                  </w:r>
                </w:p>
                <w:p w14:paraId="6900EA5D" w14:textId="460D4D7C" w:rsidR="006530A8" w:rsidRDefault="006530A8" w:rsidP="006530A8">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už-21, prieš-0, susilaikė-0 Tarybos narių.</w:t>
                  </w:r>
                </w:p>
                <w:p w14:paraId="632BCFBE" w14:textId="210C59ED" w:rsidR="006530A8" w:rsidRPr="000C3C0B" w:rsidRDefault="006530A8" w:rsidP="006530A8">
                  <w:pPr>
                    <w:spacing w:line="360" w:lineRule="auto"/>
                    <w:jc w:val="both"/>
                    <w:rPr>
                      <w:rFonts w:ascii="Times New Roman" w:hAnsi="Times New Roman" w:cs="Times New Roman"/>
                      <w:b/>
                      <w:bCs/>
                      <w:sz w:val="24"/>
                      <w:szCs w:val="24"/>
                    </w:rPr>
                  </w:pPr>
                  <w:r>
                    <w:rPr>
                      <w:rFonts w:ascii="Times New Roman" w:hAnsi="Times New Roman" w:cs="Times New Roman"/>
                      <w:bCs/>
                      <w:sz w:val="24"/>
                      <w:szCs w:val="24"/>
                    </w:rPr>
                    <w:t>NUTARTA. Pritarti balsų dauguma</w:t>
                  </w:r>
                </w:p>
                <w:p w14:paraId="0D2D5801" w14:textId="77777777" w:rsidR="00AE3B97" w:rsidRPr="000C3C0B" w:rsidRDefault="00AE3B97" w:rsidP="00EF6478">
                  <w:pPr>
                    <w:spacing w:line="360" w:lineRule="auto"/>
                    <w:jc w:val="both"/>
                    <w:rPr>
                      <w:rFonts w:ascii="Times New Roman" w:hAnsi="Times New Roman" w:cs="Times New Roman"/>
                      <w:b/>
                      <w:bCs/>
                      <w:sz w:val="24"/>
                      <w:szCs w:val="24"/>
                    </w:rPr>
                  </w:pPr>
                </w:p>
                <w:p w14:paraId="110CF6B5" w14:textId="23BCB9DE" w:rsidR="00EF6478" w:rsidRPr="000C3C0B" w:rsidRDefault="006530A8"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EF6478" w:rsidRPr="000C3C0B">
                    <w:rPr>
                      <w:rFonts w:ascii="Times New Roman" w:hAnsi="Times New Roman" w:cs="Times New Roman"/>
                      <w:sz w:val="24"/>
                      <w:szCs w:val="24"/>
                    </w:rPr>
                    <w:t xml:space="preserve"> Dėl pritarimo projektui „Kultūrinio verslumo eksperimentai ir impulsai Anykščių centrui“ (1-T-25) </w:t>
                  </w:r>
                </w:p>
                <w:p w14:paraId="396137D3" w14:textId="580A410A" w:rsidR="00EF6478" w:rsidRDefault="00EF6478" w:rsidP="00EF6478">
                  <w:pPr>
                    <w:spacing w:line="360" w:lineRule="auto"/>
                    <w:jc w:val="both"/>
                    <w:rPr>
                      <w:rFonts w:ascii="Times New Roman" w:hAnsi="Times New Roman" w:cs="Times New Roman"/>
                      <w:b/>
                      <w:bCs/>
                      <w:sz w:val="24"/>
                      <w:szCs w:val="24"/>
                    </w:rPr>
                  </w:pPr>
                  <w:r w:rsidRPr="000C3C0B">
                    <w:rPr>
                      <w:rFonts w:ascii="Times New Roman" w:hAnsi="Times New Roman" w:cs="Times New Roman"/>
                      <w:sz w:val="24"/>
                      <w:szCs w:val="24"/>
                    </w:rPr>
                    <w:t xml:space="preserve">            </w:t>
                  </w:r>
                  <w:r w:rsidRPr="000C3C0B">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C3C0B">
                    <w:rPr>
                      <w:rFonts w:ascii="Times New Roman" w:hAnsi="Times New Roman" w:cs="Times New Roman"/>
                      <w:b/>
                      <w:bCs/>
                      <w:sz w:val="24"/>
                      <w:szCs w:val="24"/>
                    </w:rPr>
                    <w:t xml:space="preserve"> Daiva  Gasiūnienė</w:t>
                  </w:r>
                </w:p>
                <w:p w14:paraId="1C6E023D" w14:textId="2CECF6E7" w:rsidR="00714A0E" w:rsidRPr="00714A0E" w:rsidRDefault="00714A0E"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Daiva Gasiūnienė. Atsižvelgiant į Vyriausybės atstovo Utenos apskrityje įstaigos darbuotojo pastabas sprendimo projekto 2 eilutėje išbraukiame žodžius „30 punktais“, paliekame</w:t>
                  </w:r>
                  <w:r w:rsidR="004E0886">
                    <w:rPr>
                      <w:rFonts w:ascii="Times New Roman" w:hAnsi="Times New Roman" w:cs="Times New Roman"/>
                      <w:sz w:val="24"/>
                      <w:szCs w:val="24"/>
                    </w:rPr>
                    <w:t xml:space="preserve"> „</w:t>
                  </w:r>
                  <w:r w:rsidR="004E0886" w:rsidRPr="004E0886">
                    <w:rPr>
                      <w:rFonts w:ascii="Times New Roman" w:hAnsi="Times New Roman" w:cs="Times New Roman"/>
                      <w:sz w:val="24"/>
                      <w:szCs w:val="24"/>
                    </w:rPr>
                    <w:t>38 punktais, 16 straipsnio 2 dalies 26 ir 30 punktais bei 16 straipsnio 4 dalimi</w:t>
                  </w:r>
                  <w:r w:rsidR="004E0886">
                    <w:rPr>
                      <w:rFonts w:ascii="Times New Roman" w:hAnsi="Times New Roman" w:cs="Times New Roman"/>
                      <w:sz w:val="24"/>
                      <w:szCs w:val="24"/>
                    </w:rPr>
                    <w:t>“. 7 eilutėje po „</w:t>
                  </w:r>
                  <w:r w:rsidR="004E0886" w:rsidRPr="004E0886">
                    <w:rPr>
                      <w:rFonts w:ascii="Times New Roman" w:hAnsi="Times New Roman" w:cs="Times New Roman"/>
                      <w:sz w:val="24"/>
                      <w:szCs w:val="24"/>
                    </w:rPr>
                    <w:t>„Kultūra“ kvietimo „Vietos kultūrinio verslumo skatinimas“ gairių pareiškėjams patvirtinimo“,</w:t>
                  </w:r>
                  <w:r w:rsidR="004E0886">
                    <w:rPr>
                      <w:rFonts w:ascii="Times New Roman" w:hAnsi="Times New Roman" w:cs="Times New Roman"/>
                      <w:sz w:val="24"/>
                      <w:szCs w:val="24"/>
                    </w:rPr>
                    <w:t xml:space="preserve"> pridedame </w:t>
                  </w:r>
                  <w:r w:rsidR="004E0886" w:rsidRPr="004E0886">
                    <w:rPr>
                      <w:rFonts w:ascii="Times New Roman" w:hAnsi="Times New Roman" w:cs="Times New Roman"/>
                      <w:sz w:val="24"/>
                      <w:szCs w:val="24"/>
                    </w:rPr>
                    <w:t xml:space="preserve"> </w:t>
                  </w:r>
                  <w:r w:rsidR="004E0886">
                    <w:rPr>
                      <w:rFonts w:ascii="Times New Roman" w:hAnsi="Times New Roman" w:cs="Times New Roman"/>
                      <w:sz w:val="24"/>
                      <w:szCs w:val="24"/>
                    </w:rPr>
                    <w:t>„</w:t>
                  </w:r>
                  <w:r w:rsidR="004E0886" w:rsidRPr="004E0886">
                    <w:rPr>
                      <w:rFonts w:ascii="Times New Roman" w:hAnsi="Times New Roman" w:cs="Times New Roman"/>
                      <w:sz w:val="24"/>
                      <w:szCs w:val="24"/>
                    </w:rPr>
                    <w:t>13 punktu, 14.3 papunkčiu</w:t>
                  </w:r>
                  <w:r w:rsidR="004E0886">
                    <w:rPr>
                      <w:rFonts w:ascii="Times New Roman" w:hAnsi="Times New Roman" w:cs="Times New Roman"/>
                      <w:sz w:val="24"/>
                      <w:szCs w:val="24"/>
                    </w:rPr>
                    <w:t>“. 3 sprendimo projekto dalį sutrumpiname paliekant „</w:t>
                  </w:r>
                  <w:r w:rsidR="004E0886" w:rsidRPr="004E0886">
                    <w:rPr>
                      <w:rFonts w:ascii="Times New Roman" w:hAnsi="Times New Roman" w:cs="Times New Roman"/>
                      <w:sz w:val="24"/>
                      <w:szCs w:val="24"/>
                    </w:rPr>
                    <w:t>Pavesti Anykščių rajono savivaldybės administracijai atlikti (vykdyti) šio projekto metu numatomos infrastruktūros objektų projektavimo ir statybos užsakovo funkcijas</w:t>
                  </w:r>
                  <w:r w:rsidR="004E0886">
                    <w:rPr>
                      <w:rFonts w:ascii="Times New Roman" w:hAnsi="Times New Roman" w:cs="Times New Roman"/>
                      <w:sz w:val="24"/>
                      <w:szCs w:val="24"/>
                    </w:rPr>
                    <w:t>“, išbraukiant „</w:t>
                  </w:r>
                  <w:r w:rsidR="004E0886" w:rsidRPr="004E0886">
                    <w:rPr>
                      <w:rFonts w:ascii="Times New Roman" w:hAnsi="Times New Roman" w:cs="Times New Roman"/>
                      <w:sz w:val="24"/>
                      <w:szCs w:val="24"/>
                    </w:rPr>
                    <w:t>tiek, kiek tai yra susiję su Savivaldybės nuosavybės ar kita valdymo ir naudojimo teise valdomu turtu</w:t>
                  </w:r>
                  <w:r w:rsidR="004E0886">
                    <w:rPr>
                      <w:rFonts w:ascii="Times New Roman" w:hAnsi="Times New Roman" w:cs="Times New Roman"/>
                      <w:sz w:val="24"/>
                      <w:szCs w:val="24"/>
                    </w:rPr>
                    <w:t>“.</w:t>
                  </w:r>
                </w:p>
                <w:p w14:paraId="3B802070" w14:textId="454EBFCC" w:rsidR="006530A8" w:rsidRDefault="006530A8" w:rsidP="006530A8">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už-18, prieš-0, susilaikė-2 Tarybos nariai.</w:t>
                  </w:r>
                </w:p>
                <w:p w14:paraId="3B18A509" w14:textId="3D693E2E" w:rsidR="006530A8" w:rsidRPr="000C3C0B" w:rsidRDefault="006530A8" w:rsidP="006530A8">
                  <w:pPr>
                    <w:spacing w:line="360" w:lineRule="auto"/>
                    <w:jc w:val="both"/>
                    <w:rPr>
                      <w:rFonts w:ascii="Times New Roman" w:hAnsi="Times New Roman" w:cs="Times New Roman"/>
                      <w:b/>
                      <w:bCs/>
                      <w:sz w:val="24"/>
                      <w:szCs w:val="24"/>
                    </w:rPr>
                  </w:pPr>
                  <w:r>
                    <w:rPr>
                      <w:rFonts w:ascii="Times New Roman" w:hAnsi="Times New Roman" w:cs="Times New Roman"/>
                      <w:bCs/>
                      <w:sz w:val="24"/>
                      <w:szCs w:val="24"/>
                    </w:rPr>
                    <w:t>NUTARTA. Sprendimą priimti balsų dauguma</w:t>
                  </w:r>
                </w:p>
                <w:p w14:paraId="71F96BC4" w14:textId="77777777" w:rsidR="006530A8" w:rsidRDefault="006530A8" w:rsidP="00EF6478">
                  <w:pPr>
                    <w:spacing w:line="360" w:lineRule="auto"/>
                    <w:jc w:val="both"/>
                    <w:rPr>
                      <w:rFonts w:ascii="Times New Roman" w:hAnsi="Times New Roman" w:cs="Times New Roman"/>
                      <w:sz w:val="24"/>
                      <w:szCs w:val="24"/>
                    </w:rPr>
                  </w:pPr>
                </w:p>
                <w:p w14:paraId="61A76AB9" w14:textId="22675A21" w:rsidR="00EF6478" w:rsidRDefault="006530A8"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EF6478" w:rsidRPr="000C3C0B">
                    <w:rPr>
                      <w:rFonts w:ascii="Times New Roman" w:hAnsi="Times New Roman" w:cs="Times New Roman"/>
                      <w:sz w:val="24"/>
                      <w:szCs w:val="24"/>
                    </w:rPr>
                    <w:t xml:space="preserve"> Dėl Anykščių rajono savivaldybės tarybos 2020 m. gegužės 28 d.  sprendimo Nr.1-TS-155 ,,Dėl Anykščių rajono mokyklų mokytojų ir pagalbos mokiniui specialistų (išskyrus psichologus) atestacijos komisijų patvirtinimo“ pakeitimo ir Anykščių meno mokyklos mokytojų atestacijos komisijos patvirtinimo (1-T-18) </w:t>
                  </w:r>
                </w:p>
                <w:p w14:paraId="11DCAEC4" w14:textId="77777777" w:rsidR="006530A8" w:rsidRDefault="006530A8" w:rsidP="006530A8">
                  <w:pPr>
                    <w:spacing w:line="360" w:lineRule="auto"/>
                    <w:jc w:val="both"/>
                    <w:rPr>
                      <w:rFonts w:ascii="Times New Roman" w:hAnsi="Times New Roman" w:cs="Times New Roman"/>
                      <w:b/>
                      <w:bCs/>
                      <w:sz w:val="24"/>
                      <w:szCs w:val="24"/>
                    </w:rPr>
                  </w:pPr>
                  <w:r w:rsidRPr="000C3C0B">
                    <w:rPr>
                      <w:rFonts w:ascii="Times New Roman" w:hAnsi="Times New Roman" w:cs="Times New Roman"/>
                      <w:sz w:val="24"/>
                      <w:szCs w:val="24"/>
                    </w:rPr>
                    <w:t xml:space="preserve">            </w:t>
                  </w:r>
                  <w:r w:rsidRPr="000C3C0B">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C3C0B">
                    <w:rPr>
                      <w:rFonts w:ascii="Times New Roman" w:hAnsi="Times New Roman" w:cs="Times New Roman"/>
                      <w:b/>
                      <w:bCs/>
                      <w:sz w:val="24"/>
                      <w:szCs w:val="24"/>
                    </w:rPr>
                    <w:t xml:space="preserve"> Jurgita Banienė</w:t>
                  </w:r>
                </w:p>
                <w:p w14:paraId="5A29580A" w14:textId="562DF5B9" w:rsidR="006530A8" w:rsidRDefault="006530A8" w:rsidP="006530A8">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w:t>
                  </w:r>
                  <w:r w:rsidR="00322963">
                    <w:rPr>
                      <w:rFonts w:ascii="Times New Roman" w:hAnsi="Times New Roman" w:cs="Times New Roman"/>
                      <w:bCs/>
                      <w:sz w:val="24"/>
                      <w:szCs w:val="24"/>
                    </w:rPr>
                    <w:t>1</w:t>
                  </w:r>
                  <w:r>
                    <w:rPr>
                      <w:rFonts w:ascii="Times New Roman" w:hAnsi="Times New Roman" w:cs="Times New Roman"/>
                      <w:bCs/>
                      <w:sz w:val="24"/>
                      <w:szCs w:val="24"/>
                    </w:rPr>
                    <w:t>, prieš-0, susilaikė-0 Tarybos narių.</w:t>
                  </w:r>
                </w:p>
                <w:p w14:paraId="7F23525E" w14:textId="77777777" w:rsidR="006530A8" w:rsidRPr="000C3C0B" w:rsidRDefault="006530A8" w:rsidP="006530A8">
                  <w:pPr>
                    <w:spacing w:line="360" w:lineRule="auto"/>
                    <w:jc w:val="both"/>
                    <w:rPr>
                      <w:rFonts w:ascii="Times New Roman" w:hAnsi="Times New Roman" w:cs="Times New Roman"/>
                      <w:b/>
                      <w:bCs/>
                      <w:sz w:val="24"/>
                      <w:szCs w:val="24"/>
                    </w:rPr>
                  </w:pPr>
                  <w:r>
                    <w:rPr>
                      <w:rFonts w:ascii="Times New Roman" w:hAnsi="Times New Roman" w:cs="Times New Roman"/>
                      <w:bCs/>
                      <w:sz w:val="24"/>
                      <w:szCs w:val="24"/>
                    </w:rPr>
                    <w:t>NUTARTA. Sprendimą priimti balsų dauguma</w:t>
                  </w:r>
                </w:p>
                <w:p w14:paraId="689406FB" w14:textId="77777777" w:rsidR="006530A8" w:rsidRPr="000C3C0B" w:rsidRDefault="006530A8" w:rsidP="00EF6478">
                  <w:pPr>
                    <w:spacing w:line="360" w:lineRule="auto"/>
                    <w:jc w:val="both"/>
                    <w:rPr>
                      <w:rFonts w:ascii="Times New Roman" w:hAnsi="Times New Roman" w:cs="Times New Roman"/>
                      <w:sz w:val="24"/>
                      <w:szCs w:val="24"/>
                    </w:rPr>
                  </w:pPr>
                </w:p>
                <w:p w14:paraId="6EB62993" w14:textId="3FE9B0FF" w:rsidR="00EF6478" w:rsidRDefault="00322963"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EF6478" w:rsidRPr="000C3C0B">
                    <w:rPr>
                      <w:rFonts w:ascii="Times New Roman" w:hAnsi="Times New Roman" w:cs="Times New Roman"/>
                      <w:sz w:val="24"/>
                      <w:szCs w:val="24"/>
                    </w:rPr>
                    <w:t xml:space="preserve"> Dėl Anykščių rajono savivaldybės tarybos 2018 m. </w:t>
                  </w:r>
                  <w:r w:rsidR="00EF6478">
                    <w:rPr>
                      <w:rFonts w:ascii="Times New Roman" w:hAnsi="Times New Roman" w:cs="Times New Roman"/>
                      <w:sz w:val="24"/>
                      <w:szCs w:val="24"/>
                    </w:rPr>
                    <w:t>s</w:t>
                  </w:r>
                  <w:r w:rsidR="00EF6478" w:rsidRPr="000C3C0B">
                    <w:rPr>
                      <w:rFonts w:ascii="Times New Roman" w:hAnsi="Times New Roman" w:cs="Times New Roman"/>
                      <w:sz w:val="24"/>
                      <w:szCs w:val="24"/>
                    </w:rPr>
                    <w:t xml:space="preserve">palio 25 d. sprendimo Nr. 1-TS-278 „Dėl Anykščių rajono savivaldybės neformaliojo vaikų švietimo lėšų skyrimo ir naudojimo tvarkos aprašo patvirtinimo“ pakeitimo (1-T-28) </w:t>
                  </w:r>
                </w:p>
                <w:p w14:paraId="4FFBCF06" w14:textId="77777777" w:rsidR="00322963" w:rsidRDefault="00322963" w:rsidP="00322963">
                  <w:pPr>
                    <w:spacing w:line="360" w:lineRule="auto"/>
                    <w:jc w:val="both"/>
                    <w:rPr>
                      <w:rFonts w:ascii="Times New Roman" w:hAnsi="Times New Roman" w:cs="Times New Roman"/>
                      <w:b/>
                      <w:bCs/>
                      <w:sz w:val="24"/>
                      <w:szCs w:val="24"/>
                    </w:rPr>
                  </w:pPr>
                  <w:r w:rsidRPr="000C3C0B">
                    <w:rPr>
                      <w:rFonts w:ascii="Times New Roman" w:hAnsi="Times New Roman" w:cs="Times New Roman"/>
                      <w:sz w:val="24"/>
                      <w:szCs w:val="24"/>
                    </w:rPr>
                    <w:t xml:space="preserve">            </w:t>
                  </w:r>
                  <w:r w:rsidRPr="000C3C0B">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C3C0B">
                    <w:rPr>
                      <w:rFonts w:ascii="Times New Roman" w:hAnsi="Times New Roman" w:cs="Times New Roman"/>
                      <w:b/>
                      <w:bCs/>
                      <w:sz w:val="24"/>
                      <w:szCs w:val="24"/>
                    </w:rPr>
                    <w:t xml:space="preserve"> Jurgita Banienė</w:t>
                  </w:r>
                </w:p>
                <w:p w14:paraId="0A41F186" w14:textId="567B9EA4" w:rsidR="00322963" w:rsidRDefault="00322963" w:rsidP="0032296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už-20, prieš-0, susilaikė-0 Tarybos narių.</w:t>
                  </w:r>
                </w:p>
                <w:p w14:paraId="1EDB5B14" w14:textId="77777777" w:rsidR="00322963" w:rsidRPr="000C3C0B" w:rsidRDefault="00322963" w:rsidP="00322963">
                  <w:pPr>
                    <w:spacing w:line="360" w:lineRule="auto"/>
                    <w:jc w:val="both"/>
                    <w:rPr>
                      <w:rFonts w:ascii="Times New Roman" w:hAnsi="Times New Roman" w:cs="Times New Roman"/>
                      <w:b/>
                      <w:bCs/>
                      <w:sz w:val="24"/>
                      <w:szCs w:val="24"/>
                    </w:rPr>
                  </w:pPr>
                  <w:r>
                    <w:rPr>
                      <w:rFonts w:ascii="Times New Roman" w:hAnsi="Times New Roman" w:cs="Times New Roman"/>
                      <w:bCs/>
                      <w:sz w:val="24"/>
                      <w:szCs w:val="24"/>
                    </w:rPr>
                    <w:lastRenderedPageBreak/>
                    <w:t>NUTARTA. Sprendimą priimti balsų dauguma</w:t>
                  </w:r>
                </w:p>
                <w:p w14:paraId="673DFC10" w14:textId="77777777" w:rsidR="00322963" w:rsidRPr="000C3C0B" w:rsidRDefault="00322963" w:rsidP="00EF6478">
                  <w:pPr>
                    <w:spacing w:line="360" w:lineRule="auto"/>
                    <w:jc w:val="both"/>
                    <w:rPr>
                      <w:rFonts w:ascii="Times New Roman" w:hAnsi="Times New Roman" w:cs="Times New Roman"/>
                      <w:sz w:val="24"/>
                      <w:szCs w:val="24"/>
                    </w:rPr>
                  </w:pPr>
                </w:p>
                <w:p w14:paraId="5D65DB98" w14:textId="05F9E06E" w:rsidR="00EF6478" w:rsidRDefault="00322963"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EF6478" w:rsidRPr="000C3C0B">
                    <w:rPr>
                      <w:rFonts w:ascii="Times New Roman" w:hAnsi="Times New Roman" w:cs="Times New Roman"/>
                      <w:sz w:val="24"/>
                      <w:szCs w:val="24"/>
                    </w:rPr>
                    <w:t xml:space="preserve"> </w:t>
                  </w:r>
                  <w:r w:rsidR="00EF6478" w:rsidRPr="00A94FF0">
                    <w:rPr>
                      <w:rFonts w:ascii="Times New Roman" w:hAnsi="Times New Roman" w:cs="Times New Roman"/>
                      <w:sz w:val="24"/>
                      <w:szCs w:val="24"/>
                    </w:rPr>
                    <w:t>Dėl Anykščių rajono savivaldybės tarybos 2017 m. spalio 26 d. sprendimo Nr. 1-TS-285 „Dėl atlyginimo už vaikų, ugdomų pagal ikimokyklinio ugdymo programas, išlaikymą Anykščių rajono savivaldybės ugdymo įstaigose tvarkos aprašo patvirtinimo“ pakeitimo</w:t>
                  </w:r>
                  <w:r w:rsidR="00EF6478">
                    <w:rPr>
                      <w:rFonts w:ascii="Times New Roman" w:hAnsi="Times New Roman" w:cs="Times New Roman"/>
                      <w:sz w:val="24"/>
                      <w:szCs w:val="24"/>
                    </w:rPr>
                    <w:t xml:space="preserve"> (1-T-34)</w:t>
                  </w:r>
                </w:p>
                <w:p w14:paraId="27A64557" w14:textId="576ACB0C" w:rsidR="00EF6478" w:rsidRDefault="00EF6478" w:rsidP="00EF6478">
                  <w:pPr>
                    <w:spacing w:line="360" w:lineRule="auto"/>
                    <w:jc w:val="both"/>
                    <w:rPr>
                      <w:rFonts w:ascii="Times New Roman" w:hAnsi="Times New Roman" w:cs="Times New Roman"/>
                      <w:b/>
                      <w:bCs/>
                      <w:sz w:val="24"/>
                      <w:szCs w:val="24"/>
                    </w:rPr>
                  </w:pPr>
                  <w:r w:rsidRPr="000C3C0B">
                    <w:rPr>
                      <w:rFonts w:ascii="Times New Roman" w:hAnsi="Times New Roman" w:cs="Times New Roman"/>
                      <w:sz w:val="24"/>
                      <w:szCs w:val="24"/>
                    </w:rPr>
                    <w:t xml:space="preserve">            </w:t>
                  </w:r>
                  <w:r w:rsidRPr="000C3C0B">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C3C0B">
                    <w:rPr>
                      <w:rFonts w:ascii="Times New Roman" w:hAnsi="Times New Roman" w:cs="Times New Roman"/>
                      <w:b/>
                      <w:bCs/>
                      <w:sz w:val="24"/>
                      <w:szCs w:val="24"/>
                    </w:rPr>
                    <w:t xml:space="preserve"> Jurgita Banienė</w:t>
                  </w:r>
                </w:p>
                <w:p w14:paraId="0EEAE2DD" w14:textId="13E4D79C" w:rsidR="006530A8" w:rsidRDefault="006530A8" w:rsidP="006530A8">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w:t>
                  </w:r>
                  <w:r w:rsidR="00322963">
                    <w:rPr>
                      <w:rFonts w:ascii="Times New Roman" w:hAnsi="Times New Roman" w:cs="Times New Roman"/>
                      <w:bCs/>
                      <w:sz w:val="24"/>
                      <w:szCs w:val="24"/>
                    </w:rPr>
                    <w:t>1</w:t>
                  </w:r>
                  <w:r>
                    <w:rPr>
                      <w:rFonts w:ascii="Times New Roman" w:hAnsi="Times New Roman" w:cs="Times New Roman"/>
                      <w:bCs/>
                      <w:sz w:val="24"/>
                      <w:szCs w:val="24"/>
                    </w:rPr>
                    <w:t>, prieš-0, susilaikė-0 Tarybos narių.</w:t>
                  </w:r>
                </w:p>
                <w:p w14:paraId="640DE431" w14:textId="77777777" w:rsidR="006530A8" w:rsidRPr="000C3C0B" w:rsidRDefault="006530A8" w:rsidP="006530A8">
                  <w:pPr>
                    <w:spacing w:line="360" w:lineRule="auto"/>
                    <w:jc w:val="both"/>
                    <w:rPr>
                      <w:rFonts w:ascii="Times New Roman" w:hAnsi="Times New Roman" w:cs="Times New Roman"/>
                      <w:b/>
                      <w:bCs/>
                      <w:sz w:val="24"/>
                      <w:szCs w:val="24"/>
                    </w:rPr>
                  </w:pPr>
                  <w:r>
                    <w:rPr>
                      <w:rFonts w:ascii="Times New Roman" w:hAnsi="Times New Roman" w:cs="Times New Roman"/>
                      <w:bCs/>
                      <w:sz w:val="24"/>
                      <w:szCs w:val="24"/>
                    </w:rPr>
                    <w:t>NUTARTA. Sprendimą priimti balsų dauguma</w:t>
                  </w:r>
                </w:p>
                <w:p w14:paraId="36FC7A41" w14:textId="77777777" w:rsidR="006530A8" w:rsidRPr="000C3C0B" w:rsidRDefault="006530A8" w:rsidP="00EF6478">
                  <w:pPr>
                    <w:spacing w:line="360" w:lineRule="auto"/>
                    <w:jc w:val="both"/>
                    <w:rPr>
                      <w:rFonts w:ascii="Times New Roman" w:hAnsi="Times New Roman" w:cs="Times New Roman"/>
                      <w:b/>
                      <w:bCs/>
                      <w:sz w:val="24"/>
                      <w:szCs w:val="24"/>
                    </w:rPr>
                  </w:pPr>
                </w:p>
                <w:p w14:paraId="30BEDC65" w14:textId="6F97FD60" w:rsidR="00EF6478" w:rsidRPr="000C3C0B" w:rsidRDefault="00322963"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EF6478" w:rsidRPr="000C3C0B">
                    <w:rPr>
                      <w:rFonts w:ascii="Times New Roman" w:hAnsi="Times New Roman" w:cs="Times New Roman"/>
                      <w:sz w:val="24"/>
                      <w:szCs w:val="24"/>
                    </w:rPr>
                    <w:t xml:space="preserve"> Dėl Anykščių rajono savivaldybės tarybos 2020 m. gruodžio 29 d. sprendimo </w:t>
                  </w:r>
                  <w:r w:rsidR="00EF6478">
                    <w:rPr>
                      <w:rFonts w:ascii="Times New Roman" w:hAnsi="Times New Roman" w:cs="Times New Roman"/>
                      <w:sz w:val="24"/>
                      <w:szCs w:val="24"/>
                    </w:rPr>
                    <w:t>N</w:t>
                  </w:r>
                  <w:r w:rsidR="00EF6478" w:rsidRPr="000C3C0B">
                    <w:rPr>
                      <w:rFonts w:ascii="Times New Roman" w:hAnsi="Times New Roman" w:cs="Times New Roman"/>
                      <w:sz w:val="24"/>
                      <w:szCs w:val="24"/>
                    </w:rPr>
                    <w:t>r. 1-TS-357 ,,Dėl  pritarimo ir įgaliojimo pasirašyti be</w:t>
                  </w:r>
                  <w:r w:rsidR="00EF6478">
                    <w:rPr>
                      <w:rFonts w:ascii="Times New Roman" w:hAnsi="Times New Roman" w:cs="Times New Roman"/>
                      <w:sz w:val="24"/>
                      <w:szCs w:val="24"/>
                    </w:rPr>
                    <w:t>n</w:t>
                  </w:r>
                  <w:r w:rsidR="00EF6478" w:rsidRPr="000C3C0B">
                    <w:rPr>
                      <w:rFonts w:ascii="Times New Roman" w:hAnsi="Times New Roman" w:cs="Times New Roman"/>
                      <w:sz w:val="24"/>
                      <w:szCs w:val="24"/>
                    </w:rPr>
                    <w:t xml:space="preserve">dradarbiavimo sutartį bei įsipareigojimo skirti finansavimą iš savivaldybės biudžeto, įgyvendinant objektą ,,Valstybinės reikšmės krašto kelio Nr. 121 Anykščiai–Troškūnai–Panevėžys, kuriam Anykščių mieste suteiktas Troškūnų gatvės pavadinimas, ruožo nuo 0,100 iki 0,794 km taisymas‘‘ pakeitimo (1-T-10) </w:t>
                  </w:r>
                </w:p>
                <w:p w14:paraId="2519D49A" w14:textId="60C10CB6" w:rsidR="00EF6478" w:rsidRDefault="00EF6478" w:rsidP="00EF6478">
                  <w:pPr>
                    <w:spacing w:line="360" w:lineRule="auto"/>
                    <w:jc w:val="both"/>
                    <w:rPr>
                      <w:rFonts w:ascii="Times New Roman" w:hAnsi="Times New Roman" w:cs="Times New Roman"/>
                      <w:b/>
                      <w:bCs/>
                      <w:sz w:val="24"/>
                      <w:szCs w:val="24"/>
                    </w:rPr>
                  </w:pPr>
                  <w:r w:rsidRPr="000C3C0B">
                    <w:rPr>
                      <w:rFonts w:ascii="Times New Roman" w:hAnsi="Times New Roman" w:cs="Times New Roman"/>
                      <w:sz w:val="24"/>
                      <w:szCs w:val="24"/>
                    </w:rPr>
                    <w:t xml:space="preserve">            </w:t>
                  </w:r>
                  <w:r w:rsidRPr="000C3C0B">
                    <w:rPr>
                      <w:rFonts w:ascii="Times New Roman" w:hAnsi="Times New Roman" w:cs="Times New Roman"/>
                      <w:b/>
                      <w:bCs/>
                      <w:sz w:val="24"/>
                      <w:szCs w:val="24"/>
                    </w:rPr>
                    <w:t xml:space="preserve">Pranešėjas </w:t>
                  </w:r>
                  <w:r>
                    <w:rPr>
                      <w:rFonts w:ascii="Times New Roman" w:hAnsi="Times New Roman" w:cs="Times New Roman"/>
                      <w:b/>
                      <w:bCs/>
                      <w:sz w:val="24"/>
                      <w:szCs w:val="24"/>
                    </w:rPr>
                    <w:t>–</w:t>
                  </w:r>
                  <w:r w:rsidRPr="000C3C0B">
                    <w:rPr>
                      <w:rFonts w:ascii="Times New Roman" w:hAnsi="Times New Roman" w:cs="Times New Roman"/>
                      <w:b/>
                      <w:bCs/>
                      <w:sz w:val="24"/>
                      <w:szCs w:val="24"/>
                    </w:rPr>
                    <w:t xml:space="preserve"> Nikolajus Stanislavovas</w:t>
                  </w:r>
                </w:p>
                <w:p w14:paraId="61EF3398" w14:textId="77777777" w:rsidR="00322963" w:rsidRDefault="00322963" w:rsidP="0032296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už-21, prieš-0, susilaikė-0 Tarybos narių.</w:t>
                  </w:r>
                </w:p>
                <w:p w14:paraId="309B28BC" w14:textId="34E039CC" w:rsidR="00322963" w:rsidRDefault="00322963" w:rsidP="0032296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NUTARTA. Sprendimą priimti balsų dauguma</w:t>
                  </w:r>
                </w:p>
                <w:p w14:paraId="19160C92" w14:textId="7DECFF1F" w:rsidR="00322963" w:rsidRDefault="00322963" w:rsidP="00322963">
                  <w:pPr>
                    <w:spacing w:line="360" w:lineRule="auto"/>
                    <w:jc w:val="both"/>
                    <w:rPr>
                      <w:rFonts w:ascii="Times New Roman" w:hAnsi="Times New Roman" w:cs="Times New Roman"/>
                      <w:b/>
                      <w:bCs/>
                      <w:sz w:val="24"/>
                      <w:szCs w:val="24"/>
                    </w:rPr>
                  </w:pPr>
                </w:p>
                <w:p w14:paraId="08045069" w14:textId="1CF28AE1" w:rsidR="00322963" w:rsidRDefault="00322963" w:rsidP="00322963">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 Dėl Gedimino Kutkos nusišalinimo nuo 12 klausimo.</w:t>
                  </w:r>
                </w:p>
                <w:p w14:paraId="20F033F6" w14:textId="032554A5" w:rsidR="006F6E77" w:rsidRDefault="006F6E77" w:rsidP="006F6E7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už-20, prieš-0, susilaikė-0 Tarybos narių.</w:t>
                  </w:r>
                </w:p>
                <w:p w14:paraId="691190DC" w14:textId="15574B47" w:rsidR="00322963" w:rsidRDefault="006F6E77" w:rsidP="00EF6478">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NUTARTA. Pritarti balsų dauguma</w:t>
                  </w:r>
                </w:p>
                <w:p w14:paraId="50EFB00B" w14:textId="77777777" w:rsidR="00117D6F" w:rsidRPr="000C3C0B" w:rsidRDefault="00117D6F" w:rsidP="00EF6478">
                  <w:pPr>
                    <w:spacing w:line="360" w:lineRule="auto"/>
                    <w:jc w:val="both"/>
                    <w:rPr>
                      <w:rFonts w:ascii="Times New Roman" w:hAnsi="Times New Roman" w:cs="Times New Roman"/>
                      <w:b/>
                      <w:bCs/>
                      <w:sz w:val="24"/>
                      <w:szCs w:val="24"/>
                    </w:rPr>
                  </w:pPr>
                </w:p>
                <w:p w14:paraId="7770D567" w14:textId="3D58DA7A" w:rsidR="006F6E77" w:rsidRDefault="006F6E77"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EF6478" w:rsidRPr="000C3C0B">
                    <w:rPr>
                      <w:rFonts w:ascii="Times New Roman" w:hAnsi="Times New Roman" w:cs="Times New Roman"/>
                      <w:sz w:val="24"/>
                      <w:szCs w:val="24"/>
                    </w:rPr>
                    <w:t xml:space="preserve"> Dėl pritarimo Anykščių socialinės globos namų 2020 metų veiklos ataskaitai (1-T-20)</w:t>
                  </w:r>
                </w:p>
                <w:p w14:paraId="2C5DFA6D" w14:textId="19C8D490" w:rsidR="006F6E77" w:rsidRDefault="006F6E77" w:rsidP="006F6E77">
                  <w:pPr>
                    <w:spacing w:line="360" w:lineRule="auto"/>
                    <w:jc w:val="both"/>
                    <w:rPr>
                      <w:rFonts w:ascii="Times New Roman" w:hAnsi="Times New Roman" w:cs="Times New Roman"/>
                      <w:b/>
                      <w:bCs/>
                      <w:sz w:val="24"/>
                      <w:szCs w:val="24"/>
                    </w:rPr>
                  </w:pPr>
                  <w:r w:rsidRPr="000C3C0B">
                    <w:rPr>
                      <w:rFonts w:ascii="Times New Roman" w:hAnsi="Times New Roman" w:cs="Times New Roman"/>
                      <w:sz w:val="24"/>
                      <w:szCs w:val="24"/>
                    </w:rPr>
                    <w:t xml:space="preserve">            </w:t>
                  </w:r>
                  <w:r w:rsidRPr="000C3C0B">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C3C0B">
                    <w:rPr>
                      <w:rFonts w:ascii="Times New Roman" w:hAnsi="Times New Roman" w:cs="Times New Roman"/>
                      <w:b/>
                      <w:bCs/>
                      <w:sz w:val="24"/>
                      <w:szCs w:val="24"/>
                    </w:rPr>
                    <w:t xml:space="preserve"> </w:t>
                  </w:r>
                  <w:r>
                    <w:rPr>
                      <w:rFonts w:ascii="Times New Roman" w:hAnsi="Times New Roman" w:cs="Times New Roman"/>
                      <w:b/>
                      <w:bCs/>
                      <w:sz w:val="24"/>
                      <w:szCs w:val="24"/>
                    </w:rPr>
                    <w:t>Jonė Baronaitė</w:t>
                  </w:r>
                </w:p>
                <w:p w14:paraId="488F4738" w14:textId="5EB1DEB0" w:rsidR="004E0886" w:rsidRPr="004E0886" w:rsidRDefault="004E0886" w:rsidP="006F6E77">
                  <w:pPr>
                    <w:spacing w:line="360" w:lineRule="auto"/>
                    <w:jc w:val="both"/>
                    <w:rPr>
                      <w:rFonts w:ascii="Times New Roman" w:hAnsi="Times New Roman" w:cs="Times New Roman"/>
                      <w:sz w:val="24"/>
                      <w:szCs w:val="24"/>
                    </w:rPr>
                  </w:pPr>
                  <w:r>
                    <w:rPr>
                      <w:rFonts w:ascii="Times New Roman" w:hAnsi="Times New Roman" w:cs="Times New Roman"/>
                      <w:sz w:val="24"/>
                      <w:szCs w:val="24"/>
                    </w:rPr>
                    <w:t>Jonė Baronaitė. Atsižvelgiant į komitetuose pateiktas pastabas</w:t>
                  </w:r>
                  <w:r w:rsidR="00336794">
                    <w:rPr>
                      <w:rFonts w:ascii="Times New Roman" w:hAnsi="Times New Roman" w:cs="Times New Roman"/>
                      <w:sz w:val="24"/>
                      <w:szCs w:val="24"/>
                    </w:rPr>
                    <w:t xml:space="preserve">, buvo papildytas sprendimo projekto 6.2 punktas išvardinant įstaigas ir organizacijas, su kuriomis pasirašytos bendradarbiavimo sutartys, taip pat išvardinant kokiuose moksliniuose tyrimuose dalyvavo </w:t>
                  </w:r>
                  <w:r w:rsidR="00336794">
                    <w:rPr>
                      <w:rFonts w:ascii="Times New Roman" w:hAnsi="Times New Roman" w:cs="Times New Roman"/>
                      <w:sz w:val="24"/>
                      <w:szCs w:val="24"/>
                    </w:rPr>
                    <w:lastRenderedPageBreak/>
                    <w:t xml:space="preserve">įstaiga. </w:t>
                  </w:r>
                  <w:r w:rsidR="00336794" w:rsidRPr="00336794">
                    <w:rPr>
                      <w:rFonts w:ascii="Times New Roman" w:hAnsi="Times New Roman" w:cs="Times New Roman"/>
                      <w:sz w:val="24"/>
                      <w:szCs w:val="24"/>
                    </w:rPr>
                    <w:t>Atsižvelgiant į Vyriausybės atstovo Utenos apskrityje įstaigos darbuotojo pastabas</w:t>
                  </w:r>
                  <w:r w:rsidR="00336794">
                    <w:rPr>
                      <w:rFonts w:ascii="Times New Roman" w:hAnsi="Times New Roman" w:cs="Times New Roman"/>
                      <w:sz w:val="24"/>
                      <w:szCs w:val="24"/>
                    </w:rPr>
                    <w:t xml:space="preserve"> papildome 1.4 punktą, palyginant 2020 m. ir 2019 m. kompetencijų tobulinimo ir rezultato rodiklius, papildome 7.1 punktą ataskaitinio laikotarpio veiklos rezultatų vertinimo kriterijais ir 7.7 punktą papildome tiekiamų paslaugų kokybės rodikliu vertinimu, lyginant 2020 m. ir 2019 m.</w:t>
                  </w:r>
                </w:p>
                <w:p w14:paraId="2C5CE4BE" w14:textId="5D41C521" w:rsidR="006F6E77" w:rsidRDefault="006F6E77" w:rsidP="006F6E7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už-20, prieš-0, susilaikė-0 Tarybos narių.</w:t>
                  </w:r>
                </w:p>
                <w:p w14:paraId="02C008E5" w14:textId="77777777" w:rsidR="006F6E77" w:rsidRPr="000C3C0B" w:rsidRDefault="006F6E77" w:rsidP="006F6E77">
                  <w:pPr>
                    <w:spacing w:line="360" w:lineRule="auto"/>
                    <w:jc w:val="both"/>
                    <w:rPr>
                      <w:rFonts w:ascii="Times New Roman" w:hAnsi="Times New Roman" w:cs="Times New Roman"/>
                      <w:b/>
                      <w:bCs/>
                      <w:sz w:val="24"/>
                      <w:szCs w:val="24"/>
                    </w:rPr>
                  </w:pPr>
                  <w:r>
                    <w:rPr>
                      <w:rFonts w:ascii="Times New Roman" w:hAnsi="Times New Roman" w:cs="Times New Roman"/>
                      <w:bCs/>
                      <w:sz w:val="24"/>
                      <w:szCs w:val="24"/>
                    </w:rPr>
                    <w:t>NUTARTA. Sprendimą priimti balsų dauguma</w:t>
                  </w:r>
                </w:p>
                <w:p w14:paraId="6AFDDD7A" w14:textId="3EB7CDC6" w:rsidR="00EF6478" w:rsidRPr="000C3C0B" w:rsidRDefault="00EF6478" w:rsidP="00EF6478">
                  <w:pPr>
                    <w:spacing w:line="360" w:lineRule="auto"/>
                    <w:jc w:val="both"/>
                    <w:rPr>
                      <w:rFonts w:ascii="Times New Roman" w:hAnsi="Times New Roman" w:cs="Times New Roman"/>
                      <w:sz w:val="24"/>
                      <w:szCs w:val="24"/>
                    </w:rPr>
                  </w:pPr>
                </w:p>
                <w:p w14:paraId="7ADC2054" w14:textId="4FF11837" w:rsidR="006F6E77" w:rsidRDefault="006F6E77"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EF6478" w:rsidRPr="000C3C0B">
                    <w:rPr>
                      <w:rFonts w:ascii="Times New Roman" w:hAnsi="Times New Roman" w:cs="Times New Roman"/>
                      <w:sz w:val="24"/>
                      <w:szCs w:val="24"/>
                    </w:rPr>
                    <w:t xml:space="preserve"> Dėl pritarimo Anykščių rajono socialinių paslaugų centro 2020 metų veiklos ataskaitai (1-T-22)</w:t>
                  </w:r>
                </w:p>
                <w:p w14:paraId="16786D45" w14:textId="77777777" w:rsidR="006F6E77" w:rsidRDefault="006F6E77" w:rsidP="006F6E77">
                  <w:pPr>
                    <w:spacing w:line="360" w:lineRule="auto"/>
                    <w:jc w:val="both"/>
                    <w:rPr>
                      <w:rFonts w:ascii="Times New Roman" w:hAnsi="Times New Roman" w:cs="Times New Roman"/>
                      <w:b/>
                      <w:bCs/>
                      <w:sz w:val="24"/>
                      <w:szCs w:val="24"/>
                    </w:rPr>
                  </w:pPr>
                  <w:r w:rsidRPr="000C3C0B">
                    <w:rPr>
                      <w:rFonts w:ascii="Times New Roman" w:hAnsi="Times New Roman" w:cs="Times New Roman"/>
                      <w:sz w:val="24"/>
                      <w:szCs w:val="24"/>
                    </w:rPr>
                    <w:t xml:space="preserve">            </w:t>
                  </w:r>
                  <w:r w:rsidRPr="000C3C0B">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C3C0B">
                    <w:rPr>
                      <w:rFonts w:ascii="Times New Roman" w:hAnsi="Times New Roman" w:cs="Times New Roman"/>
                      <w:b/>
                      <w:bCs/>
                      <w:sz w:val="24"/>
                      <w:szCs w:val="24"/>
                    </w:rPr>
                    <w:t xml:space="preserve"> </w:t>
                  </w:r>
                  <w:r>
                    <w:rPr>
                      <w:rFonts w:ascii="Times New Roman" w:hAnsi="Times New Roman" w:cs="Times New Roman"/>
                      <w:b/>
                      <w:bCs/>
                      <w:sz w:val="24"/>
                      <w:szCs w:val="24"/>
                    </w:rPr>
                    <w:t>Jonė Baronaitė</w:t>
                  </w:r>
                </w:p>
                <w:p w14:paraId="2504BB4C" w14:textId="77777777" w:rsidR="006F6E77" w:rsidRDefault="006F6E77" w:rsidP="006F6E7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už-21, prieš-0, susilaikė-0 Tarybos narių.</w:t>
                  </w:r>
                </w:p>
                <w:p w14:paraId="4192142C" w14:textId="77777777" w:rsidR="006F6E77" w:rsidRPr="000C3C0B" w:rsidRDefault="006F6E77" w:rsidP="006F6E77">
                  <w:pPr>
                    <w:spacing w:line="360" w:lineRule="auto"/>
                    <w:jc w:val="both"/>
                    <w:rPr>
                      <w:rFonts w:ascii="Times New Roman" w:hAnsi="Times New Roman" w:cs="Times New Roman"/>
                      <w:b/>
                      <w:bCs/>
                      <w:sz w:val="24"/>
                      <w:szCs w:val="24"/>
                    </w:rPr>
                  </w:pPr>
                  <w:r>
                    <w:rPr>
                      <w:rFonts w:ascii="Times New Roman" w:hAnsi="Times New Roman" w:cs="Times New Roman"/>
                      <w:bCs/>
                      <w:sz w:val="24"/>
                      <w:szCs w:val="24"/>
                    </w:rPr>
                    <w:t>NUTARTA. Sprendimą priimti balsų dauguma</w:t>
                  </w:r>
                </w:p>
                <w:p w14:paraId="282680BE" w14:textId="69D11DFD" w:rsidR="00EF6478" w:rsidRPr="000C3C0B" w:rsidRDefault="00EF6478" w:rsidP="00EF6478">
                  <w:pPr>
                    <w:spacing w:line="360" w:lineRule="auto"/>
                    <w:jc w:val="both"/>
                    <w:rPr>
                      <w:rFonts w:ascii="Times New Roman" w:hAnsi="Times New Roman" w:cs="Times New Roman"/>
                      <w:sz w:val="24"/>
                      <w:szCs w:val="24"/>
                    </w:rPr>
                  </w:pPr>
                </w:p>
                <w:p w14:paraId="6825B065" w14:textId="3C3AB394" w:rsidR="00EF6478" w:rsidRPr="000C3C0B" w:rsidRDefault="006F6E77"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EF6478" w:rsidRPr="000C3C0B">
                    <w:rPr>
                      <w:rFonts w:ascii="Times New Roman" w:hAnsi="Times New Roman" w:cs="Times New Roman"/>
                      <w:sz w:val="24"/>
                      <w:szCs w:val="24"/>
                    </w:rPr>
                    <w:t xml:space="preserve"> Dėl pritarimo Anykščių rajono šeimos ir vaiko gerovės centro 2020 metų veiklos ataskaitai (1-T-27) </w:t>
                  </w:r>
                </w:p>
                <w:p w14:paraId="08ECF573" w14:textId="68B8E445" w:rsidR="00EF6478" w:rsidRDefault="00EF6478" w:rsidP="00EF6478">
                  <w:pPr>
                    <w:spacing w:line="360" w:lineRule="auto"/>
                    <w:jc w:val="both"/>
                    <w:rPr>
                      <w:rFonts w:ascii="Times New Roman" w:hAnsi="Times New Roman" w:cs="Times New Roman"/>
                      <w:b/>
                      <w:bCs/>
                      <w:sz w:val="24"/>
                      <w:szCs w:val="24"/>
                    </w:rPr>
                  </w:pPr>
                  <w:r w:rsidRPr="000C3C0B">
                    <w:rPr>
                      <w:rFonts w:ascii="Times New Roman" w:hAnsi="Times New Roman" w:cs="Times New Roman"/>
                      <w:sz w:val="24"/>
                      <w:szCs w:val="24"/>
                    </w:rPr>
                    <w:t xml:space="preserve">            </w:t>
                  </w:r>
                  <w:r w:rsidRPr="000C3C0B">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C3C0B">
                    <w:rPr>
                      <w:rFonts w:ascii="Times New Roman" w:hAnsi="Times New Roman" w:cs="Times New Roman"/>
                      <w:b/>
                      <w:bCs/>
                      <w:sz w:val="24"/>
                      <w:szCs w:val="24"/>
                    </w:rPr>
                    <w:t xml:space="preserve"> </w:t>
                  </w:r>
                  <w:r>
                    <w:rPr>
                      <w:rFonts w:ascii="Times New Roman" w:hAnsi="Times New Roman" w:cs="Times New Roman"/>
                      <w:b/>
                      <w:bCs/>
                      <w:sz w:val="24"/>
                      <w:szCs w:val="24"/>
                    </w:rPr>
                    <w:t>Jonė Baronaitė</w:t>
                  </w:r>
                </w:p>
                <w:p w14:paraId="181A1F35" w14:textId="04A88C01" w:rsidR="00336794" w:rsidRPr="00336794" w:rsidRDefault="00336794"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Jonė Baronaitė. Sprendimo projekto 3.4 punkte patiksliname, kad „</w:t>
                  </w:r>
                  <w:r w:rsidRPr="00336794">
                    <w:rPr>
                      <w:rFonts w:ascii="Times New Roman" w:hAnsi="Times New Roman" w:cs="Times New Roman"/>
                      <w:sz w:val="24"/>
                      <w:szCs w:val="24"/>
                    </w:rPr>
                    <w:t>Bendras kvalifikacijos trukmės vidurkis vienam darbuotojui – 30 valandų</w:t>
                  </w:r>
                  <w:r>
                    <w:rPr>
                      <w:rFonts w:ascii="Times New Roman" w:hAnsi="Times New Roman" w:cs="Times New Roman"/>
                      <w:sz w:val="24"/>
                      <w:szCs w:val="24"/>
                    </w:rPr>
                    <w:t xml:space="preserve">“. </w:t>
                  </w:r>
                  <w:r w:rsidRPr="00336794">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papildome 2 skyrių pateikiant strateginės veiklos uždavinius ir rezultatus.</w:t>
                  </w:r>
                </w:p>
                <w:p w14:paraId="38214AE7" w14:textId="77777777" w:rsidR="006F6E77" w:rsidRDefault="006F6E77" w:rsidP="006F6E7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už-21, prieš-0, susilaikė-0 Tarybos narių.</w:t>
                  </w:r>
                </w:p>
                <w:p w14:paraId="704343E0" w14:textId="33081BCB" w:rsidR="006F6E77" w:rsidRDefault="006F6E77" w:rsidP="006F6E7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NUTARTA. Sprendimą priimti balsų dauguma</w:t>
                  </w:r>
                </w:p>
                <w:p w14:paraId="591F0B38" w14:textId="16FE4055" w:rsidR="006F6E77" w:rsidRDefault="006F6E77" w:rsidP="006F6E77">
                  <w:pPr>
                    <w:spacing w:line="360" w:lineRule="auto"/>
                    <w:jc w:val="both"/>
                    <w:rPr>
                      <w:rFonts w:ascii="Times New Roman" w:hAnsi="Times New Roman" w:cs="Times New Roman"/>
                      <w:b/>
                      <w:bCs/>
                      <w:sz w:val="24"/>
                      <w:szCs w:val="24"/>
                    </w:rPr>
                  </w:pPr>
                </w:p>
                <w:p w14:paraId="32F6C051" w14:textId="0C0D7ED5" w:rsidR="006F6E77" w:rsidRDefault="006F6E77" w:rsidP="006F6E77">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 Dėl Ritos Juodiškienės, Dalios Kazlauskienės, Mindaugo Sargūno ir Kęstučio Jacunsko nusišalinimo nuo 15 klausimo.</w:t>
                  </w:r>
                </w:p>
                <w:p w14:paraId="094C8D89" w14:textId="5CB9F496" w:rsidR="006F6E77" w:rsidRDefault="006F6E77" w:rsidP="006F6E7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už-17, prieš-0, susilaikė-0 Tarybos narių.</w:t>
                  </w:r>
                </w:p>
                <w:p w14:paraId="58DE71B2" w14:textId="3C21E231" w:rsidR="006F6E77" w:rsidRDefault="006F6E77" w:rsidP="006F6E7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NUTARTA. Pritarti balsų dauguma</w:t>
                  </w:r>
                </w:p>
                <w:p w14:paraId="663FC97A" w14:textId="77777777" w:rsidR="006F6E77" w:rsidRPr="000C3C0B" w:rsidRDefault="006F6E77" w:rsidP="00EF6478">
                  <w:pPr>
                    <w:spacing w:line="360" w:lineRule="auto"/>
                    <w:jc w:val="both"/>
                    <w:rPr>
                      <w:rFonts w:ascii="Times New Roman" w:hAnsi="Times New Roman" w:cs="Times New Roman"/>
                      <w:b/>
                      <w:bCs/>
                      <w:sz w:val="24"/>
                      <w:szCs w:val="24"/>
                    </w:rPr>
                  </w:pPr>
                </w:p>
                <w:p w14:paraId="0590FFB1" w14:textId="6AF20282" w:rsidR="00EF6478" w:rsidRDefault="006F6E77"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EF6478" w:rsidRPr="000C3C0B">
                    <w:rPr>
                      <w:rFonts w:ascii="Times New Roman" w:hAnsi="Times New Roman" w:cs="Times New Roman"/>
                      <w:sz w:val="24"/>
                      <w:szCs w:val="24"/>
                    </w:rPr>
                    <w:t xml:space="preserve"> Dėl  viešosios įstaigos Anykščių rajono savivaldybės pirminės sveikatos priežiūros centro direktoriaus mėnesinio darbo užmokesčio  pastoviosios dalies ir maksimalaus dydžio nustatymo (1-T-9) </w:t>
                  </w:r>
                </w:p>
                <w:p w14:paraId="232A1589" w14:textId="77777777" w:rsidR="006F6E77" w:rsidRDefault="006F6E77" w:rsidP="006F6E77">
                  <w:pPr>
                    <w:spacing w:line="360" w:lineRule="auto"/>
                    <w:jc w:val="both"/>
                    <w:rPr>
                      <w:rFonts w:ascii="Times New Roman" w:hAnsi="Times New Roman" w:cs="Times New Roman"/>
                      <w:b/>
                      <w:bCs/>
                      <w:sz w:val="24"/>
                      <w:szCs w:val="24"/>
                    </w:rPr>
                  </w:pPr>
                  <w:r w:rsidRPr="000C3C0B">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C3C0B">
                    <w:rPr>
                      <w:rFonts w:ascii="Times New Roman" w:hAnsi="Times New Roman" w:cs="Times New Roman"/>
                      <w:b/>
                      <w:bCs/>
                      <w:sz w:val="24"/>
                      <w:szCs w:val="24"/>
                    </w:rPr>
                    <w:t xml:space="preserve"> Vaiva Daugelavičienė</w:t>
                  </w:r>
                </w:p>
                <w:p w14:paraId="2088FD37" w14:textId="1F633529" w:rsidR="006F6E77" w:rsidRDefault="006F6E77" w:rsidP="006F6E7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už-17, prieš-0, susilaikė-0 Tarybos narių.</w:t>
                  </w:r>
                </w:p>
                <w:p w14:paraId="4266F5A8" w14:textId="77777777" w:rsidR="006F6E77" w:rsidRDefault="006F6E77" w:rsidP="006F6E7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NUTARTA. Sprendimą priimti balsų dauguma</w:t>
                  </w:r>
                </w:p>
                <w:p w14:paraId="43049DE4" w14:textId="77777777" w:rsidR="006F6E77" w:rsidRPr="000C3C0B" w:rsidRDefault="006F6E77" w:rsidP="00EF6478">
                  <w:pPr>
                    <w:spacing w:line="360" w:lineRule="auto"/>
                    <w:jc w:val="both"/>
                    <w:rPr>
                      <w:rFonts w:ascii="Times New Roman" w:hAnsi="Times New Roman" w:cs="Times New Roman"/>
                      <w:sz w:val="24"/>
                      <w:szCs w:val="24"/>
                    </w:rPr>
                  </w:pPr>
                </w:p>
                <w:p w14:paraId="26ADE4A5" w14:textId="3144220E" w:rsidR="00EF6478" w:rsidRDefault="006F6E77"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EF6478" w:rsidRPr="000C3C0B">
                    <w:rPr>
                      <w:rFonts w:ascii="Times New Roman" w:hAnsi="Times New Roman" w:cs="Times New Roman"/>
                      <w:sz w:val="24"/>
                      <w:szCs w:val="24"/>
                    </w:rPr>
                    <w:t xml:space="preserve"> Dėl viešosios įstaigos Anykščių rajono psichikos sveikatos centro direktoriaus mėnesinio darbo užmokesčio pastoviosios dalies ir maksimalaus dydžio nustatymo (1-T-13) </w:t>
                  </w:r>
                </w:p>
                <w:p w14:paraId="5C77CBB2" w14:textId="77777777" w:rsidR="006F6E77" w:rsidRDefault="006F6E77" w:rsidP="006F6E77">
                  <w:pPr>
                    <w:spacing w:line="360" w:lineRule="auto"/>
                    <w:jc w:val="both"/>
                    <w:rPr>
                      <w:rFonts w:ascii="Times New Roman" w:hAnsi="Times New Roman" w:cs="Times New Roman"/>
                      <w:b/>
                      <w:bCs/>
                      <w:sz w:val="24"/>
                      <w:szCs w:val="24"/>
                    </w:rPr>
                  </w:pPr>
                  <w:r w:rsidRPr="000C3C0B">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C3C0B">
                    <w:rPr>
                      <w:rFonts w:ascii="Times New Roman" w:hAnsi="Times New Roman" w:cs="Times New Roman"/>
                      <w:b/>
                      <w:bCs/>
                      <w:sz w:val="24"/>
                      <w:szCs w:val="24"/>
                    </w:rPr>
                    <w:t xml:space="preserve"> Vaiva Daugelavičienė</w:t>
                  </w:r>
                </w:p>
                <w:p w14:paraId="7ACE5130" w14:textId="77777777" w:rsidR="006F6E77" w:rsidRDefault="006F6E77" w:rsidP="006F6E7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už-21, prieš-0, susilaikė-0 Tarybos narių.</w:t>
                  </w:r>
                </w:p>
                <w:p w14:paraId="580DA35C" w14:textId="77777777" w:rsidR="006F6E77" w:rsidRDefault="006F6E77" w:rsidP="006F6E7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NUTARTA. Sprendimą priimti balsų dauguma</w:t>
                  </w:r>
                </w:p>
                <w:p w14:paraId="6708ECF8" w14:textId="77777777" w:rsidR="006F6E77" w:rsidRPr="000C3C0B" w:rsidRDefault="006F6E77" w:rsidP="00EF6478">
                  <w:pPr>
                    <w:spacing w:line="360" w:lineRule="auto"/>
                    <w:jc w:val="both"/>
                    <w:rPr>
                      <w:rFonts w:ascii="Times New Roman" w:hAnsi="Times New Roman" w:cs="Times New Roman"/>
                      <w:sz w:val="24"/>
                      <w:szCs w:val="24"/>
                    </w:rPr>
                  </w:pPr>
                </w:p>
                <w:p w14:paraId="78296262" w14:textId="499F88F5" w:rsidR="00EF6478" w:rsidRPr="000C3C0B" w:rsidRDefault="006F6E77"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EF6478" w:rsidRPr="000C3C0B">
                    <w:rPr>
                      <w:rFonts w:ascii="Times New Roman" w:hAnsi="Times New Roman" w:cs="Times New Roman"/>
                      <w:sz w:val="24"/>
                      <w:szCs w:val="24"/>
                    </w:rPr>
                    <w:t xml:space="preserve"> Dėl viešosios įstaigos Anykščių rajono savivaldybės ligoninės direktoriaus mėnesinio darbo užmokesčio pastoviosios dalies ir maksimalaus dydžio nustatymo (1-T-24) </w:t>
                  </w:r>
                </w:p>
                <w:p w14:paraId="66B03EA3" w14:textId="7AEF51EE" w:rsidR="00EF6478" w:rsidRDefault="00EF6478" w:rsidP="00EF6478">
                  <w:pPr>
                    <w:spacing w:line="360" w:lineRule="auto"/>
                    <w:jc w:val="both"/>
                    <w:rPr>
                      <w:rFonts w:ascii="Times New Roman" w:hAnsi="Times New Roman" w:cs="Times New Roman"/>
                      <w:b/>
                      <w:bCs/>
                      <w:sz w:val="24"/>
                      <w:szCs w:val="24"/>
                    </w:rPr>
                  </w:pPr>
                  <w:r w:rsidRPr="000C3C0B">
                    <w:rPr>
                      <w:rFonts w:ascii="Times New Roman" w:hAnsi="Times New Roman" w:cs="Times New Roman"/>
                      <w:sz w:val="24"/>
                      <w:szCs w:val="24"/>
                    </w:rPr>
                    <w:t xml:space="preserve">            </w:t>
                  </w:r>
                  <w:r w:rsidRPr="000C3C0B">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C3C0B">
                    <w:rPr>
                      <w:rFonts w:ascii="Times New Roman" w:hAnsi="Times New Roman" w:cs="Times New Roman"/>
                      <w:b/>
                      <w:bCs/>
                      <w:sz w:val="24"/>
                      <w:szCs w:val="24"/>
                    </w:rPr>
                    <w:t xml:space="preserve"> Vaiva Daugelavičienė</w:t>
                  </w:r>
                </w:p>
                <w:p w14:paraId="5905C39B" w14:textId="77777777" w:rsidR="006F6E77" w:rsidRDefault="006F6E77" w:rsidP="006F6E7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už-21, prieš-0, susilaikė-0 Tarybos narių.</w:t>
                  </w:r>
                </w:p>
                <w:p w14:paraId="4D2DE694" w14:textId="77777777" w:rsidR="006F6E77" w:rsidRDefault="006F6E77" w:rsidP="006F6E7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NUTARTA. Sprendimą priimti balsų dauguma</w:t>
                  </w:r>
                </w:p>
                <w:p w14:paraId="4A271963" w14:textId="77777777" w:rsidR="006F6E77" w:rsidRPr="000C3C0B" w:rsidRDefault="006F6E77" w:rsidP="00EF6478">
                  <w:pPr>
                    <w:spacing w:line="360" w:lineRule="auto"/>
                    <w:jc w:val="both"/>
                    <w:rPr>
                      <w:rFonts w:ascii="Times New Roman" w:hAnsi="Times New Roman" w:cs="Times New Roman"/>
                      <w:b/>
                      <w:bCs/>
                      <w:sz w:val="24"/>
                      <w:szCs w:val="24"/>
                    </w:rPr>
                  </w:pPr>
                </w:p>
                <w:p w14:paraId="125FE8EE" w14:textId="5C189AD1" w:rsidR="00EF6478" w:rsidRDefault="006F6E77"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EF6478" w:rsidRPr="000C3C0B">
                    <w:rPr>
                      <w:rFonts w:ascii="Times New Roman" w:hAnsi="Times New Roman" w:cs="Times New Roman"/>
                      <w:sz w:val="24"/>
                      <w:szCs w:val="24"/>
                    </w:rPr>
                    <w:t xml:space="preserve"> Dėl viešame aukcione parduodamų nekilnojamųjų daiktų pradinių pardavimo kainų nustatymo (1-T-1) </w:t>
                  </w:r>
                </w:p>
                <w:p w14:paraId="30841766" w14:textId="77777777" w:rsidR="006F6E77" w:rsidRDefault="006F6E77" w:rsidP="006F6E77">
                  <w:pPr>
                    <w:spacing w:line="360" w:lineRule="auto"/>
                    <w:jc w:val="both"/>
                    <w:rPr>
                      <w:rFonts w:ascii="Times New Roman" w:hAnsi="Times New Roman" w:cs="Times New Roman"/>
                      <w:b/>
                      <w:bCs/>
                      <w:sz w:val="24"/>
                      <w:szCs w:val="24"/>
                    </w:rPr>
                  </w:pPr>
                  <w:r w:rsidRPr="000C3C0B">
                    <w:rPr>
                      <w:rFonts w:ascii="Times New Roman" w:hAnsi="Times New Roman" w:cs="Times New Roman"/>
                      <w:sz w:val="24"/>
                      <w:szCs w:val="24"/>
                    </w:rPr>
                    <w:t xml:space="preserve">            </w:t>
                  </w:r>
                  <w:r w:rsidRPr="000C3C0B">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C3C0B">
                    <w:rPr>
                      <w:rFonts w:ascii="Times New Roman" w:hAnsi="Times New Roman" w:cs="Times New Roman"/>
                      <w:b/>
                      <w:bCs/>
                      <w:sz w:val="24"/>
                      <w:szCs w:val="24"/>
                    </w:rPr>
                    <w:t xml:space="preserve"> Vilma Vilkickaitė</w:t>
                  </w:r>
                </w:p>
                <w:p w14:paraId="56826E9B" w14:textId="77777777" w:rsidR="006F6E77" w:rsidRDefault="006F6E77" w:rsidP="006F6E7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už-21, prieš-0, susilaikė-0 Tarybos narių.</w:t>
                  </w:r>
                </w:p>
                <w:p w14:paraId="64DA263E" w14:textId="77777777" w:rsidR="006F6E77" w:rsidRDefault="006F6E77" w:rsidP="006F6E7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NUTARTA. Sprendimą priimti balsų dauguma</w:t>
                  </w:r>
                </w:p>
                <w:p w14:paraId="3B150596" w14:textId="36F8325F" w:rsidR="006F6E77" w:rsidRDefault="006F6E77" w:rsidP="00EF6478">
                  <w:pPr>
                    <w:spacing w:line="360" w:lineRule="auto"/>
                    <w:jc w:val="both"/>
                    <w:rPr>
                      <w:rFonts w:ascii="Times New Roman" w:hAnsi="Times New Roman" w:cs="Times New Roman"/>
                      <w:sz w:val="24"/>
                      <w:szCs w:val="24"/>
                    </w:rPr>
                  </w:pPr>
                </w:p>
                <w:p w14:paraId="2A585E8F" w14:textId="74DBF94B" w:rsidR="006F6E77" w:rsidRPr="006F6E77" w:rsidRDefault="006F6E77" w:rsidP="006F6E7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SVARSTYTA. Dėl Dangiros Nefienės nusišalinimo nuo 19 klausimo</w:t>
                  </w:r>
                </w:p>
                <w:p w14:paraId="1B3066D3" w14:textId="782FD26C" w:rsidR="006F6E77" w:rsidRDefault="006F6E77" w:rsidP="006F6E7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už-20, prieš-0, susilaikė-0 Tarybos narių.</w:t>
                  </w:r>
                </w:p>
                <w:p w14:paraId="2AE55C15" w14:textId="0D050AB4" w:rsidR="006F6E77" w:rsidRDefault="006F6E77" w:rsidP="006F6E7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NUTARTA. Pritarti balsų dauguma</w:t>
                  </w:r>
                </w:p>
                <w:p w14:paraId="552FEB07" w14:textId="77777777" w:rsidR="006F6E77" w:rsidRPr="000C3C0B" w:rsidRDefault="006F6E77" w:rsidP="00EF6478">
                  <w:pPr>
                    <w:spacing w:line="360" w:lineRule="auto"/>
                    <w:jc w:val="both"/>
                    <w:rPr>
                      <w:rFonts w:ascii="Times New Roman" w:hAnsi="Times New Roman" w:cs="Times New Roman"/>
                      <w:sz w:val="24"/>
                      <w:szCs w:val="24"/>
                    </w:rPr>
                  </w:pPr>
                </w:p>
                <w:p w14:paraId="0477B3A7" w14:textId="7C97FA51" w:rsidR="00EF6478" w:rsidRDefault="006F6E77"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EF6478" w:rsidRPr="000C3C0B">
                    <w:rPr>
                      <w:rFonts w:ascii="Times New Roman" w:hAnsi="Times New Roman" w:cs="Times New Roman"/>
                      <w:sz w:val="24"/>
                      <w:szCs w:val="24"/>
                    </w:rPr>
                    <w:t xml:space="preserve"> Dėl turto perdavimo valdyti, naudoti ir disponuoti juo patikėjimo teise Anykščių Antano Baranausko pagrindinei mokyklai (1-T-2) </w:t>
                  </w:r>
                </w:p>
                <w:p w14:paraId="24878F3E" w14:textId="77777777" w:rsidR="006F6E77" w:rsidRDefault="006F6E77" w:rsidP="006F6E77">
                  <w:pPr>
                    <w:spacing w:line="360" w:lineRule="auto"/>
                    <w:jc w:val="both"/>
                    <w:rPr>
                      <w:rFonts w:ascii="Times New Roman" w:hAnsi="Times New Roman" w:cs="Times New Roman"/>
                      <w:b/>
                      <w:bCs/>
                      <w:sz w:val="24"/>
                      <w:szCs w:val="24"/>
                    </w:rPr>
                  </w:pPr>
                  <w:r w:rsidRPr="000C3C0B">
                    <w:rPr>
                      <w:rFonts w:ascii="Times New Roman" w:hAnsi="Times New Roman" w:cs="Times New Roman"/>
                      <w:sz w:val="24"/>
                      <w:szCs w:val="24"/>
                    </w:rPr>
                    <w:t xml:space="preserve">            </w:t>
                  </w:r>
                  <w:r w:rsidRPr="000C3C0B">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C3C0B">
                    <w:rPr>
                      <w:rFonts w:ascii="Times New Roman" w:hAnsi="Times New Roman" w:cs="Times New Roman"/>
                      <w:b/>
                      <w:bCs/>
                      <w:sz w:val="24"/>
                      <w:szCs w:val="24"/>
                    </w:rPr>
                    <w:t xml:space="preserve"> Vilma Vilkickaitė</w:t>
                  </w:r>
                </w:p>
                <w:p w14:paraId="7F8F12F0" w14:textId="794CBC52" w:rsidR="006F6E77" w:rsidRDefault="006F6E77" w:rsidP="006F6E7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už-20, prieš-0, susilaikė-0 Tarybos narių.</w:t>
                  </w:r>
                </w:p>
                <w:p w14:paraId="2ED68417" w14:textId="77777777" w:rsidR="006F6E77" w:rsidRDefault="006F6E77" w:rsidP="006F6E7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NUTARTA. Sprendimą priimti balsų dauguma</w:t>
                  </w:r>
                </w:p>
                <w:p w14:paraId="45568DB7" w14:textId="77777777" w:rsidR="006F6E77" w:rsidRPr="000C3C0B" w:rsidRDefault="006F6E77" w:rsidP="00EF6478">
                  <w:pPr>
                    <w:spacing w:line="360" w:lineRule="auto"/>
                    <w:jc w:val="both"/>
                    <w:rPr>
                      <w:rFonts w:ascii="Times New Roman" w:hAnsi="Times New Roman" w:cs="Times New Roman"/>
                      <w:sz w:val="24"/>
                      <w:szCs w:val="24"/>
                    </w:rPr>
                  </w:pPr>
                </w:p>
                <w:p w14:paraId="7F33C230" w14:textId="63C72ADD" w:rsidR="00EF6478" w:rsidRDefault="006F6E77"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EF6478" w:rsidRPr="000C3C0B">
                    <w:rPr>
                      <w:rFonts w:ascii="Times New Roman" w:hAnsi="Times New Roman" w:cs="Times New Roman"/>
                      <w:sz w:val="24"/>
                      <w:szCs w:val="24"/>
                    </w:rPr>
                    <w:t xml:space="preserve"> Dėl sutikimo atlikti statinių Vienuolio g. 38, Anykščių m., rekonstrukciją (1-T-4) </w:t>
                  </w:r>
                </w:p>
                <w:p w14:paraId="12A192A3" w14:textId="77777777" w:rsidR="006F6E77" w:rsidRDefault="006F6E77" w:rsidP="006F6E77">
                  <w:pPr>
                    <w:spacing w:line="360" w:lineRule="auto"/>
                    <w:jc w:val="both"/>
                    <w:rPr>
                      <w:rFonts w:ascii="Times New Roman" w:hAnsi="Times New Roman" w:cs="Times New Roman"/>
                      <w:b/>
                      <w:bCs/>
                      <w:sz w:val="24"/>
                      <w:szCs w:val="24"/>
                    </w:rPr>
                  </w:pPr>
                  <w:r w:rsidRPr="000C3C0B">
                    <w:rPr>
                      <w:rFonts w:ascii="Times New Roman" w:hAnsi="Times New Roman" w:cs="Times New Roman"/>
                      <w:sz w:val="24"/>
                      <w:szCs w:val="24"/>
                    </w:rPr>
                    <w:t xml:space="preserve">            </w:t>
                  </w:r>
                  <w:r w:rsidRPr="000C3C0B">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C3C0B">
                    <w:rPr>
                      <w:rFonts w:ascii="Times New Roman" w:hAnsi="Times New Roman" w:cs="Times New Roman"/>
                      <w:b/>
                      <w:bCs/>
                      <w:sz w:val="24"/>
                      <w:szCs w:val="24"/>
                    </w:rPr>
                    <w:t xml:space="preserve"> Vilma Vilkickaitė</w:t>
                  </w:r>
                </w:p>
                <w:p w14:paraId="5B832811" w14:textId="77777777" w:rsidR="006F6E77" w:rsidRDefault="006F6E77" w:rsidP="006F6E7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už-21, prieš-0, susilaikė-0 Tarybos narių.</w:t>
                  </w:r>
                </w:p>
                <w:p w14:paraId="51A4FE80" w14:textId="77777777" w:rsidR="006F6E77" w:rsidRDefault="006F6E77" w:rsidP="006F6E7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NUTARTA. Sprendimą priimti balsų dauguma</w:t>
                  </w:r>
                </w:p>
                <w:p w14:paraId="3A66BE5C" w14:textId="77777777" w:rsidR="006F6E77" w:rsidRPr="000C3C0B" w:rsidRDefault="006F6E77" w:rsidP="00EF6478">
                  <w:pPr>
                    <w:spacing w:line="360" w:lineRule="auto"/>
                    <w:jc w:val="both"/>
                    <w:rPr>
                      <w:rFonts w:ascii="Times New Roman" w:hAnsi="Times New Roman" w:cs="Times New Roman"/>
                      <w:sz w:val="24"/>
                      <w:szCs w:val="24"/>
                    </w:rPr>
                  </w:pPr>
                </w:p>
                <w:p w14:paraId="7FADB84D" w14:textId="13570BDA" w:rsidR="00EF6478" w:rsidRDefault="006F6E77"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EF6478" w:rsidRPr="000C3C0B">
                    <w:rPr>
                      <w:rFonts w:ascii="Times New Roman" w:hAnsi="Times New Roman" w:cs="Times New Roman"/>
                      <w:sz w:val="24"/>
                      <w:szCs w:val="24"/>
                    </w:rPr>
                    <w:t xml:space="preserve"> Dėl turto perdavimo pagal panaudos sutartį Vaižganto krašto bendruomenei (1-T-5) </w:t>
                  </w:r>
                </w:p>
                <w:p w14:paraId="7EB6E87E" w14:textId="77777777" w:rsidR="006F6E77" w:rsidRDefault="006F6E77" w:rsidP="006F6E77">
                  <w:pPr>
                    <w:spacing w:line="360" w:lineRule="auto"/>
                    <w:jc w:val="both"/>
                    <w:rPr>
                      <w:rFonts w:ascii="Times New Roman" w:hAnsi="Times New Roman" w:cs="Times New Roman"/>
                      <w:b/>
                      <w:bCs/>
                      <w:sz w:val="24"/>
                      <w:szCs w:val="24"/>
                    </w:rPr>
                  </w:pPr>
                  <w:r w:rsidRPr="000C3C0B">
                    <w:rPr>
                      <w:rFonts w:ascii="Times New Roman" w:hAnsi="Times New Roman" w:cs="Times New Roman"/>
                      <w:sz w:val="24"/>
                      <w:szCs w:val="24"/>
                    </w:rPr>
                    <w:t xml:space="preserve">            </w:t>
                  </w:r>
                  <w:r w:rsidRPr="000C3C0B">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C3C0B">
                    <w:rPr>
                      <w:rFonts w:ascii="Times New Roman" w:hAnsi="Times New Roman" w:cs="Times New Roman"/>
                      <w:b/>
                      <w:bCs/>
                      <w:sz w:val="24"/>
                      <w:szCs w:val="24"/>
                    </w:rPr>
                    <w:t xml:space="preserve"> Vilma Vilkickaitė</w:t>
                  </w:r>
                </w:p>
                <w:p w14:paraId="4A023870" w14:textId="61621ABF" w:rsidR="006F6E77" w:rsidRDefault="006F6E77" w:rsidP="006F6E7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už-22, prieš-0, susilaikė-0 Tarybos narių.</w:t>
                  </w:r>
                </w:p>
                <w:p w14:paraId="523BF488" w14:textId="77777777" w:rsidR="006F6E77" w:rsidRDefault="006F6E77" w:rsidP="006F6E7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NUTARTA. Sprendimą priimti balsų dauguma</w:t>
                  </w:r>
                </w:p>
                <w:p w14:paraId="058948B5" w14:textId="77777777" w:rsidR="006F6E77" w:rsidRPr="000C3C0B" w:rsidRDefault="006F6E77" w:rsidP="00EF6478">
                  <w:pPr>
                    <w:spacing w:line="360" w:lineRule="auto"/>
                    <w:jc w:val="both"/>
                    <w:rPr>
                      <w:rFonts w:ascii="Times New Roman" w:hAnsi="Times New Roman" w:cs="Times New Roman"/>
                      <w:sz w:val="24"/>
                      <w:szCs w:val="24"/>
                    </w:rPr>
                  </w:pPr>
                </w:p>
                <w:p w14:paraId="46844E65" w14:textId="30F2170A" w:rsidR="00EF6478" w:rsidRDefault="006F6E77"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EF6478" w:rsidRPr="000C3C0B">
                    <w:rPr>
                      <w:rFonts w:ascii="Times New Roman" w:hAnsi="Times New Roman" w:cs="Times New Roman"/>
                      <w:sz w:val="24"/>
                      <w:szCs w:val="24"/>
                    </w:rPr>
                    <w:t xml:space="preserve"> Dėl turto perdavimo pagal panaudos sutartį viešajai įstaigai „Aukštaitijos siaurasis geležinkelis" (1-T-6) </w:t>
                  </w:r>
                </w:p>
                <w:p w14:paraId="5B38D8B6" w14:textId="77777777" w:rsidR="006F6E77" w:rsidRDefault="006F6E77" w:rsidP="006F6E77">
                  <w:pPr>
                    <w:spacing w:line="360" w:lineRule="auto"/>
                    <w:jc w:val="both"/>
                    <w:rPr>
                      <w:rFonts w:ascii="Times New Roman" w:hAnsi="Times New Roman" w:cs="Times New Roman"/>
                      <w:b/>
                      <w:bCs/>
                      <w:sz w:val="24"/>
                      <w:szCs w:val="24"/>
                    </w:rPr>
                  </w:pPr>
                  <w:r w:rsidRPr="000C3C0B">
                    <w:rPr>
                      <w:rFonts w:ascii="Times New Roman" w:hAnsi="Times New Roman" w:cs="Times New Roman"/>
                      <w:sz w:val="24"/>
                      <w:szCs w:val="24"/>
                    </w:rPr>
                    <w:t xml:space="preserve">            </w:t>
                  </w:r>
                  <w:r w:rsidRPr="000C3C0B">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C3C0B">
                    <w:rPr>
                      <w:rFonts w:ascii="Times New Roman" w:hAnsi="Times New Roman" w:cs="Times New Roman"/>
                      <w:b/>
                      <w:bCs/>
                      <w:sz w:val="24"/>
                      <w:szCs w:val="24"/>
                    </w:rPr>
                    <w:t xml:space="preserve"> Vilma Vilkickaitė</w:t>
                  </w:r>
                </w:p>
                <w:p w14:paraId="2EDE9C74" w14:textId="280F678E" w:rsidR="006F6E77" w:rsidRDefault="006F6E77" w:rsidP="006F6E7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už-22, prieš-0, susilaikė-0 Tarybos narių.</w:t>
                  </w:r>
                </w:p>
                <w:p w14:paraId="2D24DBEB" w14:textId="77777777" w:rsidR="006F6E77" w:rsidRDefault="006F6E77" w:rsidP="006F6E7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NUTARTA. Sprendimą priimti balsų dauguma</w:t>
                  </w:r>
                </w:p>
                <w:p w14:paraId="6AD07C2E" w14:textId="77777777" w:rsidR="006F6E77" w:rsidRPr="000C3C0B" w:rsidRDefault="006F6E77" w:rsidP="00EF6478">
                  <w:pPr>
                    <w:spacing w:line="360" w:lineRule="auto"/>
                    <w:jc w:val="both"/>
                    <w:rPr>
                      <w:rFonts w:ascii="Times New Roman" w:hAnsi="Times New Roman" w:cs="Times New Roman"/>
                      <w:sz w:val="24"/>
                      <w:szCs w:val="24"/>
                    </w:rPr>
                  </w:pPr>
                </w:p>
                <w:p w14:paraId="5CC04C3C" w14:textId="5A1EC838" w:rsidR="00EF6478" w:rsidRDefault="006F6E77"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EF6478" w:rsidRPr="000C3C0B">
                    <w:rPr>
                      <w:rFonts w:ascii="Times New Roman" w:hAnsi="Times New Roman" w:cs="Times New Roman"/>
                      <w:sz w:val="24"/>
                      <w:szCs w:val="24"/>
                    </w:rPr>
                    <w:t xml:space="preserve"> Dėl turto perdavimo pagal panaudos sutartį Anykščių rajono Smėlynės kaimo bendruomenei (1-T-7) </w:t>
                  </w:r>
                </w:p>
                <w:p w14:paraId="1E544756" w14:textId="77777777" w:rsidR="006F6E77" w:rsidRDefault="006F6E77" w:rsidP="006F6E77">
                  <w:pPr>
                    <w:spacing w:line="360" w:lineRule="auto"/>
                    <w:jc w:val="both"/>
                    <w:rPr>
                      <w:rFonts w:ascii="Times New Roman" w:hAnsi="Times New Roman" w:cs="Times New Roman"/>
                      <w:b/>
                      <w:bCs/>
                      <w:sz w:val="24"/>
                      <w:szCs w:val="24"/>
                    </w:rPr>
                  </w:pPr>
                  <w:r w:rsidRPr="000C3C0B">
                    <w:rPr>
                      <w:rFonts w:ascii="Times New Roman" w:hAnsi="Times New Roman" w:cs="Times New Roman"/>
                      <w:sz w:val="24"/>
                      <w:szCs w:val="24"/>
                    </w:rPr>
                    <w:t xml:space="preserve">            </w:t>
                  </w:r>
                  <w:r w:rsidRPr="000C3C0B">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C3C0B">
                    <w:rPr>
                      <w:rFonts w:ascii="Times New Roman" w:hAnsi="Times New Roman" w:cs="Times New Roman"/>
                      <w:b/>
                      <w:bCs/>
                      <w:sz w:val="24"/>
                      <w:szCs w:val="24"/>
                    </w:rPr>
                    <w:t xml:space="preserve"> Vilma Vilkickaitė</w:t>
                  </w:r>
                </w:p>
                <w:p w14:paraId="224178A6" w14:textId="4FA10A6A" w:rsidR="006F6E77" w:rsidRDefault="006F6E77" w:rsidP="006F6E7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už-22, prieš-0, susilaikė-0 Tarybos narių.</w:t>
                  </w:r>
                </w:p>
                <w:p w14:paraId="44BE39F1" w14:textId="77777777" w:rsidR="006F6E77" w:rsidRDefault="006F6E77" w:rsidP="006F6E7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NUTARTA. Sprendimą priimti balsų dauguma</w:t>
                  </w:r>
                </w:p>
                <w:p w14:paraId="639D22FE" w14:textId="77777777" w:rsidR="006F6E77" w:rsidRPr="000C3C0B" w:rsidRDefault="006F6E77" w:rsidP="00EF6478">
                  <w:pPr>
                    <w:spacing w:line="360" w:lineRule="auto"/>
                    <w:jc w:val="both"/>
                    <w:rPr>
                      <w:rFonts w:ascii="Times New Roman" w:hAnsi="Times New Roman" w:cs="Times New Roman"/>
                      <w:sz w:val="24"/>
                      <w:szCs w:val="24"/>
                    </w:rPr>
                  </w:pPr>
                </w:p>
                <w:p w14:paraId="583987F1" w14:textId="0013F8F6" w:rsidR="00EF6478" w:rsidRDefault="006F6E77"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EF6478" w:rsidRPr="000C3C0B">
                    <w:rPr>
                      <w:rFonts w:ascii="Times New Roman" w:hAnsi="Times New Roman" w:cs="Times New Roman"/>
                      <w:sz w:val="24"/>
                      <w:szCs w:val="24"/>
                    </w:rPr>
                    <w:t xml:space="preserve"> Dėl techninės klaidos Anykščių rajono savivaldybės tarybos 2020 m. liepos 30 d. sprendime Nr. 1-TS-230 „Dėl  Anykščių rajono savivaldybės tarybos 2006 m. liepos 27 d. sprendimo Nr. TS-205 „Dėl negyvenamųjų patalpų suteikimo Ažuožerių kaimo bendruomenei pagal panaudą</w:t>
                  </w:r>
                  <w:r w:rsidR="00EF6478">
                    <w:rPr>
                      <w:rFonts w:ascii="Times New Roman" w:hAnsi="Times New Roman" w:cs="Times New Roman"/>
                      <w:sz w:val="24"/>
                      <w:szCs w:val="24"/>
                    </w:rPr>
                    <w:t>“</w:t>
                  </w:r>
                  <w:r w:rsidR="00EF6478" w:rsidRPr="000C3C0B">
                    <w:rPr>
                      <w:rFonts w:ascii="Times New Roman" w:hAnsi="Times New Roman" w:cs="Times New Roman"/>
                      <w:sz w:val="24"/>
                      <w:szCs w:val="24"/>
                    </w:rPr>
                    <w:t xml:space="preserve"> pakeitimo" ištaisymo (1-T-8) </w:t>
                  </w:r>
                </w:p>
                <w:p w14:paraId="00827679" w14:textId="77777777" w:rsidR="006F6E77" w:rsidRDefault="006F6E77" w:rsidP="006F6E77">
                  <w:pPr>
                    <w:spacing w:line="360" w:lineRule="auto"/>
                    <w:jc w:val="both"/>
                    <w:rPr>
                      <w:rFonts w:ascii="Times New Roman" w:hAnsi="Times New Roman" w:cs="Times New Roman"/>
                      <w:b/>
                      <w:bCs/>
                      <w:sz w:val="24"/>
                      <w:szCs w:val="24"/>
                    </w:rPr>
                  </w:pPr>
                  <w:r w:rsidRPr="000C3C0B">
                    <w:rPr>
                      <w:rFonts w:ascii="Times New Roman" w:hAnsi="Times New Roman" w:cs="Times New Roman"/>
                      <w:sz w:val="24"/>
                      <w:szCs w:val="24"/>
                    </w:rPr>
                    <w:t xml:space="preserve">            </w:t>
                  </w:r>
                  <w:r w:rsidRPr="000C3C0B">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C3C0B">
                    <w:rPr>
                      <w:rFonts w:ascii="Times New Roman" w:hAnsi="Times New Roman" w:cs="Times New Roman"/>
                      <w:b/>
                      <w:bCs/>
                      <w:sz w:val="24"/>
                      <w:szCs w:val="24"/>
                    </w:rPr>
                    <w:t xml:space="preserve"> Vilma Vilkickaitė</w:t>
                  </w:r>
                </w:p>
                <w:p w14:paraId="2807A8DF" w14:textId="6BB08449" w:rsidR="006F6E77" w:rsidRDefault="006F6E77" w:rsidP="006F6E7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už-22, prieš-0, susilaikė-0 Tarybos narių.</w:t>
                  </w:r>
                </w:p>
                <w:p w14:paraId="48E62D3B" w14:textId="77777777" w:rsidR="006F6E77" w:rsidRDefault="006F6E77" w:rsidP="006F6E7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NUTARTA. Sprendimą priimti balsų dauguma</w:t>
                  </w:r>
                </w:p>
                <w:p w14:paraId="1908C536" w14:textId="77777777" w:rsidR="006F6E77" w:rsidRPr="000C3C0B" w:rsidRDefault="006F6E77" w:rsidP="00EF6478">
                  <w:pPr>
                    <w:spacing w:line="360" w:lineRule="auto"/>
                    <w:jc w:val="both"/>
                    <w:rPr>
                      <w:rFonts w:ascii="Times New Roman" w:hAnsi="Times New Roman" w:cs="Times New Roman"/>
                      <w:sz w:val="24"/>
                      <w:szCs w:val="24"/>
                    </w:rPr>
                  </w:pPr>
                </w:p>
                <w:p w14:paraId="322102D7" w14:textId="7032C10F" w:rsidR="00EF6478" w:rsidRDefault="00D521DD"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EF6478" w:rsidRPr="000C3C0B">
                    <w:rPr>
                      <w:rFonts w:ascii="Times New Roman" w:hAnsi="Times New Roman" w:cs="Times New Roman"/>
                      <w:sz w:val="24"/>
                      <w:szCs w:val="24"/>
                    </w:rPr>
                    <w:t xml:space="preserve"> Dėl Anykščių rajono savivaldybės patikėjimo teise valdomo valstybės turto pripažinimo nereikalingu valstybės funkcijoms įgyvendinti (1-T-11) </w:t>
                  </w:r>
                </w:p>
                <w:p w14:paraId="6D6259A0" w14:textId="77777777" w:rsidR="006F6E77" w:rsidRDefault="006F6E77" w:rsidP="006F6E77">
                  <w:pPr>
                    <w:spacing w:line="360" w:lineRule="auto"/>
                    <w:jc w:val="both"/>
                    <w:rPr>
                      <w:rFonts w:ascii="Times New Roman" w:hAnsi="Times New Roman" w:cs="Times New Roman"/>
                      <w:b/>
                      <w:bCs/>
                      <w:sz w:val="24"/>
                      <w:szCs w:val="24"/>
                    </w:rPr>
                  </w:pPr>
                  <w:r w:rsidRPr="000C3C0B">
                    <w:rPr>
                      <w:rFonts w:ascii="Times New Roman" w:hAnsi="Times New Roman" w:cs="Times New Roman"/>
                      <w:sz w:val="24"/>
                      <w:szCs w:val="24"/>
                    </w:rPr>
                    <w:t xml:space="preserve">            </w:t>
                  </w:r>
                  <w:r w:rsidRPr="000C3C0B">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C3C0B">
                    <w:rPr>
                      <w:rFonts w:ascii="Times New Roman" w:hAnsi="Times New Roman" w:cs="Times New Roman"/>
                      <w:b/>
                      <w:bCs/>
                      <w:sz w:val="24"/>
                      <w:szCs w:val="24"/>
                    </w:rPr>
                    <w:t xml:space="preserve"> Vilma Vilkickaitė</w:t>
                  </w:r>
                </w:p>
                <w:p w14:paraId="71153BB2" w14:textId="2F57F5DE" w:rsidR="006F6E77" w:rsidRDefault="006F6E77" w:rsidP="006F6E7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w:t>
                  </w:r>
                  <w:r w:rsidR="00D521DD">
                    <w:rPr>
                      <w:rFonts w:ascii="Times New Roman" w:hAnsi="Times New Roman" w:cs="Times New Roman"/>
                      <w:bCs/>
                      <w:sz w:val="24"/>
                      <w:szCs w:val="24"/>
                    </w:rPr>
                    <w:t>2</w:t>
                  </w:r>
                  <w:r>
                    <w:rPr>
                      <w:rFonts w:ascii="Times New Roman" w:hAnsi="Times New Roman" w:cs="Times New Roman"/>
                      <w:bCs/>
                      <w:sz w:val="24"/>
                      <w:szCs w:val="24"/>
                    </w:rPr>
                    <w:t>, prieš-0, susilaikė-0 Tarybos narių.</w:t>
                  </w:r>
                </w:p>
                <w:p w14:paraId="569FFD25" w14:textId="77777777" w:rsidR="006F6E77" w:rsidRDefault="006F6E77" w:rsidP="006F6E7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NUTARTA. Sprendimą priimti balsų dauguma</w:t>
                  </w:r>
                </w:p>
                <w:p w14:paraId="2E682BBA" w14:textId="77777777" w:rsidR="006F6E77" w:rsidRPr="000C3C0B" w:rsidRDefault="006F6E77" w:rsidP="00EF6478">
                  <w:pPr>
                    <w:spacing w:line="360" w:lineRule="auto"/>
                    <w:jc w:val="both"/>
                    <w:rPr>
                      <w:rFonts w:ascii="Times New Roman" w:hAnsi="Times New Roman" w:cs="Times New Roman"/>
                      <w:sz w:val="24"/>
                      <w:szCs w:val="24"/>
                    </w:rPr>
                  </w:pPr>
                </w:p>
                <w:p w14:paraId="3776C73A" w14:textId="3DC7C23B" w:rsidR="00EF6478" w:rsidRDefault="00D521DD"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EF6478" w:rsidRPr="000C3C0B">
                    <w:rPr>
                      <w:rFonts w:ascii="Times New Roman" w:hAnsi="Times New Roman" w:cs="Times New Roman"/>
                      <w:sz w:val="24"/>
                      <w:szCs w:val="24"/>
                    </w:rPr>
                    <w:t xml:space="preserve"> Dėl bešeimininkio turto perėmimo Savivaldybės nuosavybėn ir jo perdavimo Anykščių rajono savivaldybės administracijai valdyti, naudoti ir disponuoti juo patikėjimo teise (1-T-12) </w:t>
                  </w:r>
                </w:p>
                <w:p w14:paraId="25DB5B40" w14:textId="77777777" w:rsidR="00D521DD" w:rsidRDefault="00D521DD" w:rsidP="00D521DD">
                  <w:pPr>
                    <w:spacing w:line="360" w:lineRule="auto"/>
                    <w:jc w:val="both"/>
                    <w:rPr>
                      <w:rFonts w:ascii="Times New Roman" w:hAnsi="Times New Roman" w:cs="Times New Roman"/>
                      <w:b/>
                      <w:bCs/>
                      <w:sz w:val="24"/>
                      <w:szCs w:val="24"/>
                    </w:rPr>
                  </w:pPr>
                  <w:r w:rsidRPr="000C3C0B">
                    <w:rPr>
                      <w:rFonts w:ascii="Times New Roman" w:hAnsi="Times New Roman" w:cs="Times New Roman"/>
                      <w:sz w:val="24"/>
                      <w:szCs w:val="24"/>
                    </w:rPr>
                    <w:t xml:space="preserve">            </w:t>
                  </w:r>
                  <w:r w:rsidRPr="000C3C0B">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C3C0B">
                    <w:rPr>
                      <w:rFonts w:ascii="Times New Roman" w:hAnsi="Times New Roman" w:cs="Times New Roman"/>
                      <w:b/>
                      <w:bCs/>
                      <w:sz w:val="24"/>
                      <w:szCs w:val="24"/>
                    </w:rPr>
                    <w:t xml:space="preserve"> Vilma Vilkickaitė</w:t>
                  </w:r>
                </w:p>
                <w:p w14:paraId="6B486902" w14:textId="41D3F557" w:rsidR="00D521DD" w:rsidRDefault="00D521DD" w:rsidP="00D521D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už-22, prieš-0, susilaikė-0 Tarybos narių.</w:t>
                  </w:r>
                </w:p>
                <w:p w14:paraId="53F16BDC" w14:textId="6523F847" w:rsidR="00D521DD" w:rsidRDefault="00D521DD" w:rsidP="00D521D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NUTARTA. Sprendimą priimti balsų dauguma</w:t>
                  </w:r>
                </w:p>
                <w:p w14:paraId="2FF8AA17" w14:textId="71A1F637" w:rsidR="00D521DD" w:rsidRDefault="00D521DD" w:rsidP="00D521DD">
                  <w:pPr>
                    <w:spacing w:line="360" w:lineRule="auto"/>
                    <w:jc w:val="both"/>
                    <w:rPr>
                      <w:rFonts w:ascii="Times New Roman" w:hAnsi="Times New Roman" w:cs="Times New Roman"/>
                      <w:bCs/>
                      <w:sz w:val="24"/>
                      <w:szCs w:val="24"/>
                    </w:rPr>
                  </w:pPr>
                </w:p>
                <w:p w14:paraId="6D6F8F38" w14:textId="3AC27523" w:rsidR="00D521DD" w:rsidRDefault="00D521DD" w:rsidP="00D521D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SVARSTYTA. Dėl Raimondo Balsio nusišalinimo nuo 27 klausimo</w:t>
                  </w:r>
                </w:p>
                <w:p w14:paraId="332D793F" w14:textId="77777777" w:rsidR="00D521DD" w:rsidRDefault="00D521DD" w:rsidP="00D521D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už-21, prieš-0, susilaikė-0 Tarybos narių.</w:t>
                  </w:r>
                </w:p>
                <w:p w14:paraId="729147AA" w14:textId="28618CE4" w:rsidR="00D521DD" w:rsidRDefault="00D521DD" w:rsidP="00D521D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NUTARTA. Pritarti balsų dauguma</w:t>
                  </w:r>
                </w:p>
                <w:p w14:paraId="100834B9" w14:textId="77777777" w:rsidR="00D521DD" w:rsidRPr="000C3C0B" w:rsidRDefault="00D521DD" w:rsidP="00EF6478">
                  <w:pPr>
                    <w:spacing w:line="360" w:lineRule="auto"/>
                    <w:jc w:val="both"/>
                    <w:rPr>
                      <w:rFonts w:ascii="Times New Roman" w:hAnsi="Times New Roman" w:cs="Times New Roman"/>
                      <w:sz w:val="24"/>
                      <w:szCs w:val="24"/>
                    </w:rPr>
                  </w:pPr>
                </w:p>
                <w:p w14:paraId="62C5BCBB" w14:textId="3FDF632A" w:rsidR="00EF6478" w:rsidRDefault="00D521DD"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EF6478" w:rsidRPr="000C3C0B">
                    <w:rPr>
                      <w:rFonts w:ascii="Times New Roman" w:hAnsi="Times New Roman" w:cs="Times New Roman"/>
                      <w:sz w:val="24"/>
                      <w:szCs w:val="24"/>
                    </w:rPr>
                    <w:t xml:space="preserve"> Dėl Anykščių rajono savivaldybės tarybos 2020 m. vasario 27 d. sprendimo Nr. 1-TS-71 „Dėl viešame aukcione parduodamo Anykščių rajono savivaldybės nekilnojamojo turto ir kitų nekilnojamųjų daiktų sąrašo patvirtinimo“ pakeitimo (1-T-17) </w:t>
                  </w:r>
                </w:p>
                <w:p w14:paraId="3DBF9892" w14:textId="77777777" w:rsidR="00D521DD" w:rsidRDefault="00D521DD" w:rsidP="00D521DD">
                  <w:pPr>
                    <w:spacing w:line="360" w:lineRule="auto"/>
                    <w:jc w:val="both"/>
                    <w:rPr>
                      <w:rFonts w:ascii="Times New Roman" w:hAnsi="Times New Roman" w:cs="Times New Roman"/>
                      <w:b/>
                      <w:bCs/>
                      <w:sz w:val="24"/>
                      <w:szCs w:val="24"/>
                    </w:rPr>
                  </w:pPr>
                  <w:r w:rsidRPr="000C3C0B">
                    <w:rPr>
                      <w:rFonts w:ascii="Times New Roman" w:hAnsi="Times New Roman" w:cs="Times New Roman"/>
                      <w:sz w:val="24"/>
                      <w:szCs w:val="24"/>
                    </w:rPr>
                    <w:t xml:space="preserve">            </w:t>
                  </w:r>
                  <w:r w:rsidRPr="000C3C0B">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C3C0B">
                    <w:rPr>
                      <w:rFonts w:ascii="Times New Roman" w:hAnsi="Times New Roman" w:cs="Times New Roman"/>
                      <w:b/>
                      <w:bCs/>
                      <w:sz w:val="24"/>
                      <w:szCs w:val="24"/>
                    </w:rPr>
                    <w:t xml:space="preserve"> Vilma Vilkickaitė</w:t>
                  </w:r>
                </w:p>
                <w:p w14:paraId="7A4CDC2C" w14:textId="77777777" w:rsidR="00D521DD" w:rsidRDefault="00D521DD" w:rsidP="00D521D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už-21, prieš-0, susilaikė-0 Tarybos narių.</w:t>
                  </w:r>
                </w:p>
                <w:p w14:paraId="214A62DE" w14:textId="77EC1400" w:rsidR="00D521DD" w:rsidRPr="00D521DD" w:rsidRDefault="00D521DD" w:rsidP="00EF6478">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NUTARTA. Sprendimą priimti balsų dauguma</w:t>
                  </w:r>
                </w:p>
                <w:p w14:paraId="666C55C9" w14:textId="77777777" w:rsidR="00D521DD" w:rsidRPr="000C3C0B" w:rsidRDefault="00D521DD" w:rsidP="00EF6478">
                  <w:pPr>
                    <w:spacing w:line="360" w:lineRule="auto"/>
                    <w:jc w:val="both"/>
                    <w:rPr>
                      <w:rFonts w:ascii="Times New Roman" w:hAnsi="Times New Roman" w:cs="Times New Roman"/>
                      <w:sz w:val="24"/>
                      <w:szCs w:val="24"/>
                    </w:rPr>
                  </w:pPr>
                </w:p>
                <w:p w14:paraId="56E648C5" w14:textId="08FC2D91" w:rsidR="00EF6478" w:rsidRDefault="00D521DD"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EF6478" w:rsidRPr="000C3C0B">
                    <w:rPr>
                      <w:rFonts w:ascii="Times New Roman" w:hAnsi="Times New Roman" w:cs="Times New Roman"/>
                      <w:sz w:val="24"/>
                      <w:szCs w:val="24"/>
                    </w:rPr>
                    <w:t xml:space="preserve"> Dėl Anykščių rajono savivaldybės būsto fondo sąrašo ir Anykščių rajono savivaldybės socialinio būsto fondo sąrašo, esančio Anykščių rajono savivaldybės būsto fondo sąrašo dalimi, patvirtinimo (1-T-19) </w:t>
                  </w:r>
                </w:p>
                <w:p w14:paraId="142C39EF" w14:textId="77777777" w:rsidR="00D521DD" w:rsidRDefault="00D521DD" w:rsidP="00D521DD">
                  <w:pPr>
                    <w:spacing w:line="360" w:lineRule="auto"/>
                    <w:jc w:val="both"/>
                    <w:rPr>
                      <w:rFonts w:ascii="Times New Roman" w:hAnsi="Times New Roman" w:cs="Times New Roman"/>
                      <w:b/>
                      <w:bCs/>
                      <w:sz w:val="24"/>
                      <w:szCs w:val="24"/>
                    </w:rPr>
                  </w:pPr>
                  <w:r w:rsidRPr="000C3C0B">
                    <w:rPr>
                      <w:rFonts w:ascii="Times New Roman" w:hAnsi="Times New Roman" w:cs="Times New Roman"/>
                      <w:sz w:val="24"/>
                      <w:szCs w:val="24"/>
                    </w:rPr>
                    <w:t xml:space="preserve">            </w:t>
                  </w:r>
                  <w:r w:rsidRPr="000C3C0B">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C3C0B">
                    <w:rPr>
                      <w:rFonts w:ascii="Times New Roman" w:hAnsi="Times New Roman" w:cs="Times New Roman"/>
                      <w:b/>
                      <w:bCs/>
                      <w:sz w:val="24"/>
                      <w:szCs w:val="24"/>
                    </w:rPr>
                    <w:t xml:space="preserve"> Vilma Vilkickaitė</w:t>
                  </w:r>
                </w:p>
                <w:p w14:paraId="7FB74609" w14:textId="00A9C494" w:rsidR="00D521DD" w:rsidRDefault="00D521DD" w:rsidP="00D521D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už-22, prieš-0, susilaikė-0 Tarybos narių.</w:t>
                  </w:r>
                </w:p>
                <w:p w14:paraId="3506BAA9" w14:textId="77777777" w:rsidR="00D521DD" w:rsidRDefault="00D521DD" w:rsidP="00D521D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NUTARTA. Sprendimą priimti balsų dauguma</w:t>
                  </w:r>
                </w:p>
                <w:p w14:paraId="3CE76576" w14:textId="77777777" w:rsidR="00D521DD" w:rsidRPr="000C3C0B" w:rsidRDefault="00D521DD" w:rsidP="00EF6478">
                  <w:pPr>
                    <w:spacing w:line="360" w:lineRule="auto"/>
                    <w:jc w:val="both"/>
                    <w:rPr>
                      <w:rFonts w:ascii="Times New Roman" w:hAnsi="Times New Roman" w:cs="Times New Roman"/>
                      <w:sz w:val="24"/>
                      <w:szCs w:val="24"/>
                    </w:rPr>
                  </w:pPr>
                </w:p>
                <w:p w14:paraId="5B828A8D" w14:textId="4375AF18" w:rsidR="00EF6478" w:rsidRDefault="00D521DD"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EF6478" w:rsidRPr="000C3C0B">
                    <w:rPr>
                      <w:rFonts w:ascii="Times New Roman" w:hAnsi="Times New Roman" w:cs="Times New Roman"/>
                      <w:sz w:val="24"/>
                      <w:szCs w:val="24"/>
                    </w:rPr>
                    <w:t xml:space="preserve"> Dėl atleidimo nuo negyvenamųjų patalpų nuomos mokesčio ir nuomos mokesčio sumažinimo (1-T-21) </w:t>
                  </w:r>
                </w:p>
                <w:p w14:paraId="5292A53B" w14:textId="77777777" w:rsidR="00D521DD" w:rsidRDefault="00D521DD" w:rsidP="00D521DD">
                  <w:pPr>
                    <w:spacing w:line="360" w:lineRule="auto"/>
                    <w:jc w:val="both"/>
                    <w:rPr>
                      <w:rFonts w:ascii="Times New Roman" w:hAnsi="Times New Roman" w:cs="Times New Roman"/>
                      <w:b/>
                      <w:bCs/>
                      <w:sz w:val="24"/>
                      <w:szCs w:val="24"/>
                    </w:rPr>
                  </w:pPr>
                  <w:r w:rsidRPr="000C3C0B">
                    <w:rPr>
                      <w:rFonts w:ascii="Times New Roman" w:hAnsi="Times New Roman" w:cs="Times New Roman"/>
                      <w:sz w:val="24"/>
                      <w:szCs w:val="24"/>
                    </w:rPr>
                    <w:t xml:space="preserve">            </w:t>
                  </w:r>
                  <w:r w:rsidRPr="000C3C0B">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C3C0B">
                    <w:rPr>
                      <w:rFonts w:ascii="Times New Roman" w:hAnsi="Times New Roman" w:cs="Times New Roman"/>
                      <w:b/>
                      <w:bCs/>
                      <w:sz w:val="24"/>
                      <w:szCs w:val="24"/>
                    </w:rPr>
                    <w:t xml:space="preserve"> Vilma Vilkickaitė</w:t>
                  </w:r>
                </w:p>
                <w:p w14:paraId="5ED9B96D" w14:textId="1F34463F" w:rsidR="00D521DD" w:rsidRDefault="00D521DD" w:rsidP="00D521D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už-21, prieš-0, susilaikė-1 Tarybos narys.</w:t>
                  </w:r>
                </w:p>
                <w:p w14:paraId="61AB6123" w14:textId="77777777" w:rsidR="00D521DD" w:rsidRDefault="00D521DD" w:rsidP="00D521D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NUTARTA. Sprendimą priimti balsų dauguma</w:t>
                  </w:r>
                </w:p>
                <w:p w14:paraId="3D0060E9" w14:textId="77777777" w:rsidR="00D521DD" w:rsidRPr="000C3C0B" w:rsidRDefault="00D521DD" w:rsidP="00EF6478">
                  <w:pPr>
                    <w:spacing w:line="360" w:lineRule="auto"/>
                    <w:jc w:val="both"/>
                    <w:rPr>
                      <w:rFonts w:ascii="Times New Roman" w:hAnsi="Times New Roman" w:cs="Times New Roman"/>
                      <w:sz w:val="24"/>
                      <w:szCs w:val="24"/>
                    </w:rPr>
                  </w:pPr>
                </w:p>
                <w:p w14:paraId="3A0A2D06" w14:textId="510FBD55" w:rsidR="00EF6478" w:rsidRDefault="00D521DD"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EF6478" w:rsidRPr="000C3C0B">
                    <w:rPr>
                      <w:rFonts w:ascii="Times New Roman" w:hAnsi="Times New Roman" w:cs="Times New Roman"/>
                      <w:sz w:val="24"/>
                      <w:szCs w:val="24"/>
                    </w:rPr>
                    <w:t xml:space="preserve"> Dėl Anykščių rajono savivaldybei nuosavybės teise priklausančio nekilnojamojo turto perdavimo Anykščių rajono savivaldybės administracijai valdyti, naudoti ir disponuoti juo </w:t>
                  </w:r>
                  <w:r w:rsidR="00EF6478" w:rsidRPr="000C3C0B">
                    <w:rPr>
                      <w:rFonts w:ascii="Times New Roman" w:hAnsi="Times New Roman" w:cs="Times New Roman"/>
                      <w:sz w:val="24"/>
                      <w:szCs w:val="24"/>
                    </w:rPr>
                    <w:lastRenderedPageBreak/>
                    <w:t xml:space="preserve">patikėjimo teise (1-T-26) </w:t>
                  </w:r>
                </w:p>
                <w:p w14:paraId="63DF3DD8" w14:textId="17EC620B" w:rsidR="00336794" w:rsidRDefault="003B446D"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Vilma Vilkickaitė. </w:t>
                  </w:r>
                  <w:r w:rsidRPr="00336794">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1 punkte po žodžio „disponuoti“ įrašome „</w:t>
                  </w:r>
                  <w:r w:rsidRPr="003B446D">
                    <w:rPr>
                      <w:rFonts w:ascii="Times New Roman" w:hAnsi="Times New Roman" w:cs="Times New Roman"/>
                      <w:sz w:val="24"/>
                      <w:szCs w:val="24"/>
                    </w:rPr>
                    <w:t>Anykščių rajono savivaldybei nuosavybės teise priklausantį nekilnojamąjį turtą</w:t>
                  </w:r>
                  <w:r>
                    <w:rPr>
                      <w:rFonts w:ascii="Times New Roman" w:hAnsi="Times New Roman" w:cs="Times New Roman"/>
                      <w:sz w:val="24"/>
                      <w:szCs w:val="24"/>
                    </w:rPr>
                    <w:t>“.</w:t>
                  </w:r>
                </w:p>
                <w:p w14:paraId="12EC32B6" w14:textId="77777777" w:rsidR="00D521DD" w:rsidRDefault="00D521DD" w:rsidP="00D521DD">
                  <w:pPr>
                    <w:spacing w:line="360" w:lineRule="auto"/>
                    <w:jc w:val="both"/>
                    <w:rPr>
                      <w:rFonts w:ascii="Times New Roman" w:hAnsi="Times New Roman" w:cs="Times New Roman"/>
                      <w:b/>
                      <w:bCs/>
                      <w:sz w:val="24"/>
                      <w:szCs w:val="24"/>
                    </w:rPr>
                  </w:pPr>
                  <w:r w:rsidRPr="000C3C0B">
                    <w:rPr>
                      <w:rFonts w:ascii="Times New Roman" w:hAnsi="Times New Roman" w:cs="Times New Roman"/>
                      <w:sz w:val="24"/>
                      <w:szCs w:val="24"/>
                    </w:rPr>
                    <w:t xml:space="preserve">            </w:t>
                  </w:r>
                  <w:r w:rsidRPr="000C3C0B">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C3C0B">
                    <w:rPr>
                      <w:rFonts w:ascii="Times New Roman" w:hAnsi="Times New Roman" w:cs="Times New Roman"/>
                      <w:b/>
                      <w:bCs/>
                      <w:sz w:val="24"/>
                      <w:szCs w:val="24"/>
                    </w:rPr>
                    <w:t xml:space="preserve"> Vilma Vilkickaitė</w:t>
                  </w:r>
                </w:p>
                <w:p w14:paraId="0A623641" w14:textId="6168B035" w:rsidR="00D521DD" w:rsidRDefault="00D521DD" w:rsidP="00D521D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už-22, prieš-0, susilaikė-0 Tarybos narių.</w:t>
                  </w:r>
                </w:p>
                <w:p w14:paraId="74C80FB0" w14:textId="77777777" w:rsidR="00D521DD" w:rsidRDefault="00D521DD" w:rsidP="00D521D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NUTARTA. Sprendimą priimti balsų dauguma</w:t>
                  </w:r>
                </w:p>
                <w:p w14:paraId="4A3CA0A8" w14:textId="77777777" w:rsidR="00D521DD" w:rsidRPr="000C3C0B" w:rsidRDefault="00D521DD" w:rsidP="00EF6478">
                  <w:pPr>
                    <w:spacing w:line="360" w:lineRule="auto"/>
                    <w:jc w:val="both"/>
                    <w:rPr>
                      <w:rFonts w:ascii="Times New Roman" w:hAnsi="Times New Roman" w:cs="Times New Roman"/>
                      <w:sz w:val="24"/>
                      <w:szCs w:val="24"/>
                    </w:rPr>
                  </w:pPr>
                </w:p>
                <w:p w14:paraId="336E04F0" w14:textId="4931F653" w:rsidR="00EF6478" w:rsidRDefault="00D521DD"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EF6478" w:rsidRPr="000C3C0B">
                    <w:rPr>
                      <w:rFonts w:ascii="Times New Roman" w:hAnsi="Times New Roman" w:cs="Times New Roman"/>
                      <w:sz w:val="24"/>
                      <w:szCs w:val="24"/>
                    </w:rPr>
                    <w:t xml:space="preserve"> Dėl Anykščių rajono savivaldybės tarybos 2018 m. rugsėjo 27 d. sprendimo Nr. 1-TS-261 „Dėl Anykščių rajono savivaldybės kontroliuojamų (valdomų) uždarųjų akcinių bendrovių pasiektų veiklos tikslų atitikties joms nustatytiems veiklos tikslams vertinimo tvarkos aprašo patvirtinimo</w:t>
                  </w:r>
                  <w:r w:rsidR="00EF6478">
                    <w:rPr>
                      <w:rFonts w:ascii="Times New Roman" w:hAnsi="Times New Roman" w:cs="Times New Roman"/>
                      <w:sz w:val="24"/>
                      <w:szCs w:val="24"/>
                    </w:rPr>
                    <w:t>“</w:t>
                  </w:r>
                  <w:r w:rsidR="00EF6478" w:rsidRPr="000C3C0B">
                    <w:rPr>
                      <w:rFonts w:ascii="Times New Roman" w:hAnsi="Times New Roman" w:cs="Times New Roman"/>
                      <w:sz w:val="24"/>
                      <w:szCs w:val="24"/>
                    </w:rPr>
                    <w:t xml:space="preserve"> pakeitimo (1-T-30) </w:t>
                  </w:r>
                </w:p>
                <w:p w14:paraId="74CCA3C0" w14:textId="6279FBB6" w:rsidR="00D521DD" w:rsidRDefault="00D521DD" w:rsidP="00D521DD">
                  <w:pPr>
                    <w:spacing w:line="360" w:lineRule="auto"/>
                    <w:jc w:val="both"/>
                    <w:rPr>
                      <w:rFonts w:ascii="Times New Roman" w:hAnsi="Times New Roman" w:cs="Times New Roman"/>
                      <w:b/>
                      <w:bCs/>
                      <w:sz w:val="24"/>
                      <w:szCs w:val="24"/>
                    </w:rPr>
                  </w:pPr>
                  <w:r w:rsidRPr="000C3C0B">
                    <w:rPr>
                      <w:rFonts w:ascii="Times New Roman" w:hAnsi="Times New Roman" w:cs="Times New Roman"/>
                      <w:sz w:val="24"/>
                      <w:szCs w:val="24"/>
                    </w:rPr>
                    <w:t xml:space="preserve">            </w:t>
                  </w:r>
                  <w:r w:rsidRPr="000C3C0B">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C3C0B">
                    <w:rPr>
                      <w:rFonts w:ascii="Times New Roman" w:hAnsi="Times New Roman" w:cs="Times New Roman"/>
                      <w:b/>
                      <w:bCs/>
                      <w:sz w:val="24"/>
                      <w:szCs w:val="24"/>
                    </w:rPr>
                    <w:t xml:space="preserve"> Vilma Vilkickaitė</w:t>
                  </w:r>
                </w:p>
                <w:p w14:paraId="7CBA6C66" w14:textId="30F88DCC" w:rsidR="003B446D" w:rsidRPr="003B446D" w:rsidRDefault="003B446D" w:rsidP="00D521DD">
                  <w:pPr>
                    <w:spacing w:line="360" w:lineRule="auto"/>
                    <w:jc w:val="both"/>
                    <w:rPr>
                      <w:rFonts w:ascii="Times New Roman" w:hAnsi="Times New Roman" w:cs="Times New Roman"/>
                      <w:sz w:val="24"/>
                      <w:szCs w:val="24"/>
                    </w:rPr>
                  </w:pPr>
                  <w:r w:rsidRPr="003B446D">
                    <w:rPr>
                      <w:rFonts w:ascii="Times New Roman" w:hAnsi="Times New Roman" w:cs="Times New Roman"/>
                      <w:sz w:val="24"/>
                      <w:szCs w:val="24"/>
                    </w:rPr>
                    <w:t>Vilma Vilkickaitė</w:t>
                  </w:r>
                  <w:r>
                    <w:rPr>
                      <w:rFonts w:ascii="Times New Roman" w:hAnsi="Times New Roman" w:cs="Times New Roman"/>
                      <w:sz w:val="24"/>
                      <w:szCs w:val="24"/>
                    </w:rPr>
                    <w:t>. Atsižvelgiant į biudžeto, ekonomikos ir kaimo reikalų komiteto pastaba 16 punkte vietoje žodžio „renkamas“ įrašome žodį „skiriamas“.</w:t>
                  </w:r>
                </w:p>
                <w:p w14:paraId="69B2F98A" w14:textId="0A79C017" w:rsidR="00D521DD" w:rsidRDefault="00D521DD" w:rsidP="00D521D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už-22, prieš-0, susilaikė-0 Tarybos narių.</w:t>
                  </w:r>
                </w:p>
                <w:p w14:paraId="121C243D" w14:textId="77777777" w:rsidR="00D521DD" w:rsidRDefault="00D521DD" w:rsidP="00D521D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NUTARTA. Sprendimą priimti balsų dauguma</w:t>
                  </w:r>
                </w:p>
                <w:p w14:paraId="036C823A" w14:textId="77777777" w:rsidR="00D521DD" w:rsidRPr="000C3C0B" w:rsidRDefault="00D521DD" w:rsidP="00EF6478">
                  <w:pPr>
                    <w:spacing w:line="360" w:lineRule="auto"/>
                    <w:jc w:val="both"/>
                    <w:rPr>
                      <w:rFonts w:ascii="Times New Roman" w:hAnsi="Times New Roman" w:cs="Times New Roman"/>
                      <w:sz w:val="24"/>
                      <w:szCs w:val="24"/>
                    </w:rPr>
                  </w:pPr>
                </w:p>
                <w:p w14:paraId="1EC04926" w14:textId="4AEA2285" w:rsidR="00EF6478" w:rsidRPr="000C3C0B" w:rsidRDefault="00D521DD"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EF6478" w:rsidRPr="000C3C0B">
                    <w:rPr>
                      <w:rFonts w:ascii="Times New Roman" w:hAnsi="Times New Roman" w:cs="Times New Roman"/>
                      <w:sz w:val="24"/>
                      <w:szCs w:val="24"/>
                    </w:rPr>
                    <w:t xml:space="preserve"> Dėl Anykščių rajono savivaldybės tarybos 2017 m. gegužės 25 d. sprendimo Nr. 1-TS-198 „Dėl Anykščių rajono savivaldybės kontroliuojamų uždarųjų akcinių bendrovių vadovų darbo užmokesčio nustatymo tvarkos</w:t>
                  </w:r>
                  <w:r w:rsidR="00EF6478">
                    <w:rPr>
                      <w:rFonts w:ascii="Times New Roman" w:hAnsi="Times New Roman" w:cs="Times New Roman"/>
                      <w:sz w:val="24"/>
                      <w:szCs w:val="24"/>
                    </w:rPr>
                    <w:t>“</w:t>
                  </w:r>
                  <w:r w:rsidR="00EF6478" w:rsidRPr="000C3C0B">
                    <w:rPr>
                      <w:rFonts w:ascii="Times New Roman" w:hAnsi="Times New Roman" w:cs="Times New Roman"/>
                      <w:sz w:val="24"/>
                      <w:szCs w:val="24"/>
                    </w:rPr>
                    <w:t xml:space="preserve"> pakeitimo (1-T-31) </w:t>
                  </w:r>
                </w:p>
                <w:p w14:paraId="51C3081A" w14:textId="4A64AA91" w:rsidR="00EF6478" w:rsidRDefault="00EF6478" w:rsidP="00EF6478">
                  <w:pPr>
                    <w:spacing w:line="360" w:lineRule="auto"/>
                    <w:jc w:val="both"/>
                    <w:rPr>
                      <w:rFonts w:ascii="Times New Roman" w:hAnsi="Times New Roman" w:cs="Times New Roman"/>
                      <w:b/>
                      <w:bCs/>
                      <w:sz w:val="24"/>
                      <w:szCs w:val="24"/>
                    </w:rPr>
                  </w:pPr>
                  <w:r w:rsidRPr="000C3C0B">
                    <w:rPr>
                      <w:rFonts w:ascii="Times New Roman" w:hAnsi="Times New Roman" w:cs="Times New Roman"/>
                      <w:sz w:val="24"/>
                      <w:szCs w:val="24"/>
                    </w:rPr>
                    <w:t xml:space="preserve">            </w:t>
                  </w:r>
                  <w:r w:rsidRPr="000C3C0B">
                    <w:rPr>
                      <w:rFonts w:ascii="Times New Roman" w:hAnsi="Times New Roman" w:cs="Times New Roman"/>
                      <w:b/>
                      <w:bCs/>
                      <w:sz w:val="24"/>
                      <w:szCs w:val="24"/>
                    </w:rPr>
                    <w:t>Pranešėja</w:t>
                  </w:r>
                  <w:r>
                    <w:rPr>
                      <w:rFonts w:ascii="Times New Roman" w:hAnsi="Times New Roman" w:cs="Times New Roman"/>
                      <w:b/>
                      <w:bCs/>
                      <w:sz w:val="24"/>
                      <w:szCs w:val="24"/>
                    </w:rPr>
                    <w:t xml:space="preserve"> –</w:t>
                  </w:r>
                  <w:r w:rsidRPr="000C3C0B">
                    <w:rPr>
                      <w:rFonts w:ascii="Times New Roman" w:hAnsi="Times New Roman" w:cs="Times New Roman"/>
                      <w:b/>
                      <w:bCs/>
                      <w:sz w:val="24"/>
                      <w:szCs w:val="24"/>
                    </w:rPr>
                    <w:t xml:space="preserve"> Vilma Vilkickaitė</w:t>
                  </w:r>
                </w:p>
                <w:p w14:paraId="12F06641" w14:textId="2A2276A4" w:rsidR="003B446D" w:rsidRDefault="003B446D"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Audronius Gališanka. Siūlau vadovams nuo pastoviosios algos dydžio nustatyti kriterijus, rodiklius, juos įvertinti balais ir susumavus balus nustatyti tam tikrą kategoriją. Siūlau atidėti sprendimo projekto svarstymą.</w:t>
                  </w:r>
                </w:p>
                <w:p w14:paraId="072E359E" w14:textId="632D3026" w:rsidR="003B446D" w:rsidRDefault="003B446D"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Balsuojame už Audroniaus Gališankos pasiūlymą.</w:t>
                  </w:r>
                </w:p>
                <w:p w14:paraId="67BAFC5C" w14:textId="46E7EA21" w:rsidR="003B446D" w:rsidRDefault="003B446D" w:rsidP="003B446D">
                  <w:pPr>
                    <w:spacing w:line="360" w:lineRule="auto"/>
                    <w:jc w:val="both"/>
                    <w:rPr>
                      <w:rFonts w:ascii="Times New Roman" w:hAnsi="Times New Roman" w:cs="Times New Roman"/>
                      <w:sz w:val="24"/>
                      <w:szCs w:val="24"/>
                    </w:rPr>
                  </w:pPr>
                  <w:r w:rsidRPr="003B446D">
                    <w:rPr>
                      <w:rFonts w:ascii="Times New Roman" w:hAnsi="Times New Roman" w:cs="Times New Roman"/>
                      <w:sz w:val="24"/>
                      <w:szCs w:val="24"/>
                    </w:rPr>
                    <w:t>Balsuoja už-</w:t>
                  </w:r>
                  <w:r>
                    <w:rPr>
                      <w:rFonts w:ascii="Times New Roman" w:hAnsi="Times New Roman" w:cs="Times New Roman"/>
                      <w:sz w:val="24"/>
                      <w:szCs w:val="24"/>
                    </w:rPr>
                    <w:t>6</w:t>
                  </w:r>
                  <w:r w:rsidRPr="003B446D">
                    <w:rPr>
                      <w:rFonts w:ascii="Times New Roman" w:hAnsi="Times New Roman" w:cs="Times New Roman"/>
                      <w:sz w:val="24"/>
                      <w:szCs w:val="24"/>
                    </w:rPr>
                    <w:t>, prieš-</w:t>
                  </w:r>
                  <w:r>
                    <w:rPr>
                      <w:rFonts w:ascii="Times New Roman" w:hAnsi="Times New Roman" w:cs="Times New Roman"/>
                      <w:sz w:val="24"/>
                      <w:szCs w:val="24"/>
                    </w:rPr>
                    <w:t>0</w:t>
                  </w:r>
                  <w:r w:rsidRPr="003B446D">
                    <w:rPr>
                      <w:rFonts w:ascii="Times New Roman" w:hAnsi="Times New Roman" w:cs="Times New Roman"/>
                      <w:sz w:val="24"/>
                      <w:szCs w:val="24"/>
                    </w:rPr>
                    <w:t>, susilaikė-</w:t>
                  </w:r>
                  <w:r>
                    <w:rPr>
                      <w:rFonts w:ascii="Times New Roman" w:hAnsi="Times New Roman" w:cs="Times New Roman"/>
                      <w:sz w:val="24"/>
                      <w:szCs w:val="24"/>
                    </w:rPr>
                    <w:t xml:space="preserve">16 </w:t>
                  </w:r>
                  <w:r w:rsidRPr="003B446D">
                    <w:rPr>
                      <w:rFonts w:ascii="Times New Roman" w:hAnsi="Times New Roman" w:cs="Times New Roman"/>
                      <w:sz w:val="24"/>
                      <w:szCs w:val="24"/>
                    </w:rPr>
                    <w:t>Tarybos nari</w:t>
                  </w:r>
                  <w:r>
                    <w:rPr>
                      <w:rFonts w:ascii="Times New Roman" w:hAnsi="Times New Roman" w:cs="Times New Roman"/>
                      <w:sz w:val="24"/>
                      <w:szCs w:val="24"/>
                    </w:rPr>
                    <w:t>ų</w:t>
                  </w:r>
                  <w:r w:rsidRPr="003B446D">
                    <w:rPr>
                      <w:rFonts w:ascii="Times New Roman" w:hAnsi="Times New Roman" w:cs="Times New Roman"/>
                      <w:sz w:val="24"/>
                      <w:szCs w:val="24"/>
                    </w:rPr>
                    <w:t>.</w:t>
                  </w:r>
                </w:p>
                <w:p w14:paraId="4A0DD0D3" w14:textId="47F7AF3F" w:rsidR="003B446D" w:rsidRDefault="003B446D" w:rsidP="003B446D">
                  <w:pPr>
                    <w:spacing w:line="360" w:lineRule="auto"/>
                    <w:jc w:val="both"/>
                    <w:rPr>
                      <w:rFonts w:ascii="Times New Roman" w:hAnsi="Times New Roman" w:cs="Times New Roman"/>
                      <w:sz w:val="24"/>
                      <w:szCs w:val="24"/>
                    </w:rPr>
                  </w:pPr>
                  <w:r w:rsidRPr="003B446D">
                    <w:rPr>
                      <w:rFonts w:ascii="Times New Roman" w:hAnsi="Times New Roman" w:cs="Times New Roman"/>
                      <w:sz w:val="24"/>
                      <w:szCs w:val="24"/>
                    </w:rPr>
                    <w:t xml:space="preserve">NUTARTA. </w:t>
                  </w:r>
                  <w:r>
                    <w:rPr>
                      <w:rFonts w:ascii="Times New Roman" w:hAnsi="Times New Roman" w:cs="Times New Roman"/>
                      <w:sz w:val="24"/>
                      <w:szCs w:val="24"/>
                    </w:rPr>
                    <w:t>Nepritarti</w:t>
                  </w:r>
                  <w:r w:rsidRPr="003B446D">
                    <w:rPr>
                      <w:rFonts w:ascii="Times New Roman" w:hAnsi="Times New Roman" w:cs="Times New Roman"/>
                      <w:sz w:val="24"/>
                      <w:szCs w:val="24"/>
                    </w:rPr>
                    <w:t xml:space="preserve"> balsų dauguma</w:t>
                  </w:r>
                </w:p>
                <w:p w14:paraId="2F10BD34" w14:textId="5F8DC0C8" w:rsidR="003B446D" w:rsidRPr="003B446D" w:rsidRDefault="003B446D" w:rsidP="003B446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Sigutis Obelevičius. Balsuojame už pateiktą sprendimo projektą.</w:t>
                  </w:r>
                </w:p>
                <w:p w14:paraId="6F45FF94" w14:textId="54341C9A" w:rsidR="006F6E77" w:rsidRDefault="006F6E77" w:rsidP="006F6E7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w:t>
                  </w:r>
                  <w:r w:rsidR="00D521DD">
                    <w:rPr>
                      <w:rFonts w:ascii="Times New Roman" w:hAnsi="Times New Roman" w:cs="Times New Roman"/>
                      <w:bCs/>
                      <w:sz w:val="24"/>
                      <w:szCs w:val="24"/>
                    </w:rPr>
                    <w:t>16</w:t>
                  </w:r>
                  <w:r>
                    <w:rPr>
                      <w:rFonts w:ascii="Times New Roman" w:hAnsi="Times New Roman" w:cs="Times New Roman"/>
                      <w:bCs/>
                      <w:sz w:val="24"/>
                      <w:szCs w:val="24"/>
                    </w:rPr>
                    <w:t>, prieš-</w:t>
                  </w:r>
                  <w:r w:rsidR="00D521DD">
                    <w:rPr>
                      <w:rFonts w:ascii="Times New Roman" w:hAnsi="Times New Roman" w:cs="Times New Roman"/>
                      <w:bCs/>
                      <w:sz w:val="24"/>
                      <w:szCs w:val="24"/>
                    </w:rPr>
                    <w:t>1</w:t>
                  </w:r>
                  <w:r>
                    <w:rPr>
                      <w:rFonts w:ascii="Times New Roman" w:hAnsi="Times New Roman" w:cs="Times New Roman"/>
                      <w:bCs/>
                      <w:sz w:val="24"/>
                      <w:szCs w:val="24"/>
                    </w:rPr>
                    <w:t>, susilaikė-</w:t>
                  </w:r>
                  <w:r w:rsidR="00D521DD">
                    <w:rPr>
                      <w:rFonts w:ascii="Times New Roman" w:hAnsi="Times New Roman" w:cs="Times New Roman"/>
                      <w:bCs/>
                      <w:sz w:val="24"/>
                      <w:szCs w:val="24"/>
                    </w:rPr>
                    <w:t>5</w:t>
                  </w:r>
                  <w:r>
                    <w:rPr>
                      <w:rFonts w:ascii="Times New Roman" w:hAnsi="Times New Roman" w:cs="Times New Roman"/>
                      <w:bCs/>
                      <w:sz w:val="24"/>
                      <w:szCs w:val="24"/>
                    </w:rPr>
                    <w:t xml:space="preserve"> Tarybos nari</w:t>
                  </w:r>
                  <w:r w:rsidR="00D521DD">
                    <w:rPr>
                      <w:rFonts w:ascii="Times New Roman" w:hAnsi="Times New Roman" w:cs="Times New Roman"/>
                      <w:bCs/>
                      <w:sz w:val="24"/>
                      <w:szCs w:val="24"/>
                    </w:rPr>
                    <w:t>ai</w:t>
                  </w:r>
                  <w:r>
                    <w:rPr>
                      <w:rFonts w:ascii="Times New Roman" w:hAnsi="Times New Roman" w:cs="Times New Roman"/>
                      <w:bCs/>
                      <w:sz w:val="24"/>
                      <w:szCs w:val="24"/>
                    </w:rPr>
                    <w:t>.</w:t>
                  </w:r>
                </w:p>
                <w:p w14:paraId="6B6AB983" w14:textId="77777777" w:rsidR="006F6E77" w:rsidRDefault="006F6E77" w:rsidP="006F6E7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NUTARTA. Sprendimą priimti balsų dauguma</w:t>
                  </w:r>
                </w:p>
                <w:p w14:paraId="684EC493" w14:textId="77777777" w:rsidR="006F6E77" w:rsidRPr="000C3C0B" w:rsidRDefault="006F6E77" w:rsidP="00EF6478">
                  <w:pPr>
                    <w:spacing w:line="360" w:lineRule="auto"/>
                    <w:jc w:val="both"/>
                    <w:rPr>
                      <w:rFonts w:ascii="Times New Roman" w:hAnsi="Times New Roman" w:cs="Times New Roman"/>
                      <w:b/>
                      <w:bCs/>
                      <w:sz w:val="24"/>
                      <w:szCs w:val="24"/>
                    </w:rPr>
                  </w:pPr>
                </w:p>
                <w:p w14:paraId="421AAA5B" w14:textId="47D65A42" w:rsidR="00EF6478" w:rsidRPr="000C3C0B" w:rsidRDefault="00D521DD"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EF6478" w:rsidRPr="000C3C0B">
                    <w:rPr>
                      <w:rFonts w:ascii="Times New Roman" w:hAnsi="Times New Roman" w:cs="Times New Roman"/>
                      <w:sz w:val="24"/>
                      <w:szCs w:val="24"/>
                    </w:rPr>
                    <w:t xml:space="preserve"> Dėl Anykščių rajono savivaldybės tarybos Kontrolės komiteto 2021 metų veiklos programos patvirtinimo (1-T-3) </w:t>
                  </w:r>
                </w:p>
                <w:p w14:paraId="140647E4" w14:textId="001C00A9" w:rsidR="00EF6478" w:rsidRDefault="00EF6478" w:rsidP="00EF6478">
                  <w:pPr>
                    <w:spacing w:line="360" w:lineRule="auto"/>
                    <w:jc w:val="both"/>
                    <w:rPr>
                      <w:rFonts w:ascii="Times New Roman" w:hAnsi="Times New Roman" w:cs="Times New Roman"/>
                      <w:b/>
                      <w:bCs/>
                      <w:sz w:val="24"/>
                      <w:szCs w:val="24"/>
                    </w:rPr>
                  </w:pPr>
                  <w:r w:rsidRPr="000C3C0B">
                    <w:rPr>
                      <w:rFonts w:ascii="Times New Roman" w:hAnsi="Times New Roman" w:cs="Times New Roman"/>
                      <w:sz w:val="24"/>
                      <w:szCs w:val="24"/>
                    </w:rPr>
                    <w:t xml:space="preserve">            </w:t>
                  </w:r>
                  <w:r w:rsidRPr="005762F6">
                    <w:rPr>
                      <w:rFonts w:ascii="Times New Roman" w:hAnsi="Times New Roman" w:cs="Times New Roman"/>
                      <w:b/>
                      <w:bCs/>
                      <w:sz w:val="24"/>
                      <w:szCs w:val="24"/>
                    </w:rPr>
                    <w:t xml:space="preserve">Pranešėjas </w:t>
                  </w:r>
                  <w:r>
                    <w:rPr>
                      <w:rFonts w:ascii="Times New Roman" w:hAnsi="Times New Roman" w:cs="Times New Roman"/>
                      <w:b/>
                      <w:bCs/>
                      <w:sz w:val="24"/>
                      <w:szCs w:val="24"/>
                    </w:rPr>
                    <w:t>–</w:t>
                  </w:r>
                  <w:r w:rsidRPr="005762F6">
                    <w:rPr>
                      <w:rFonts w:ascii="Times New Roman" w:hAnsi="Times New Roman" w:cs="Times New Roman"/>
                      <w:b/>
                      <w:bCs/>
                      <w:sz w:val="24"/>
                      <w:szCs w:val="24"/>
                    </w:rPr>
                    <w:t xml:space="preserve"> Balsys Raimondas</w:t>
                  </w:r>
                </w:p>
                <w:p w14:paraId="324A5ED4" w14:textId="7F7C5D49" w:rsidR="003B446D" w:rsidRPr="00E95987" w:rsidRDefault="003B446D" w:rsidP="00EF64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Raimondas Balsys. </w:t>
                  </w:r>
                  <w:r w:rsidRPr="003B446D">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papildome programos 10 priemonę kuri skamba taip „</w:t>
                  </w:r>
                  <w:r w:rsidR="00E95987" w:rsidRPr="00E95987">
                    <w:rPr>
                      <w:rFonts w:ascii="Times New Roman" w:hAnsi="Times New Roman" w:cs="Times New Roman"/>
                      <w:sz w:val="24"/>
                      <w:szCs w:val="24"/>
                    </w:rPr>
                    <w:t>Nagrinėja iš asmenų gaunamus pranešimus ir pareiškimus apie Savivaldybės administracijos, įmonių, įstaigų ir jų vadovų veiklą ir teikia dėl jų siūlymus Savivaldybės administracijai ir Savivaldybės tarybai arba persiunčia juos nagrinėti kompetentingoms institucijoms ar įstaigoms</w:t>
                  </w:r>
                  <w:r w:rsidR="00E95987">
                    <w:rPr>
                      <w:rFonts w:ascii="Times New Roman" w:hAnsi="Times New Roman" w:cs="Times New Roman"/>
                      <w:sz w:val="24"/>
                      <w:szCs w:val="24"/>
                    </w:rPr>
                    <w:t>“.</w:t>
                  </w:r>
                </w:p>
                <w:p w14:paraId="3E04764C" w14:textId="77777777" w:rsidR="00D521DD" w:rsidRDefault="00D521DD" w:rsidP="00D521D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už-21, prieš-0, susilaikė-0 Tarybos narių.</w:t>
                  </w:r>
                </w:p>
                <w:p w14:paraId="4C3B0FC2" w14:textId="77777777" w:rsidR="00D521DD" w:rsidRDefault="00D521DD" w:rsidP="00D521D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NUTARTA. Sprendimą priimti balsų dauguma</w:t>
                  </w:r>
                </w:p>
                <w:p w14:paraId="726D344A" w14:textId="77777777" w:rsidR="000B31CF" w:rsidRPr="00A43A1C" w:rsidRDefault="000B31CF" w:rsidP="00A43A1C">
                  <w:pPr>
                    <w:spacing w:line="360" w:lineRule="auto"/>
                    <w:jc w:val="both"/>
                    <w:rPr>
                      <w:rFonts w:ascii="Times New Roman" w:hAnsi="Times New Roman" w:cs="Times New Roman"/>
                      <w:bCs/>
                      <w:sz w:val="24"/>
                      <w:szCs w:val="24"/>
                    </w:rPr>
                  </w:pPr>
                </w:p>
                <w:p w14:paraId="5128F60C" w14:textId="77777777" w:rsidR="0085453A" w:rsidRPr="0085453A" w:rsidRDefault="0085453A" w:rsidP="00C12A86">
                  <w:pPr>
                    <w:spacing w:line="360" w:lineRule="auto"/>
                    <w:jc w:val="both"/>
                    <w:rPr>
                      <w:rFonts w:ascii="Times New Roman" w:hAnsi="Times New Roman" w:cs="Times New Roman"/>
                      <w:bCs/>
                      <w:sz w:val="24"/>
                      <w:szCs w:val="24"/>
                    </w:rPr>
                  </w:pPr>
                </w:p>
              </w:tc>
            </w:tr>
            <w:bookmarkEnd w:id="2"/>
            <w:tr w:rsidR="0085453A" w:rsidRPr="0085453A" w14:paraId="6E26CF0D" w14:textId="77777777" w:rsidTr="006D4990">
              <w:trPr>
                <w:trHeight w:val="247"/>
              </w:trPr>
              <w:tc>
                <w:tcPr>
                  <w:tcW w:w="9635" w:type="dxa"/>
                  <w:tcBorders>
                    <w:top w:val="nil"/>
                    <w:left w:val="nil"/>
                    <w:bottom w:val="nil"/>
                    <w:right w:val="nil"/>
                  </w:tcBorders>
                  <w:tcMar>
                    <w:top w:w="39" w:type="dxa"/>
                    <w:left w:w="39" w:type="dxa"/>
                    <w:bottom w:w="39" w:type="dxa"/>
                    <w:right w:w="39" w:type="dxa"/>
                  </w:tcMar>
                </w:tcPr>
                <w:p w14:paraId="3F4B99FF" w14:textId="0F67F412" w:rsid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Posėdžio pirmininkas                                                                                       Sigutis Obelevičius</w:t>
                  </w:r>
                </w:p>
                <w:p w14:paraId="6239D61A" w14:textId="4461093A" w:rsidR="00A35CC5"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Posėdžio sekretorė                                                                                            Aistė Gogelie</w:t>
                  </w:r>
                  <w:r w:rsidR="004A61EA">
                    <w:rPr>
                      <w:rFonts w:ascii="Times New Roman" w:hAnsi="Times New Roman" w:cs="Times New Roman"/>
                      <w:bCs/>
                      <w:sz w:val="24"/>
                      <w:szCs w:val="24"/>
                    </w:rPr>
                    <w:t>nė</w:t>
                  </w:r>
                </w:p>
                <w:p w14:paraId="5FD7A020" w14:textId="77777777" w:rsidR="003B0EA0" w:rsidRPr="0085453A" w:rsidRDefault="003B0EA0" w:rsidP="0085453A">
                  <w:pPr>
                    <w:spacing w:line="360" w:lineRule="auto"/>
                    <w:jc w:val="both"/>
                    <w:rPr>
                      <w:rFonts w:ascii="Times New Roman" w:hAnsi="Times New Roman" w:cs="Times New Roman"/>
                      <w:bCs/>
                      <w:sz w:val="24"/>
                      <w:szCs w:val="24"/>
                    </w:rPr>
                  </w:pPr>
                </w:p>
              </w:tc>
            </w:tr>
          </w:tbl>
          <w:p w14:paraId="61E22759" w14:textId="77777777" w:rsidR="0085453A" w:rsidRPr="0085453A" w:rsidRDefault="0085453A" w:rsidP="0085453A">
            <w:pPr>
              <w:spacing w:line="360" w:lineRule="auto"/>
              <w:jc w:val="both"/>
              <w:rPr>
                <w:rFonts w:ascii="Times New Roman" w:hAnsi="Times New Roman" w:cs="Times New Roman"/>
                <w:bCs/>
                <w:sz w:val="24"/>
                <w:szCs w:val="24"/>
              </w:rPr>
            </w:pPr>
          </w:p>
        </w:tc>
      </w:tr>
      <w:tr w:rsidR="0089656E" w:rsidRPr="0085453A" w14:paraId="66C6E8DC" w14:textId="77777777" w:rsidTr="006D4990">
        <w:tc>
          <w:tcPr>
            <w:tcW w:w="9493" w:type="dxa"/>
          </w:tcPr>
          <w:p w14:paraId="4C9AC206" w14:textId="77777777" w:rsidR="000E00B7" w:rsidRDefault="000E00B7" w:rsidP="0085453A">
            <w:pPr>
              <w:spacing w:line="360" w:lineRule="auto"/>
              <w:jc w:val="center"/>
              <w:rPr>
                <w:rFonts w:ascii="Times New Roman" w:hAnsi="Times New Roman" w:cs="Times New Roman"/>
                <w:bCs/>
                <w:sz w:val="24"/>
                <w:szCs w:val="24"/>
              </w:rPr>
            </w:pPr>
          </w:p>
          <w:p w14:paraId="1DA4CADD" w14:textId="77777777" w:rsidR="00E95987" w:rsidRDefault="00E95987" w:rsidP="0085453A">
            <w:pPr>
              <w:spacing w:line="360" w:lineRule="auto"/>
              <w:jc w:val="center"/>
              <w:rPr>
                <w:rFonts w:ascii="Times New Roman" w:hAnsi="Times New Roman" w:cs="Times New Roman"/>
                <w:bCs/>
                <w:sz w:val="24"/>
                <w:szCs w:val="24"/>
              </w:rPr>
            </w:pPr>
          </w:p>
          <w:p w14:paraId="6DFD6A23" w14:textId="16417A41" w:rsidR="00E95987" w:rsidRDefault="00E95987" w:rsidP="0085453A">
            <w:pPr>
              <w:spacing w:line="360" w:lineRule="auto"/>
              <w:jc w:val="center"/>
              <w:rPr>
                <w:rFonts w:ascii="Times New Roman" w:hAnsi="Times New Roman" w:cs="Times New Roman"/>
                <w:bCs/>
                <w:sz w:val="24"/>
                <w:szCs w:val="24"/>
              </w:rPr>
            </w:pPr>
          </w:p>
          <w:p w14:paraId="68FBC470" w14:textId="1DABD8B4" w:rsidR="00117D6F" w:rsidRDefault="00117D6F" w:rsidP="0085453A">
            <w:pPr>
              <w:spacing w:line="360" w:lineRule="auto"/>
              <w:jc w:val="center"/>
              <w:rPr>
                <w:rFonts w:ascii="Times New Roman" w:hAnsi="Times New Roman" w:cs="Times New Roman"/>
                <w:bCs/>
                <w:sz w:val="24"/>
                <w:szCs w:val="24"/>
              </w:rPr>
            </w:pPr>
          </w:p>
          <w:p w14:paraId="64A526F6" w14:textId="2ED4A6B3" w:rsidR="00117D6F" w:rsidRDefault="00117D6F" w:rsidP="0085453A">
            <w:pPr>
              <w:spacing w:line="360" w:lineRule="auto"/>
              <w:jc w:val="center"/>
              <w:rPr>
                <w:rFonts w:ascii="Times New Roman" w:hAnsi="Times New Roman" w:cs="Times New Roman"/>
                <w:bCs/>
                <w:sz w:val="24"/>
                <w:szCs w:val="24"/>
              </w:rPr>
            </w:pPr>
          </w:p>
          <w:p w14:paraId="2F0BFA1E" w14:textId="77777777" w:rsidR="00117D6F" w:rsidRDefault="00117D6F" w:rsidP="0085453A">
            <w:pPr>
              <w:spacing w:line="360" w:lineRule="auto"/>
              <w:jc w:val="center"/>
              <w:rPr>
                <w:rFonts w:ascii="Times New Roman" w:hAnsi="Times New Roman" w:cs="Times New Roman"/>
                <w:bCs/>
                <w:sz w:val="24"/>
                <w:szCs w:val="24"/>
              </w:rPr>
            </w:pPr>
          </w:p>
          <w:p w14:paraId="4276E89F" w14:textId="5DBEB9AB" w:rsidR="00E95987" w:rsidRPr="0085453A" w:rsidRDefault="00E95987" w:rsidP="0085453A">
            <w:pPr>
              <w:spacing w:line="360" w:lineRule="auto"/>
              <w:jc w:val="center"/>
              <w:rPr>
                <w:rFonts w:ascii="Times New Roman" w:hAnsi="Times New Roman" w:cs="Times New Roman"/>
                <w:bCs/>
                <w:sz w:val="24"/>
                <w:szCs w:val="24"/>
              </w:rPr>
            </w:pPr>
          </w:p>
        </w:tc>
      </w:tr>
      <w:tr w:rsidR="0085453A" w:rsidRPr="0085453A" w14:paraId="6C51CE15" w14:textId="77777777" w:rsidTr="006D4990">
        <w:tc>
          <w:tcPr>
            <w:tcW w:w="9493" w:type="dxa"/>
          </w:tcPr>
          <w:p w14:paraId="454B8378" w14:textId="6B800CAA"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lastRenderedPageBreak/>
              <w:t>Anykščių rajono savivaldybės tarybos</w:t>
            </w:r>
          </w:p>
          <w:p w14:paraId="7CFF61A4" w14:textId="6D3A1C9C"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t>202</w:t>
            </w:r>
            <w:r w:rsidR="00D521DD">
              <w:rPr>
                <w:rFonts w:ascii="Times New Roman" w:hAnsi="Times New Roman" w:cs="Times New Roman"/>
                <w:bCs/>
                <w:sz w:val="24"/>
                <w:szCs w:val="24"/>
              </w:rPr>
              <w:t>1</w:t>
            </w:r>
            <w:r w:rsidRPr="0085453A">
              <w:rPr>
                <w:rFonts w:ascii="Times New Roman" w:hAnsi="Times New Roman" w:cs="Times New Roman"/>
                <w:bCs/>
                <w:sz w:val="24"/>
                <w:szCs w:val="24"/>
              </w:rPr>
              <w:t>-</w:t>
            </w:r>
            <w:r w:rsidR="00D521DD">
              <w:rPr>
                <w:rFonts w:ascii="Times New Roman" w:hAnsi="Times New Roman" w:cs="Times New Roman"/>
                <w:bCs/>
                <w:sz w:val="24"/>
                <w:szCs w:val="24"/>
              </w:rPr>
              <w:t>01</w:t>
            </w:r>
            <w:r w:rsidRPr="0085453A">
              <w:rPr>
                <w:rFonts w:ascii="Times New Roman" w:hAnsi="Times New Roman" w:cs="Times New Roman"/>
                <w:bCs/>
                <w:sz w:val="24"/>
                <w:szCs w:val="24"/>
              </w:rPr>
              <w:t>-</w:t>
            </w:r>
            <w:r w:rsidR="007801A8">
              <w:rPr>
                <w:rFonts w:ascii="Times New Roman" w:hAnsi="Times New Roman" w:cs="Times New Roman"/>
                <w:bCs/>
                <w:sz w:val="24"/>
                <w:szCs w:val="24"/>
              </w:rPr>
              <w:t>2</w:t>
            </w:r>
            <w:r w:rsidR="00D521DD">
              <w:rPr>
                <w:rFonts w:ascii="Times New Roman" w:hAnsi="Times New Roman" w:cs="Times New Roman"/>
                <w:bCs/>
                <w:sz w:val="24"/>
                <w:szCs w:val="24"/>
              </w:rPr>
              <w:t>8</w:t>
            </w:r>
            <w:r w:rsidRPr="0085453A">
              <w:rPr>
                <w:rFonts w:ascii="Times New Roman" w:hAnsi="Times New Roman" w:cs="Times New Roman"/>
                <w:bCs/>
                <w:sz w:val="24"/>
                <w:szCs w:val="24"/>
              </w:rPr>
              <w:t xml:space="preserve"> protokolo Nr. 1-TP-</w:t>
            </w:r>
            <w:r w:rsidR="00D521DD">
              <w:rPr>
                <w:rFonts w:ascii="Times New Roman" w:hAnsi="Times New Roman" w:cs="Times New Roman"/>
                <w:bCs/>
                <w:sz w:val="24"/>
                <w:szCs w:val="24"/>
              </w:rPr>
              <w:t>1</w:t>
            </w:r>
            <w:r w:rsidR="0089656E" w:rsidRPr="007801A8">
              <w:rPr>
                <w:rFonts w:ascii="Times New Roman" w:hAnsi="Times New Roman" w:cs="Times New Roman"/>
                <w:bCs/>
                <w:color w:val="FF0000"/>
                <w:sz w:val="24"/>
                <w:szCs w:val="24"/>
              </w:rPr>
              <w:t xml:space="preserve"> </w:t>
            </w:r>
            <w:r w:rsidRPr="0085453A">
              <w:rPr>
                <w:rFonts w:ascii="Times New Roman" w:hAnsi="Times New Roman" w:cs="Times New Roman"/>
                <w:bCs/>
                <w:sz w:val="24"/>
                <w:szCs w:val="24"/>
              </w:rPr>
              <w:t>priedas</w:t>
            </w:r>
          </w:p>
        </w:tc>
      </w:tr>
    </w:tbl>
    <w:p w14:paraId="195BDF10" w14:textId="77777777" w:rsidR="0085453A" w:rsidRPr="0085453A" w:rsidRDefault="0085453A" w:rsidP="0085453A">
      <w:pPr>
        <w:spacing w:line="360" w:lineRule="auto"/>
        <w:jc w:val="both"/>
        <w:rPr>
          <w:rFonts w:ascii="Times New Roman" w:hAnsi="Times New Roman" w:cs="Times New Roman"/>
          <w:b/>
          <w:bCs/>
          <w:sz w:val="24"/>
          <w:szCs w:val="24"/>
        </w:rPr>
      </w:pPr>
    </w:p>
    <w:p w14:paraId="74891DC9" w14:textId="77777777" w:rsidR="0085453A" w:rsidRPr="0085453A" w:rsidRDefault="0085453A" w:rsidP="0085453A">
      <w:pPr>
        <w:spacing w:line="360" w:lineRule="auto"/>
        <w:jc w:val="center"/>
        <w:rPr>
          <w:rFonts w:ascii="Times New Roman" w:hAnsi="Times New Roman" w:cs="Times New Roman"/>
          <w:b/>
          <w:bCs/>
          <w:sz w:val="24"/>
          <w:szCs w:val="24"/>
        </w:rPr>
      </w:pPr>
    </w:p>
    <w:p w14:paraId="4B4891F8" w14:textId="77777777" w:rsidR="0085453A" w:rsidRPr="0085453A" w:rsidRDefault="0085453A" w:rsidP="0085453A">
      <w:pPr>
        <w:spacing w:line="360" w:lineRule="auto"/>
        <w:jc w:val="center"/>
        <w:rPr>
          <w:rFonts w:ascii="Times New Roman" w:hAnsi="Times New Roman" w:cs="Times New Roman"/>
          <w:b/>
          <w:bCs/>
          <w:sz w:val="24"/>
          <w:szCs w:val="24"/>
        </w:rPr>
      </w:pPr>
    </w:p>
    <w:p w14:paraId="3A14AAF0" w14:textId="69CEEC42" w:rsidR="0085453A" w:rsidRPr="0085453A" w:rsidRDefault="00A234AE"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2</w:t>
      </w:r>
      <w:r w:rsidR="00D521DD">
        <w:rPr>
          <w:rFonts w:ascii="Times New Roman" w:hAnsi="Times New Roman" w:cs="Times New Roman"/>
          <w:b/>
          <w:bCs/>
          <w:sz w:val="24"/>
          <w:szCs w:val="24"/>
        </w:rPr>
        <w:t>3</w:t>
      </w:r>
      <w:r w:rsidR="0085453A" w:rsidRPr="0085453A">
        <w:rPr>
          <w:rFonts w:ascii="Times New Roman" w:hAnsi="Times New Roman" w:cs="Times New Roman"/>
          <w:b/>
          <w:bCs/>
          <w:sz w:val="24"/>
          <w:szCs w:val="24"/>
        </w:rPr>
        <w:t xml:space="preserve"> – AJAME RAJONO SAVIVALDYBĖS TARYBOS POSĖDYJE,</w:t>
      </w:r>
    </w:p>
    <w:p w14:paraId="45EE9CD8" w14:textId="1488D3C0"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VYKUSIAME 202</w:t>
      </w:r>
      <w:r w:rsidR="00D521DD">
        <w:rPr>
          <w:rFonts w:ascii="Times New Roman" w:hAnsi="Times New Roman" w:cs="Times New Roman"/>
          <w:b/>
          <w:bCs/>
          <w:sz w:val="24"/>
          <w:szCs w:val="24"/>
        </w:rPr>
        <w:t>1</w:t>
      </w:r>
      <w:r w:rsidRPr="0085453A">
        <w:rPr>
          <w:rFonts w:ascii="Times New Roman" w:hAnsi="Times New Roman" w:cs="Times New Roman"/>
          <w:b/>
          <w:bCs/>
          <w:sz w:val="24"/>
          <w:szCs w:val="24"/>
        </w:rPr>
        <w:t xml:space="preserve"> M. </w:t>
      </w:r>
      <w:r w:rsidR="00D521DD">
        <w:rPr>
          <w:rFonts w:ascii="Times New Roman" w:hAnsi="Times New Roman" w:cs="Times New Roman"/>
          <w:b/>
          <w:bCs/>
          <w:sz w:val="24"/>
          <w:szCs w:val="24"/>
        </w:rPr>
        <w:t>SAUSIO</w:t>
      </w:r>
      <w:r w:rsidR="00A234AE">
        <w:rPr>
          <w:rFonts w:ascii="Times New Roman" w:hAnsi="Times New Roman" w:cs="Times New Roman"/>
          <w:b/>
          <w:bCs/>
          <w:sz w:val="24"/>
          <w:szCs w:val="24"/>
        </w:rPr>
        <w:t xml:space="preserve"> </w:t>
      </w:r>
      <w:r w:rsidR="007801A8">
        <w:rPr>
          <w:rFonts w:ascii="Times New Roman" w:hAnsi="Times New Roman" w:cs="Times New Roman"/>
          <w:b/>
          <w:bCs/>
          <w:sz w:val="24"/>
          <w:szCs w:val="24"/>
        </w:rPr>
        <w:t>2</w:t>
      </w:r>
      <w:r w:rsidR="00D521DD">
        <w:rPr>
          <w:rFonts w:ascii="Times New Roman" w:hAnsi="Times New Roman" w:cs="Times New Roman"/>
          <w:b/>
          <w:bCs/>
          <w:sz w:val="24"/>
          <w:szCs w:val="24"/>
        </w:rPr>
        <w:t>8</w:t>
      </w:r>
      <w:r w:rsidRPr="0085453A">
        <w:rPr>
          <w:rFonts w:ascii="Times New Roman" w:hAnsi="Times New Roman" w:cs="Times New Roman"/>
          <w:b/>
          <w:bCs/>
          <w:sz w:val="24"/>
          <w:szCs w:val="24"/>
        </w:rPr>
        <w:t xml:space="preserve"> D.,</w:t>
      </w:r>
    </w:p>
    <w:p w14:paraId="6E03D445"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NEDALYVAVUSIŲ RAJONO SAVIVALDYBĖS TARYBOS NARIŲ</w:t>
      </w:r>
    </w:p>
    <w:p w14:paraId="23F3580D"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SĄRAŠAS</w:t>
      </w:r>
    </w:p>
    <w:p w14:paraId="3173A131" w14:textId="37467751" w:rsidR="00D521DD" w:rsidRDefault="00D521DD" w:rsidP="0085453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R. Gudonienė;</w:t>
      </w:r>
    </w:p>
    <w:p w14:paraId="3FACEF2B" w14:textId="5F2437DF" w:rsidR="00D521DD" w:rsidRDefault="00D521DD" w:rsidP="0085453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J. Juknius;</w:t>
      </w:r>
    </w:p>
    <w:p w14:paraId="25F05DC1" w14:textId="3BFBA31A" w:rsidR="00A35CC5" w:rsidRPr="000B31CF" w:rsidRDefault="001E6B56" w:rsidP="0085453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G. Klimkevičius</w:t>
      </w:r>
      <w:r w:rsidR="004A61EA" w:rsidRPr="000B31CF">
        <w:rPr>
          <w:rFonts w:ascii="Times New Roman" w:hAnsi="Times New Roman" w:cs="Times New Roman"/>
          <w:bCs/>
          <w:sz w:val="24"/>
          <w:szCs w:val="24"/>
        </w:rPr>
        <w:t>.</w:t>
      </w:r>
    </w:p>
    <w:p w14:paraId="4166E2E8"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______________________________</w:t>
      </w:r>
    </w:p>
    <w:p w14:paraId="231BBB58" w14:textId="77777777" w:rsidR="0085453A" w:rsidRPr="0085453A" w:rsidRDefault="0085453A" w:rsidP="0085453A">
      <w:pPr>
        <w:spacing w:line="360" w:lineRule="auto"/>
        <w:jc w:val="both"/>
        <w:rPr>
          <w:rFonts w:ascii="Times New Roman" w:hAnsi="Times New Roman" w:cs="Times New Roman"/>
          <w:sz w:val="24"/>
          <w:szCs w:val="24"/>
        </w:rPr>
      </w:pPr>
    </w:p>
    <w:p w14:paraId="27BE39A8" w14:textId="77777777" w:rsidR="003B0EA0" w:rsidRDefault="003B0EA0"/>
    <w:sectPr w:rsidR="003B0EA0" w:rsidSect="006D4990">
      <w:headerReference w:type="even" r:id="rId8"/>
      <w:headerReference w:type="default" r:id="rId9"/>
      <w:headerReference w:type="first" r:id="rId10"/>
      <w:pgSz w:w="11907" w:h="16840" w:code="9"/>
      <w:pgMar w:top="1134" w:right="567" w:bottom="1134" w:left="1701" w:header="482" w:footer="0"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DAC80" w14:textId="77777777" w:rsidR="00482FE4" w:rsidRDefault="00482FE4">
      <w:pPr>
        <w:spacing w:after="0" w:line="240" w:lineRule="auto"/>
      </w:pPr>
      <w:r>
        <w:separator/>
      </w:r>
    </w:p>
  </w:endnote>
  <w:endnote w:type="continuationSeparator" w:id="0">
    <w:p w14:paraId="4CA0C6E3" w14:textId="77777777" w:rsidR="00482FE4" w:rsidRDefault="00482F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3BAE4" w14:textId="77777777" w:rsidR="00482FE4" w:rsidRDefault="00482FE4">
      <w:pPr>
        <w:spacing w:after="0" w:line="240" w:lineRule="auto"/>
      </w:pPr>
      <w:r>
        <w:separator/>
      </w:r>
    </w:p>
  </w:footnote>
  <w:footnote w:type="continuationSeparator" w:id="0">
    <w:p w14:paraId="2C467C9D" w14:textId="77777777" w:rsidR="00482FE4" w:rsidRDefault="00482F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0C8F9" w14:textId="77777777" w:rsidR="006D4990" w:rsidRDefault="004E2A44"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13ABAB1" w14:textId="77777777" w:rsidR="006D4990" w:rsidRDefault="006D499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57AFD" w14:textId="77777777" w:rsidR="006D4990" w:rsidRDefault="004E2A44"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995970">
      <w:rPr>
        <w:rStyle w:val="Puslapionumeris"/>
        <w:noProof/>
      </w:rPr>
      <w:t>6</w:t>
    </w:r>
    <w:r>
      <w:rPr>
        <w:rStyle w:val="Puslapionumeris"/>
      </w:rPr>
      <w:fldChar w:fldCharType="end"/>
    </w:r>
  </w:p>
  <w:p w14:paraId="065C0738" w14:textId="77777777" w:rsidR="006D4990" w:rsidRDefault="006D4990" w:rsidP="006D4990">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421D6" w14:textId="77777777" w:rsidR="006D4990" w:rsidRDefault="004E2A44" w:rsidP="006D4990">
    <w:pPr>
      <w:pStyle w:val="Antrats"/>
      <w:jc w:val="center"/>
    </w:pPr>
    <w:r>
      <w:rPr>
        <w:noProof/>
        <w:lang w:eastAsia="lt-LT"/>
      </w:rPr>
      <w:drawing>
        <wp:inline distT="0" distB="0" distL="0" distR="0" wp14:anchorId="0B9663E9" wp14:editId="23838A08">
          <wp:extent cx="856615" cy="1108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11087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C65548"/>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5C46277C"/>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5453A"/>
    <w:rsid w:val="00001CFD"/>
    <w:rsid w:val="0001416A"/>
    <w:rsid w:val="000660C1"/>
    <w:rsid w:val="000B31CF"/>
    <w:rsid w:val="000E00B7"/>
    <w:rsid w:val="000F1538"/>
    <w:rsid w:val="00100335"/>
    <w:rsid w:val="00113202"/>
    <w:rsid w:val="00117D6F"/>
    <w:rsid w:val="00161EC8"/>
    <w:rsid w:val="001708EB"/>
    <w:rsid w:val="00180E6B"/>
    <w:rsid w:val="00191488"/>
    <w:rsid w:val="00192CF9"/>
    <w:rsid w:val="001A7612"/>
    <w:rsid w:val="001E6B56"/>
    <w:rsid w:val="001F670B"/>
    <w:rsid w:val="00201CE1"/>
    <w:rsid w:val="00202540"/>
    <w:rsid w:val="002607AA"/>
    <w:rsid w:val="0027579B"/>
    <w:rsid w:val="00297DE2"/>
    <w:rsid w:val="002A1D6E"/>
    <w:rsid w:val="002A370C"/>
    <w:rsid w:val="002A53AC"/>
    <w:rsid w:val="002B23B4"/>
    <w:rsid w:val="002C6EF3"/>
    <w:rsid w:val="002D47D8"/>
    <w:rsid w:val="00316A28"/>
    <w:rsid w:val="003208A9"/>
    <w:rsid w:val="00322963"/>
    <w:rsid w:val="003334ED"/>
    <w:rsid w:val="00334A07"/>
    <w:rsid w:val="00336794"/>
    <w:rsid w:val="00364205"/>
    <w:rsid w:val="00381B23"/>
    <w:rsid w:val="003866C0"/>
    <w:rsid w:val="003B0EA0"/>
    <w:rsid w:val="003B446D"/>
    <w:rsid w:val="003B6A44"/>
    <w:rsid w:val="003C3A44"/>
    <w:rsid w:val="003D19B1"/>
    <w:rsid w:val="003F7B7E"/>
    <w:rsid w:val="00402FE3"/>
    <w:rsid w:val="0041012A"/>
    <w:rsid w:val="00420006"/>
    <w:rsid w:val="00424D13"/>
    <w:rsid w:val="00434ED8"/>
    <w:rsid w:val="00436E9D"/>
    <w:rsid w:val="0044607D"/>
    <w:rsid w:val="0044716F"/>
    <w:rsid w:val="00450A8E"/>
    <w:rsid w:val="00482FE4"/>
    <w:rsid w:val="00496088"/>
    <w:rsid w:val="004A61EA"/>
    <w:rsid w:val="004A63C7"/>
    <w:rsid w:val="004B03EC"/>
    <w:rsid w:val="004B32B3"/>
    <w:rsid w:val="004C1576"/>
    <w:rsid w:val="004E0886"/>
    <w:rsid w:val="004E2A44"/>
    <w:rsid w:val="004F0A81"/>
    <w:rsid w:val="004F1C73"/>
    <w:rsid w:val="005A2EE1"/>
    <w:rsid w:val="005C169A"/>
    <w:rsid w:val="00607C00"/>
    <w:rsid w:val="00620463"/>
    <w:rsid w:val="00625572"/>
    <w:rsid w:val="00646DF2"/>
    <w:rsid w:val="006530A8"/>
    <w:rsid w:val="00666040"/>
    <w:rsid w:val="006663C5"/>
    <w:rsid w:val="006B4B8B"/>
    <w:rsid w:val="006D17D9"/>
    <w:rsid w:val="006D4990"/>
    <w:rsid w:val="006E047D"/>
    <w:rsid w:val="006F6E77"/>
    <w:rsid w:val="00714A0E"/>
    <w:rsid w:val="00741577"/>
    <w:rsid w:val="00743EB7"/>
    <w:rsid w:val="0074785A"/>
    <w:rsid w:val="007801A8"/>
    <w:rsid w:val="00781D9F"/>
    <w:rsid w:val="007A0D4B"/>
    <w:rsid w:val="007B3176"/>
    <w:rsid w:val="007D1BA8"/>
    <w:rsid w:val="007D2AE0"/>
    <w:rsid w:val="007F7A37"/>
    <w:rsid w:val="00805058"/>
    <w:rsid w:val="008153E2"/>
    <w:rsid w:val="00825124"/>
    <w:rsid w:val="0083388E"/>
    <w:rsid w:val="00837364"/>
    <w:rsid w:val="00840415"/>
    <w:rsid w:val="00840C14"/>
    <w:rsid w:val="00846EC8"/>
    <w:rsid w:val="0085453A"/>
    <w:rsid w:val="00873B9C"/>
    <w:rsid w:val="0089656E"/>
    <w:rsid w:val="0089715D"/>
    <w:rsid w:val="008A7D92"/>
    <w:rsid w:val="008C4F05"/>
    <w:rsid w:val="008F03C6"/>
    <w:rsid w:val="0091728F"/>
    <w:rsid w:val="00920077"/>
    <w:rsid w:val="00931AF8"/>
    <w:rsid w:val="00932906"/>
    <w:rsid w:val="00933680"/>
    <w:rsid w:val="00960B1E"/>
    <w:rsid w:val="00993F97"/>
    <w:rsid w:val="00995970"/>
    <w:rsid w:val="009E5EB8"/>
    <w:rsid w:val="009F6F8F"/>
    <w:rsid w:val="00A05983"/>
    <w:rsid w:val="00A05C68"/>
    <w:rsid w:val="00A234AE"/>
    <w:rsid w:val="00A30740"/>
    <w:rsid w:val="00A3198F"/>
    <w:rsid w:val="00A35CC5"/>
    <w:rsid w:val="00A43A1C"/>
    <w:rsid w:val="00A476E6"/>
    <w:rsid w:val="00A737C1"/>
    <w:rsid w:val="00A80F33"/>
    <w:rsid w:val="00A82F06"/>
    <w:rsid w:val="00AC3BE4"/>
    <w:rsid w:val="00AE1F87"/>
    <w:rsid w:val="00AE3B97"/>
    <w:rsid w:val="00B10DBA"/>
    <w:rsid w:val="00B2714B"/>
    <w:rsid w:val="00B303AF"/>
    <w:rsid w:val="00B32AFF"/>
    <w:rsid w:val="00B33D9A"/>
    <w:rsid w:val="00B812AA"/>
    <w:rsid w:val="00B82175"/>
    <w:rsid w:val="00B9431F"/>
    <w:rsid w:val="00B94FCA"/>
    <w:rsid w:val="00BB6C2A"/>
    <w:rsid w:val="00BD612E"/>
    <w:rsid w:val="00C07B55"/>
    <w:rsid w:val="00C12A86"/>
    <w:rsid w:val="00C347B9"/>
    <w:rsid w:val="00C47F6B"/>
    <w:rsid w:val="00C50B67"/>
    <w:rsid w:val="00C6775F"/>
    <w:rsid w:val="00C70D69"/>
    <w:rsid w:val="00C81961"/>
    <w:rsid w:val="00C83789"/>
    <w:rsid w:val="00CA316F"/>
    <w:rsid w:val="00CA4035"/>
    <w:rsid w:val="00CB6D24"/>
    <w:rsid w:val="00CC1BD3"/>
    <w:rsid w:val="00CF5828"/>
    <w:rsid w:val="00D3514F"/>
    <w:rsid w:val="00D5115B"/>
    <w:rsid w:val="00D521DD"/>
    <w:rsid w:val="00D71331"/>
    <w:rsid w:val="00D95A56"/>
    <w:rsid w:val="00D971A4"/>
    <w:rsid w:val="00DB033D"/>
    <w:rsid w:val="00DB532B"/>
    <w:rsid w:val="00DB77AA"/>
    <w:rsid w:val="00DC61ED"/>
    <w:rsid w:val="00DE0F4E"/>
    <w:rsid w:val="00DF0BAD"/>
    <w:rsid w:val="00DF1F08"/>
    <w:rsid w:val="00E306F3"/>
    <w:rsid w:val="00E40850"/>
    <w:rsid w:val="00E74042"/>
    <w:rsid w:val="00E95987"/>
    <w:rsid w:val="00EA3282"/>
    <w:rsid w:val="00EB24C9"/>
    <w:rsid w:val="00EC1154"/>
    <w:rsid w:val="00EC7BAE"/>
    <w:rsid w:val="00ED28C7"/>
    <w:rsid w:val="00ED56D5"/>
    <w:rsid w:val="00EF6478"/>
    <w:rsid w:val="00F11550"/>
    <w:rsid w:val="00F30E81"/>
    <w:rsid w:val="00F41CC4"/>
    <w:rsid w:val="00F44391"/>
    <w:rsid w:val="00F677FB"/>
    <w:rsid w:val="00F73FD1"/>
    <w:rsid w:val="00FB2861"/>
    <w:rsid w:val="00FD3291"/>
    <w:rsid w:val="00FE35E3"/>
    <w:rsid w:val="00FF1EF6"/>
    <w:rsid w:val="00FF50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84D64"/>
  <w15:docId w15:val="{A076D23C-22D0-47A1-A515-EAA00D31C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B6C2A"/>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85453A"/>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semiHidden/>
    <w:rsid w:val="0085453A"/>
    <w:rPr>
      <w:rFonts w:ascii="Calibri" w:eastAsia="Calibri" w:hAnsi="Calibri" w:cs="Times New Roman"/>
    </w:rPr>
  </w:style>
  <w:style w:type="character" w:styleId="Puslapionumeris">
    <w:name w:val="page number"/>
    <w:uiPriority w:val="99"/>
    <w:rsid w:val="0085453A"/>
    <w:rPr>
      <w:rFonts w:cs="Times New Roman"/>
    </w:rPr>
  </w:style>
  <w:style w:type="paragraph" w:styleId="Debesliotekstas">
    <w:name w:val="Balloon Text"/>
    <w:basedOn w:val="prastasis"/>
    <w:link w:val="DebesliotekstasDiagrama"/>
    <w:uiPriority w:val="99"/>
    <w:semiHidden/>
    <w:unhideWhenUsed/>
    <w:rsid w:val="00B94FCA"/>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94FCA"/>
    <w:rPr>
      <w:rFonts w:ascii="Tahoma" w:hAnsi="Tahoma" w:cs="Tahoma"/>
      <w:sz w:val="16"/>
      <w:szCs w:val="16"/>
    </w:rPr>
  </w:style>
  <w:style w:type="paragraph" w:styleId="prastasiniatinklio">
    <w:name w:val="Normal (Web)"/>
    <w:basedOn w:val="prastasis"/>
    <w:uiPriority w:val="99"/>
    <w:unhideWhenUsed/>
    <w:rsid w:val="00424D13"/>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Pagrindinistekstas">
    <w:name w:val="Body Text"/>
    <w:basedOn w:val="prastasis"/>
    <w:link w:val="PagrindinistekstasDiagrama"/>
    <w:rsid w:val="003334ED"/>
    <w:pPr>
      <w:spacing w:after="0" w:line="240" w:lineRule="auto"/>
      <w:jc w:val="center"/>
    </w:pPr>
    <w:rPr>
      <w:rFonts w:ascii="Times New Roman" w:eastAsia="Times New Roman" w:hAnsi="Times New Roman" w:cs="Times New Roman"/>
      <w:sz w:val="24"/>
      <w:szCs w:val="20"/>
      <w:lang w:val="x-none"/>
    </w:rPr>
  </w:style>
  <w:style w:type="character" w:customStyle="1" w:styleId="PagrindinistekstasDiagrama">
    <w:name w:val="Pagrindinis tekstas Diagrama"/>
    <w:basedOn w:val="Numatytasispastraiposriftas"/>
    <w:link w:val="Pagrindinistekstas"/>
    <w:rsid w:val="003334ED"/>
    <w:rPr>
      <w:rFonts w:ascii="Times New Roman" w:eastAsia="Times New Roman" w:hAnsi="Times New Roman" w:cs="Times New Roman"/>
      <w:sz w:val="24"/>
      <w:szCs w:val="20"/>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452571">
      <w:bodyDiv w:val="1"/>
      <w:marLeft w:val="0"/>
      <w:marRight w:val="0"/>
      <w:marTop w:val="0"/>
      <w:marBottom w:val="0"/>
      <w:divBdr>
        <w:top w:val="none" w:sz="0" w:space="0" w:color="auto"/>
        <w:left w:val="none" w:sz="0" w:space="0" w:color="auto"/>
        <w:bottom w:val="none" w:sz="0" w:space="0" w:color="auto"/>
        <w:right w:val="none" w:sz="0" w:space="0" w:color="auto"/>
      </w:divBdr>
    </w:div>
    <w:div w:id="675696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2A6B3-A55B-48ED-B0F3-71E3EA454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17</Pages>
  <Words>15562</Words>
  <Characters>8871</Characters>
  <Application>Microsoft Office Word</Application>
  <DocSecurity>0</DocSecurity>
  <Lines>73</Lines>
  <Paragraphs>48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24385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Taryba</dc:creator>
  <cp:lastModifiedBy>Taryba</cp:lastModifiedBy>
  <cp:revision>8</cp:revision>
  <cp:lastPrinted>2020-07-31T11:42:00Z</cp:lastPrinted>
  <dcterms:created xsi:type="dcterms:W3CDTF">2021-01-29T11:39:00Z</dcterms:created>
  <dcterms:modified xsi:type="dcterms:W3CDTF">2021-05-06T11:18:00Z</dcterms:modified>
</cp:coreProperties>
</file>