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7F6" w:rsidRPr="002341D9" w:rsidRDefault="002341D9" w:rsidP="002341D9">
      <w:pPr>
        <w:spacing w:after="0"/>
        <w:rPr>
          <w:rFonts w:ascii="Times New Roman" w:hAnsi="Times New Roman" w:cs="Times New Roman"/>
          <w:b/>
          <w:sz w:val="28"/>
          <w:szCs w:val="28"/>
          <w:lang w:val="lt-LT"/>
        </w:rPr>
      </w:pPr>
      <w:r w:rsidRPr="002341D9">
        <w:rPr>
          <w:rFonts w:ascii="Times New Roman" w:hAnsi="Times New Roman" w:cs="Times New Roman"/>
          <w:b/>
          <w:sz w:val="28"/>
          <w:szCs w:val="28"/>
          <w:lang w:val="lt-LT"/>
        </w:rPr>
        <w:t>Mokymo plaukti programos (priemonė  Nr. 6.1.2.30) įgyvendinimas 2020 m.</w:t>
      </w:r>
    </w:p>
    <w:p w:rsidR="002341D9" w:rsidRPr="000B3960" w:rsidRDefault="002341D9">
      <w:pPr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B3960">
        <w:rPr>
          <w:rFonts w:ascii="Times New Roman" w:hAnsi="Times New Roman" w:cs="Times New Roman"/>
          <w:b/>
          <w:sz w:val="24"/>
          <w:szCs w:val="24"/>
          <w:lang w:val="lt-LT"/>
        </w:rPr>
        <w:t>Iš viso programai skirta 65000 Eur.</w:t>
      </w:r>
    </w:p>
    <w:p w:rsidR="002341D9" w:rsidRPr="002341D9" w:rsidRDefault="002341D9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2341D9">
        <w:rPr>
          <w:rFonts w:ascii="Times New Roman" w:hAnsi="Times New Roman" w:cs="Times New Roman"/>
          <w:sz w:val="24"/>
          <w:szCs w:val="24"/>
          <w:lang w:val="lt-LT"/>
        </w:rPr>
        <w:t>Ji susideda iš dviejų dalių:</w:t>
      </w:r>
    </w:p>
    <w:p w:rsidR="002341D9" w:rsidRPr="002341D9" w:rsidRDefault="002341D9" w:rsidP="002341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2341D9">
        <w:rPr>
          <w:rFonts w:ascii="Times New Roman" w:hAnsi="Times New Roman" w:cs="Times New Roman"/>
          <w:sz w:val="24"/>
          <w:szCs w:val="24"/>
          <w:lang w:val="lt-LT"/>
        </w:rPr>
        <w:t>Pradinių klasių mokinių mokymas plaukti.</w:t>
      </w:r>
    </w:p>
    <w:p w:rsidR="002341D9" w:rsidRPr="002341D9" w:rsidRDefault="002341D9" w:rsidP="002341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2341D9">
        <w:rPr>
          <w:rFonts w:ascii="Times New Roman" w:hAnsi="Times New Roman" w:cs="Times New Roman"/>
          <w:sz w:val="24"/>
          <w:szCs w:val="24"/>
          <w:lang w:val="lt-LT"/>
        </w:rPr>
        <w:t>KKSC sportininkų plaukimo treniruočių organizavimas baseine.</w:t>
      </w:r>
    </w:p>
    <w:p w:rsidR="002341D9" w:rsidRDefault="002341D9" w:rsidP="002341D9">
      <w:pPr>
        <w:pStyle w:val="ListParagraph"/>
        <w:rPr>
          <w:rFonts w:ascii="Times New Roman" w:hAnsi="Times New Roman" w:cs="Times New Roman"/>
          <w:sz w:val="24"/>
          <w:szCs w:val="24"/>
          <w:lang w:val="lt-LT"/>
        </w:rPr>
      </w:pPr>
    </w:p>
    <w:p w:rsidR="002E4815" w:rsidRPr="005C21C8" w:rsidRDefault="002341D9" w:rsidP="002341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  <w:lang w:val="lt-LT"/>
        </w:rPr>
      </w:pPr>
      <w:r w:rsidRPr="005C21C8">
        <w:rPr>
          <w:rFonts w:ascii="Times New Roman" w:hAnsi="Times New Roman" w:cs="Times New Roman"/>
          <w:sz w:val="24"/>
          <w:szCs w:val="24"/>
          <w:u w:val="single"/>
          <w:lang w:val="lt-LT"/>
        </w:rPr>
        <w:t xml:space="preserve">Pradinių klasių mokinių mokymas plaukti. </w:t>
      </w:r>
    </w:p>
    <w:p w:rsidR="002341D9" w:rsidRPr="002E4815" w:rsidRDefault="002341D9" w:rsidP="002E4815">
      <w:pPr>
        <w:ind w:left="720"/>
        <w:rPr>
          <w:rFonts w:ascii="Times New Roman" w:hAnsi="Times New Roman" w:cs="Times New Roman"/>
          <w:sz w:val="24"/>
          <w:szCs w:val="24"/>
          <w:lang w:val="lt-LT"/>
        </w:rPr>
      </w:pPr>
      <w:r w:rsidRPr="002E4815">
        <w:rPr>
          <w:rFonts w:ascii="Times New Roman" w:hAnsi="Times New Roman" w:cs="Times New Roman"/>
          <w:sz w:val="24"/>
          <w:szCs w:val="24"/>
          <w:lang w:val="lt-LT"/>
        </w:rPr>
        <w:t>Skirta 14000 Eur, panaudota 8560 Eur.</w:t>
      </w:r>
      <w:r w:rsidR="00DD503A"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 Grąžinta 5440 Eur. </w:t>
      </w:r>
      <w:r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Dėl </w:t>
      </w:r>
      <w:r w:rsidR="00DD503A"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šalyje </w:t>
      </w:r>
      <w:r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paskelbto </w:t>
      </w:r>
      <w:r w:rsidR="00DD503A"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karantino, vietoj planuotų 512 plaukimo </w:t>
      </w:r>
      <w:r w:rsidR="002E4815">
        <w:rPr>
          <w:rFonts w:ascii="Times New Roman" w:hAnsi="Times New Roman" w:cs="Times New Roman"/>
          <w:sz w:val="24"/>
          <w:szCs w:val="24"/>
          <w:lang w:val="lt-LT"/>
        </w:rPr>
        <w:t xml:space="preserve">mokymo </w:t>
      </w:r>
      <w:r w:rsidR="00DD503A"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val., </w:t>
      </w:r>
      <w:r w:rsidR="002E4815">
        <w:rPr>
          <w:rFonts w:ascii="Times New Roman" w:hAnsi="Times New Roman" w:cs="Times New Roman"/>
          <w:sz w:val="24"/>
          <w:szCs w:val="24"/>
          <w:lang w:val="lt-LT"/>
        </w:rPr>
        <w:t>mokyta</w:t>
      </w:r>
      <w:r w:rsidR="00DD503A" w:rsidRPr="002E4815">
        <w:rPr>
          <w:rFonts w:ascii="Times New Roman" w:hAnsi="Times New Roman" w:cs="Times New Roman"/>
          <w:sz w:val="24"/>
          <w:szCs w:val="24"/>
          <w:lang w:val="lt-LT"/>
        </w:rPr>
        <w:t xml:space="preserve"> 214 val. Programoje dalyvavo </w:t>
      </w:r>
      <w:r w:rsidR="002E4815">
        <w:rPr>
          <w:rFonts w:ascii="Times New Roman" w:hAnsi="Times New Roman" w:cs="Times New Roman"/>
          <w:sz w:val="24"/>
          <w:szCs w:val="24"/>
          <w:lang w:val="lt-LT"/>
        </w:rPr>
        <w:t xml:space="preserve">177 mokinys iš 5 mokyklų ir 4 </w:t>
      </w:r>
      <w:bookmarkStart w:id="0" w:name="_GoBack"/>
      <w:bookmarkEnd w:id="0"/>
      <w:r w:rsidR="002E4815">
        <w:rPr>
          <w:rFonts w:ascii="Times New Roman" w:hAnsi="Times New Roman" w:cs="Times New Roman"/>
          <w:sz w:val="24"/>
          <w:szCs w:val="24"/>
          <w:lang w:val="lt-LT"/>
        </w:rPr>
        <w:t>jų skyrių (1 lentelė)</w:t>
      </w:r>
      <w:r w:rsidR="0048182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2341D9" w:rsidRPr="002E4815" w:rsidRDefault="002E4815" w:rsidP="002E4815">
      <w:pPr>
        <w:pStyle w:val="ListParagraph"/>
        <w:ind w:left="1080"/>
        <w:jc w:val="right"/>
        <w:rPr>
          <w:rFonts w:ascii="Times New Roman" w:hAnsi="Times New Roman" w:cs="Times New Roman"/>
          <w:i/>
          <w:sz w:val="24"/>
          <w:szCs w:val="24"/>
          <w:lang w:val="lt-LT"/>
        </w:rPr>
      </w:pPr>
      <w:r w:rsidRPr="002E4815">
        <w:rPr>
          <w:rFonts w:ascii="Times New Roman" w:hAnsi="Times New Roman" w:cs="Times New Roman"/>
          <w:i/>
          <w:sz w:val="24"/>
          <w:szCs w:val="24"/>
          <w:lang w:val="lt-LT"/>
        </w:rPr>
        <w:t>1 lentelė</w:t>
      </w:r>
    </w:p>
    <w:tbl>
      <w:tblPr>
        <w:tblW w:w="1433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1894"/>
        <w:gridCol w:w="1121"/>
        <w:gridCol w:w="1121"/>
        <w:gridCol w:w="1231"/>
        <w:gridCol w:w="1483"/>
        <w:gridCol w:w="1214"/>
        <w:gridCol w:w="1008"/>
        <w:gridCol w:w="1245"/>
        <w:gridCol w:w="1167"/>
        <w:gridCol w:w="1418"/>
        <w:gridCol w:w="977"/>
      </w:tblGrid>
      <w:tr w:rsidR="002341D9" w:rsidRPr="002341D9" w:rsidTr="002341D9">
        <w:trPr>
          <w:trHeight w:val="2078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Eil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Ugdymo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įstaiga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Grupių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 w:rsidP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Mokymo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plaukti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val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Mokymo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plaukti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išnaudotas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poreikis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lapkričio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7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dienai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</w:t>
            </w:r>
            <w:proofErr w:type="spellEnd"/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Lankytų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dienų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skaičius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nuo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rugsėjo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 d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iki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lapkričio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8 d. 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valandų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likutis</w:t>
            </w:r>
            <w:proofErr w:type="spellEnd"/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Programai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vykdyti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reikalingos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lėšos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40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eur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/val.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Savivaldybės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lėšos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skirtos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programai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Iš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savivaldybės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lėšų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išnaudota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programai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iki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11.07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Savivaldybės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programai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skirtų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lėšų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likutis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Viso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mokinių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apsilakę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programoje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2341D9" w:rsidRPr="002341D9" w:rsidTr="002341D9">
        <w:trPr>
          <w:trHeight w:val="74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Svėdasų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J.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Tumo-Vaižganto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2341D9" w:rsidRPr="002341D9" w:rsidTr="002341D9">
        <w:trPr>
          <w:trHeight w:val="148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 w:rsidP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Kavarsko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pagrindinė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mokykla-daugiafunkcis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centro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Traupio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skyrius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2341D9" w:rsidRPr="002341D9" w:rsidTr="002341D9">
        <w:trPr>
          <w:trHeight w:val="494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A.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Vienuolio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progimnazija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318</w:t>
            </w:r>
          </w:p>
        </w:tc>
      </w:tr>
      <w:tr w:rsidR="002341D9" w:rsidRPr="002341D9" w:rsidTr="002341D9">
        <w:trPr>
          <w:trHeight w:val="24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Debeikių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skyrius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</w:tr>
      <w:tr w:rsidR="002341D9" w:rsidRPr="002341D9" w:rsidTr="002341D9">
        <w:trPr>
          <w:trHeight w:val="74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A.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Baranausko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pagrindinė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mokykla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2560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</w:tr>
      <w:tr w:rsidR="002341D9" w:rsidRPr="002341D9" w:rsidTr="002341D9">
        <w:trPr>
          <w:trHeight w:val="24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Kurklių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skyrius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2341D9" w:rsidRPr="002341D9" w:rsidTr="002341D9">
        <w:trPr>
          <w:trHeight w:val="494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Troškūnų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K.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Inčiros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2341D9" w:rsidRPr="002341D9" w:rsidTr="002341D9">
        <w:trPr>
          <w:trHeight w:val="123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 w:rsidP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Kavarsko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pagrindinė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mokykla-daugiafunkcis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2560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</w:tr>
      <w:tr w:rsidR="002341D9" w:rsidRPr="002341D9" w:rsidTr="002341D9">
        <w:trPr>
          <w:trHeight w:val="123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 w:rsidP="002341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Baranausko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pagr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mokyklos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S</w:t>
            </w: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pec.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u</w:t>
            </w: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gdymo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skyrius-daugiafunkcis</w:t>
            </w:r>
            <w:proofErr w:type="spellEnd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2341D9" w:rsidRPr="002341D9" w:rsidTr="002341D9">
        <w:trPr>
          <w:trHeight w:val="24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512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298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20480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8560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5440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41D9" w:rsidRPr="002341D9" w:rsidRDefault="002341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341D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902</w:t>
            </w:r>
          </w:p>
        </w:tc>
      </w:tr>
    </w:tbl>
    <w:p w:rsidR="002341D9" w:rsidRDefault="002341D9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Pradinių klasių mokiniai 2020 metais nebaigė mokymosi plaukti programos. Ją tęsti planuojama 2021 m., pasibaigus karantinui</w:t>
      </w:r>
    </w:p>
    <w:p w:rsidR="0048182E" w:rsidRDefault="0048182E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Default="005C21C8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48182E" w:rsidRDefault="0048182E" w:rsidP="004818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5C21C8">
        <w:rPr>
          <w:rFonts w:ascii="Times New Roman" w:hAnsi="Times New Roman" w:cs="Times New Roman"/>
          <w:sz w:val="24"/>
          <w:szCs w:val="24"/>
          <w:u w:val="single"/>
          <w:lang w:val="lt-LT"/>
        </w:rPr>
        <w:lastRenderedPageBreak/>
        <w:t>KKSC sportininkų plaukimo treniruočių organizavimas baseine</w:t>
      </w:r>
      <w:r w:rsidRPr="0048182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48182E" w:rsidRDefault="0048182E" w:rsidP="0048182E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Plaukimo treniruotės vyko 54 KKSC sportininkams</w:t>
      </w:r>
      <w:r w:rsidR="005C21C8">
        <w:rPr>
          <w:rFonts w:ascii="Times New Roman" w:hAnsi="Times New Roman" w:cs="Times New Roman"/>
          <w:sz w:val="24"/>
          <w:szCs w:val="24"/>
          <w:lang w:val="lt-LT"/>
        </w:rPr>
        <w:t xml:space="preserve"> (2 lentelė)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335545">
        <w:rPr>
          <w:rFonts w:ascii="Times New Roman" w:hAnsi="Times New Roman" w:cs="Times New Roman"/>
          <w:sz w:val="24"/>
          <w:szCs w:val="24"/>
          <w:lang w:val="lt-LT"/>
        </w:rPr>
        <w:t xml:space="preserve">Organizuotos rytinės, vakarinės treniruotės basine, darbo ir nedarbo bei švenčių dienomis. Apšilimui buvo pasinaudota mankštos salė, treniruotei – sporto salė. </w:t>
      </w:r>
      <w:r>
        <w:rPr>
          <w:rFonts w:ascii="Times New Roman" w:hAnsi="Times New Roman" w:cs="Times New Roman"/>
          <w:sz w:val="24"/>
          <w:szCs w:val="24"/>
          <w:lang w:val="lt-LT"/>
        </w:rPr>
        <w:t>Panaudota 51000 Eur.</w:t>
      </w:r>
    </w:p>
    <w:p w:rsidR="005C21C8" w:rsidRPr="005C21C8" w:rsidRDefault="005C21C8" w:rsidP="005C21C8">
      <w:pPr>
        <w:pStyle w:val="ListParagraph"/>
        <w:ind w:left="1080"/>
        <w:jc w:val="right"/>
        <w:rPr>
          <w:rFonts w:ascii="Times New Roman" w:hAnsi="Times New Roman" w:cs="Times New Roman"/>
          <w:i/>
          <w:sz w:val="24"/>
          <w:szCs w:val="24"/>
          <w:lang w:val="lt-LT"/>
        </w:rPr>
      </w:pPr>
      <w:r w:rsidRPr="005C21C8">
        <w:rPr>
          <w:rFonts w:ascii="Times New Roman" w:hAnsi="Times New Roman" w:cs="Times New Roman"/>
          <w:i/>
          <w:sz w:val="24"/>
          <w:szCs w:val="24"/>
          <w:lang w:val="lt-LT"/>
        </w:rPr>
        <w:t>2 lentelė</w:t>
      </w:r>
    </w:p>
    <w:tbl>
      <w:tblPr>
        <w:tblW w:w="12080" w:type="dxa"/>
        <w:tblInd w:w="93" w:type="dxa"/>
        <w:tblLook w:val="04A0" w:firstRow="1" w:lastRow="0" w:firstColumn="1" w:lastColumn="0" w:noHBand="0" w:noVBand="1"/>
      </w:tblPr>
      <w:tblGrid>
        <w:gridCol w:w="5540"/>
        <w:gridCol w:w="1560"/>
        <w:gridCol w:w="1140"/>
        <w:gridCol w:w="941"/>
        <w:gridCol w:w="630"/>
        <w:gridCol w:w="630"/>
        <w:gridCol w:w="630"/>
        <w:gridCol w:w="1280"/>
      </w:tblGrid>
      <w:tr w:rsidR="005C21C8" w:rsidRPr="005C21C8" w:rsidTr="005C21C8">
        <w:trPr>
          <w:trHeight w:val="1800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Treniruočių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grafikas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Plaukimo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baseino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takelių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nuomos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paslauga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Reikalingų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takelių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kiekis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1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takelio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dienos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nuomos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kaina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su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PVM,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Eur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Mėn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Mėn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Mėn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Maksimalus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dienų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skaičius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</w:rPr>
              <w:t>vnt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</w:rPr>
              <w:t xml:space="preserve">. </w:t>
            </w:r>
          </w:p>
        </w:tc>
      </w:tr>
      <w:tr w:rsidR="005C21C8" w:rsidRPr="005C21C8" w:rsidTr="005C21C8">
        <w:trPr>
          <w:trHeight w:val="330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C21C8" w:rsidRPr="005C21C8" w:rsidTr="005C21C8">
        <w:trPr>
          <w:trHeight w:val="630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Vandens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takelio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nuoma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sportinio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meistriškumo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ugdymui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d. d.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63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15.00-18.00 val.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III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IV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63</w:t>
            </w:r>
          </w:p>
        </w:tc>
      </w:tr>
      <w:tr w:rsidR="005C21C8" w:rsidRPr="005C21C8" w:rsidTr="005C21C8">
        <w:trPr>
          <w:trHeight w:val="630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Vandens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takelio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nuoma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sportinio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meistriškumo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ugdymui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šeštadieniais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9-11 </w:t>
            </w:r>
            <w:proofErr w:type="spellStart"/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val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III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IV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C21C8" w:rsidRPr="005C21C8" w:rsidTr="005C21C8">
        <w:trPr>
          <w:trHeight w:val="630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Vandens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takelio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nuoma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sportinio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meistriškumo</w:t>
            </w:r>
            <w:proofErr w:type="spellEnd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ugdymui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6.00-7.00 val. d. d, (</w:t>
            </w:r>
            <w:proofErr w:type="spellStart"/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išskyrus</w:t>
            </w:r>
            <w:proofErr w:type="spellEnd"/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trečiadieniai</w:t>
            </w:r>
            <w:proofErr w:type="spellEnd"/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5C21C8" w:rsidRPr="005C21C8" w:rsidTr="005C21C8">
        <w:trPr>
          <w:trHeight w:val="315"/>
        </w:trPr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III </w:t>
            </w:r>
            <w:proofErr w:type="spellStart"/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ketvirtis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C21C8" w:rsidRPr="005C21C8" w:rsidRDefault="005C21C8" w:rsidP="005C21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C21C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</w:tbl>
    <w:p w:rsidR="005C21C8" w:rsidRPr="0048182E" w:rsidRDefault="005C21C8" w:rsidP="0048182E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lt-LT"/>
        </w:rPr>
      </w:pPr>
    </w:p>
    <w:p w:rsidR="005C21C8" w:rsidRPr="002341D9" w:rsidRDefault="005C21C8" w:rsidP="005C21C8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Inforamciją parengė Nila Mėlynienė, </w:t>
      </w:r>
      <w:r w:rsidR="00B245AC">
        <w:rPr>
          <w:rFonts w:ascii="Times New Roman" w:hAnsi="Times New Roman" w:cs="Times New Roman"/>
          <w:sz w:val="24"/>
          <w:szCs w:val="24"/>
          <w:lang w:val="lt-LT"/>
        </w:rPr>
        <w:t xml:space="preserve">tel. </w:t>
      </w:r>
      <w:r>
        <w:rPr>
          <w:rFonts w:ascii="Times New Roman" w:hAnsi="Times New Roman" w:cs="Times New Roman"/>
          <w:sz w:val="24"/>
          <w:szCs w:val="24"/>
          <w:lang w:val="lt-LT"/>
        </w:rPr>
        <w:t>(8 381) 54 310</w:t>
      </w:r>
    </w:p>
    <w:sectPr w:rsidR="005C21C8" w:rsidRPr="002341D9" w:rsidSect="002341D9">
      <w:pgSz w:w="15840" w:h="12240" w:orient="landscape"/>
      <w:pgMar w:top="1701" w:right="170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50B01"/>
    <w:multiLevelType w:val="hybridMultilevel"/>
    <w:tmpl w:val="186C5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41AE7"/>
    <w:multiLevelType w:val="hybridMultilevel"/>
    <w:tmpl w:val="186C5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F14DB"/>
    <w:multiLevelType w:val="hybridMultilevel"/>
    <w:tmpl w:val="95E27006"/>
    <w:lvl w:ilvl="0" w:tplc="1270C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38C"/>
    <w:rsid w:val="000B3960"/>
    <w:rsid w:val="00220CBC"/>
    <w:rsid w:val="002341D9"/>
    <w:rsid w:val="002E4815"/>
    <w:rsid w:val="00335545"/>
    <w:rsid w:val="0048182E"/>
    <w:rsid w:val="005C21C8"/>
    <w:rsid w:val="005D27F6"/>
    <w:rsid w:val="005F519C"/>
    <w:rsid w:val="00B245AC"/>
    <w:rsid w:val="00DD503A"/>
    <w:rsid w:val="00E6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1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4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8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9</cp:revision>
  <dcterms:created xsi:type="dcterms:W3CDTF">2021-01-22T07:48:00Z</dcterms:created>
  <dcterms:modified xsi:type="dcterms:W3CDTF">2021-01-22T08:41:00Z</dcterms:modified>
</cp:coreProperties>
</file>