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bookmarkStart w:id="1" w:name="_Hlk117779592"/>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1701523C" w14:textId="26FAFA2F" w:rsidR="0085453A" w:rsidRDefault="00016607" w:rsidP="00EF7A0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4</w:t>
            </w:r>
            <w:r w:rsidR="00DF7186">
              <w:rPr>
                <w:rFonts w:ascii="Times New Roman" w:hAnsi="Times New Roman" w:cs="Times New Roman"/>
                <w:b/>
                <w:bCs/>
                <w:sz w:val="24"/>
                <w:szCs w:val="24"/>
              </w:rPr>
              <w:t>7</w:t>
            </w:r>
            <w:r w:rsidR="0085453A" w:rsidRPr="0085453A">
              <w:rPr>
                <w:rFonts w:ascii="Times New Roman" w:hAnsi="Times New Roman" w:cs="Times New Roman"/>
                <w:b/>
                <w:bCs/>
                <w:sz w:val="24"/>
                <w:szCs w:val="24"/>
              </w:rPr>
              <w:t>-OJO POSĖDŽIO PROTOKOLAS</w:t>
            </w:r>
          </w:p>
          <w:p w14:paraId="01786D09" w14:textId="77777777" w:rsidR="00EF7A02" w:rsidRPr="00EF7A02" w:rsidRDefault="00EF7A02" w:rsidP="00EF7A02">
            <w:pPr>
              <w:spacing w:line="360" w:lineRule="auto"/>
              <w:jc w:val="center"/>
              <w:rPr>
                <w:rFonts w:ascii="Times New Roman" w:hAnsi="Times New Roman" w:cs="Times New Roman"/>
                <w:b/>
                <w:bCs/>
                <w:sz w:val="24"/>
                <w:szCs w:val="24"/>
              </w:rPr>
            </w:pPr>
          </w:p>
          <w:p w14:paraId="28BC8E3B" w14:textId="14FF522E"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5E21E3">
              <w:rPr>
                <w:rFonts w:ascii="Times New Roman" w:hAnsi="Times New Roman" w:cs="Times New Roman"/>
                <w:bCs/>
                <w:sz w:val="24"/>
                <w:szCs w:val="24"/>
              </w:rPr>
              <w:t>2</w:t>
            </w:r>
            <w:r w:rsidRPr="0085453A">
              <w:rPr>
                <w:rFonts w:ascii="Times New Roman" w:hAnsi="Times New Roman" w:cs="Times New Roman"/>
                <w:bCs/>
                <w:sz w:val="24"/>
                <w:szCs w:val="24"/>
              </w:rPr>
              <w:t>-</w:t>
            </w:r>
            <w:r w:rsidR="00DF7186">
              <w:rPr>
                <w:rFonts w:ascii="Times New Roman" w:hAnsi="Times New Roman" w:cs="Times New Roman"/>
                <w:bCs/>
                <w:sz w:val="24"/>
                <w:szCs w:val="24"/>
              </w:rPr>
              <w:t>10</w:t>
            </w:r>
            <w:r w:rsidRPr="0085453A">
              <w:rPr>
                <w:rFonts w:ascii="Times New Roman" w:hAnsi="Times New Roman" w:cs="Times New Roman"/>
                <w:bCs/>
                <w:sz w:val="24"/>
                <w:szCs w:val="24"/>
              </w:rPr>
              <w:t>-</w:t>
            </w:r>
            <w:r w:rsidR="00B9044C">
              <w:rPr>
                <w:rFonts w:ascii="Times New Roman" w:hAnsi="Times New Roman" w:cs="Times New Roman"/>
                <w:bCs/>
                <w:sz w:val="24"/>
                <w:szCs w:val="24"/>
              </w:rPr>
              <w:t>2</w:t>
            </w:r>
            <w:r w:rsidR="00DF7186">
              <w:rPr>
                <w:rFonts w:ascii="Times New Roman" w:hAnsi="Times New Roman" w:cs="Times New Roman"/>
                <w:bCs/>
                <w:sz w:val="24"/>
                <w:szCs w:val="24"/>
              </w:rPr>
              <w:t>7</w:t>
            </w:r>
            <w:r w:rsidRPr="0085453A">
              <w:rPr>
                <w:rFonts w:ascii="Times New Roman" w:hAnsi="Times New Roman" w:cs="Times New Roman"/>
                <w:bCs/>
                <w:sz w:val="24"/>
                <w:szCs w:val="24"/>
              </w:rPr>
              <w:t xml:space="preserve"> Nr.1–TP–</w:t>
            </w:r>
            <w:r w:rsidR="002533EA">
              <w:rPr>
                <w:rFonts w:ascii="Times New Roman" w:hAnsi="Times New Roman" w:cs="Times New Roman"/>
                <w:bCs/>
                <w:sz w:val="24"/>
                <w:szCs w:val="24"/>
              </w:rPr>
              <w:t>1</w:t>
            </w:r>
            <w:r w:rsidR="00DF7186">
              <w:rPr>
                <w:rFonts w:ascii="Times New Roman" w:hAnsi="Times New Roman" w:cs="Times New Roman"/>
                <w:bCs/>
                <w:sz w:val="24"/>
                <w:szCs w:val="24"/>
              </w:rPr>
              <w:t>3</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54E444A1"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DF7186">
        <w:rPr>
          <w:rFonts w:ascii="Times New Roman" w:hAnsi="Times New Roman" w:cs="Times New Roman"/>
          <w:bCs/>
          <w:sz w:val="24"/>
          <w:szCs w:val="24"/>
        </w:rPr>
        <w:t>spalio 27</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41644584" w:rsidR="0085453A" w:rsidRPr="002533EA"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 xml:space="preserve">Posėdžio </w:t>
      </w:r>
      <w:r w:rsidRPr="002533EA">
        <w:rPr>
          <w:rFonts w:ascii="Times New Roman" w:hAnsi="Times New Roman" w:cs="Times New Roman"/>
          <w:bCs/>
          <w:sz w:val="24"/>
          <w:szCs w:val="24"/>
        </w:rPr>
        <w:t>pabaiga 1</w:t>
      </w:r>
      <w:r w:rsidR="00DF7186">
        <w:rPr>
          <w:rFonts w:ascii="Times New Roman" w:hAnsi="Times New Roman" w:cs="Times New Roman"/>
          <w:bCs/>
          <w:sz w:val="24"/>
          <w:szCs w:val="24"/>
        </w:rPr>
        <w:t>1</w:t>
      </w:r>
      <w:r w:rsidRPr="002533EA">
        <w:rPr>
          <w:rFonts w:ascii="Times New Roman" w:hAnsi="Times New Roman" w:cs="Times New Roman"/>
          <w:bCs/>
          <w:sz w:val="24"/>
          <w:szCs w:val="24"/>
        </w:rPr>
        <w:t>:</w:t>
      </w:r>
      <w:r w:rsidR="00DF7186">
        <w:rPr>
          <w:rFonts w:ascii="Times New Roman" w:hAnsi="Times New Roman" w:cs="Times New Roman"/>
          <w:bCs/>
          <w:sz w:val="24"/>
          <w:szCs w:val="24"/>
        </w:rPr>
        <w:t>10</w:t>
      </w:r>
    </w:p>
    <w:p w14:paraId="18509152" w14:textId="34A75B57" w:rsidR="003F3CC2" w:rsidRDefault="003F3CC2"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sidR="00882F10">
        <w:rPr>
          <w:rFonts w:ascii="Times New Roman" w:hAnsi="Times New Roman" w:cs="Times New Roman"/>
          <w:bCs/>
          <w:sz w:val="24"/>
          <w:szCs w:val="24"/>
        </w:rPr>
        <w:t>Sigutis Obelevičius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Posėdžio sekretorė Aistė Gogelienė</w:t>
      </w:r>
    </w:p>
    <w:p w14:paraId="7444432C" w14:textId="0F5C1319" w:rsidR="0085453A" w:rsidRPr="002533EA" w:rsidRDefault="00424D13" w:rsidP="0085453A">
      <w:pPr>
        <w:spacing w:line="360" w:lineRule="auto"/>
        <w:jc w:val="both"/>
        <w:rPr>
          <w:rFonts w:ascii="Times New Roman" w:hAnsi="Times New Roman" w:cs="Times New Roman"/>
          <w:bCs/>
          <w:sz w:val="24"/>
          <w:szCs w:val="24"/>
        </w:rPr>
      </w:pPr>
      <w:r w:rsidRPr="002533EA">
        <w:rPr>
          <w:rFonts w:ascii="Times New Roman" w:hAnsi="Times New Roman" w:cs="Times New Roman"/>
          <w:bCs/>
          <w:sz w:val="24"/>
          <w:szCs w:val="24"/>
        </w:rPr>
        <w:t xml:space="preserve">Dalyvavo </w:t>
      </w:r>
      <w:r w:rsidR="00477C21" w:rsidRPr="002533EA">
        <w:rPr>
          <w:rFonts w:ascii="Times New Roman" w:hAnsi="Times New Roman" w:cs="Times New Roman"/>
          <w:bCs/>
          <w:sz w:val="24"/>
          <w:szCs w:val="24"/>
        </w:rPr>
        <w:t>2</w:t>
      </w:r>
      <w:r w:rsidR="00DF7186">
        <w:rPr>
          <w:rFonts w:ascii="Times New Roman" w:hAnsi="Times New Roman" w:cs="Times New Roman"/>
          <w:bCs/>
          <w:sz w:val="24"/>
          <w:szCs w:val="24"/>
        </w:rPr>
        <w:t>3</w:t>
      </w:r>
      <w:r w:rsidR="0085453A" w:rsidRPr="002533EA">
        <w:rPr>
          <w:rFonts w:ascii="Times New Roman" w:hAnsi="Times New Roman" w:cs="Times New Roman"/>
          <w:bCs/>
          <w:sz w:val="24"/>
          <w:szCs w:val="24"/>
        </w:rPr>
        <w:t xml:space="preserve"> </w:t>
      </w:r>
      <w:r w:rsidRPr="002533EA">
        <w:rPr>
          <w:rFonts w:ascii="Times New Roman" w:hAnsi="Times New Roman" w:cs="Times New Roman"/>
          <w:bCs/>
          <w:sz w:val="24"/>
          <w:szCs w:val="24"/>
        </w:rPr>
        <w:t>Tarybos na</w:t>
      </w:r>
      <w:r w:rsidR="00531B99" w:rsidRPr="002533EA">
        <w:rPr>
          <w:rFonts w:ascii="Times New Roman" w:hAnsi="Times New Roman" w:cs="Times New Roman"/>
          <w:bCs/>
          <w:sz w:val="24"/>
          <w:szCs w:val="24"/>
        </w:rPr>
        <w:t>r</w:t>
      </w:r>
      <w:r w:rsidR="00983A25">
        <w:rPr>
          <w:rFonts w:ascii="Times New Roman" w:hAnsi="Times New Roman" w:cs="Times New Roman"/>
          <w:bCs/>
          <w:sz w:val="24"/>
          <w:szCs w:val="24"/>
        </w:rPr>
        <w:t>i</w:t>
      </w:r>
      <w:r w:rsidR="00DF7186">
        <w:rPr>
          <w:rFonts w:ascii="Times New Roman" w:hAnsi="Times New Roman" w:cs="Times New Roman"/>
          <w:bCs/>
          <w:sz w:val="24"/>
          <w:szCs w:val="24"/>
        </w:rPr>
        <w:t>ai</w:t>
      </w:r>
      <w:r w:rsidR="0085453A" w:rsidRPr="002533EA">
        <w:rPr>
          <w:rFonts w:ascii="Times New Roman" w:hAnsi="Times New Roman" w:cs="Times New Roman"/>
          <w:bCs/>
          <w:sz w:val="24"/>
          <w:szCs w:val="24"/>
        </w:rPr>
        <w:t>.</w:t>
      </w:r>
    </w:p>
    <w:p w14:paraId="79D1F39B" w14:textId="77777777" w:rsidR="0085453A" w:rsidRPr="003A04DE" w:rsidRDefault="0085453A" w:rsidP="0085453A">
      <w:pPr>
        <w:spacing w:line="360" w:lineRule="auto"/>
        <w:jc w:val="center"/>
        <w:rPr>
          <w:rFonts w:ascii="Times New Roman" w:hAnsi="Times New Roman" w:cs="Times New Roman"/>
          <w:bCs/>
          <w:sz w:val="24"/>
          <w:szCs w:val="24"/>
        </w:rPr>
      </w:pPr>
      <w:bookmarkStart w:id="2" w:name="_Hlk2670780"/>
      <w:r w:rsidRPr="003A04DE">
        <w:rPr>
          <w:rFonts w:ascii="Times New Roman" w:hAnsi="Times New Roman" w:cs="Times New Roman"/>
          <w:bCs/>
          <w:sz w:val="24"/>
          <w:szCs w:val="24"/>
        </w:rPr>
        <w:t>__________________________</w:t>
      </w:r>
      <w:bookmarkEnd w:id="2"/>
    </w:p>
    <w:bookmarkEnd w:id="0"/>
    <w:p w14:paraId="42E24D3C" w14:textId="5FC02E85" w:rsidR="00B1363F" w:rsidRPr="002533EA" w:rsidRDefault="000E00B7" w:rsidP="00A54D90">
      <w:pPr>
        <w:spacing w:line="360" w:lineRule="auto"/>
        <w:jc w:val="both"/>
        <w:rPr>
          <w:rFonts w:ascii="Times New Roman" w:hAnsi="Times New Roman" w:cs="Times New Roman"/>
          <w:bCs/>
          <w:sz w:val="24"/>
          <w:szCs w:val="24"/>
        </w:rPr>
      </w:pPr>
      <w:r w:rsidRPr="002533EA">
        <w:rPr>
          <w:rFonts w:ascii="Times New Roman" w:hAnsi="Times New Roman" w:cs="Times New Roman"/>
          <w:bCs/>
          <w:sz w:val="24"/>
          <w:szCs w:val="24"/>
        </w:rPr>
        <w:t xml:space="preserve">           </w:t>
      </w:r>
      <w:r w:rsidR="0085453A" w:rsidRPr="002533EA">
        <w:rPr>
          <w:rFonts w:ascii="Times New Roman" w:hAnsi="Times New Roman" w:cs="Times New Roman"/>
          <w:bCs/>
          <w:sz w:val="24"/>
          <w:szCs w:val="24"/>
        </w:rPr>
        <w:t>Mer</w:t>
      </w:r>
      <w:r w:rsidR="00882F10" w:rsidRPr="002533EA">
        <w:rPr>
          <w:rFonts w:ascii="Times New Roman" w:hAnsi="Times New Roman" w:cs="Times New Roman"/>
          <w:bCs/>
          <w:sz w:val="24"/>
          <w:szCs w:val="24"/>
        </w:rPr>
        <w:t>as Sigutis Obelevičius</w:t>
      </w:r>
      <w:r w:rsidR="004B32B3" w:rsidRPr="002533EA">
        <w:rPr>
          <w:rFonts w:ascii="Times New Roman" w:hAnsi="Times New Roman" w:cs="Times New Roman"/>
          <w:bCs/>
          <w:sz w:val="24"/>
          <w:szCs w:val="24"/>
        </w:rPr>
        <w:t xml:space="preserve"> </w:t>
      </w:r>
      <w:r w:rsidR="003A04DE" w:rsidRPr="002533EA">
        <w:rPr>
          <w:rFonts w:ascii="Times New Roman" w:hAnsi="Times New Roman" w:cs="Times New Roman"/>
          <w:bCs/>
          <w:sz w:val="24"/>
          <w:szCs w:val="24"/>
        </w:rPr>
        <w:t>p</w:t>
      </w:r>
      <w:r w:rsidR="00605149" w:rsidRPr="002533EA">
        <w:rPr>
          <w:rFonts w:ascii="Times New Roman" w:hAnsi="Times New Roman" w:cs="Times New Roman"/>
          <w:bCs/>
          <w:sz w:val="24"/>
          <w:szCs w:val="24"/>
        </w:rPr>
        <w:t xml:space="preserve">ristato darbotvarkę, kurioje </w:t>
      </w:r>
      <w:r w:rsidR="00DF7186">
        <w:rPr>
          <w:rFonts w:ascii="Times New Roman" w:hAnsi="Times New Roman" w:cs="Times New Roman"/>
          <w:bCs/>
          <w:sz w:val="24"/>
          <w:szCs w:val="24"/>
        </w:rPr>
        <w:t>11</w:t>
      </w:r>
      <w:r w:rsidR="0002006C" w:rsidRPr="002533EA">
        <w:rPr>
          <w:rFonts w:ascii="Times New Roman" w:hAnsi="Times New Roman" w:cs="Times New Roman"/>
          <w:bCs/>
          <w:sz w:val="24"/>
          <w:szCs w:val="24"/>
        </w:rPr>
        <w:t xml:space="preserve"> klausim</w:t>
      </w:r>
      <w:r w:rsidR="00DF7186">
        <w:rPr>
          <w:rFonts w:ascii="Times New Roman" w:hAnsi="Times New Roman" w:cs="Times New Roman"/>
          <w:bCs/>
          <w:sz w:val="24"/>
          <w:szCs w:val="24"/>
        </w:rPr>
        <w:t>ų</w:t>
      </w:r>
      <w:r w:rsidR="00B1363F" w:rsidRPr="002533EA">
        <w:rPr>
          <w:rFonts w:ascii="Times New Roman" w:hAnsi="Times New Roman" w:cs="Times New Roman"/>
          <w:bCs/>
          <w:sz w:val="24"/>
          <w:szCs w:val="24"/>
        </w:rPr>
        <w:t xml:space="preserve">. </w:t>
      </w:r>
    </w:p>
    <w:p w14:paraId="3AE8D2DF" w14:textId="00532EE1" w:rsidR="009974F9" w:rsidRPr="00AD7655" w:rsidRDefault="009974F9" w:rsidP="009974F9">
      <w:pPr>
        <w:spacing w:line="360" w:lineRule="auto"/>
        <w:jc w:val="both"/>
        <w:rPr>
          <w:rFonts w:ascii="Times New Roman" w:hAnsi="Times New Roman" w:cs="Times New Roman"/>
          <w:bCs/>
          <w:sz w:val="24"/>
          <w:szCs w:val="24"/>
        </w:rPr>
      </w:pPr>
      <w:bookmarkStart w:id="3" w:name="_Hlk49757793"/>
      <w:r w:rsidRPr="00AD7655">
        <w:rPr>
          <w:rFonts w:ascii="Times New Roman" w:hAnsi="Times New Roman" w:cs="Times New Roman"/>
          <w:bCs/>
          <w:sz w:val="24"/>
          <w:szCs w:val="24"/>
        </w:rPr>
        <w:t>Balsuoja už-</w:t>
      </w:r>
      <w:r w:rsidR="00B00836">
        <w:rPr>
          <w:rFonts w:ascii="Times New Roman" w:hAnsi="Times New Roman" w:cs="Times New Roman"/>
          <w:bCs/>
          <w:sz w:val="24"/>
          <w:szCs w:val="24"/>
        </w:rPr>
        <w:t>2</w:t>
      </w:r>
      <w:r w:rsidR="00DA2FA3">
        <w:rPr>
          <w:rFonts w:ascii="Times New Roman" w:hAnsi="Times New Roman" w:cs="Times New Roman"/>
          <w:bCs/>
          <w:sz w:val="24"/>
          <w:szCs w:val="24"/>
        </w:rPr>
        <w:t>2</w:t>
      </w:r>
      <w:r w:rsidRPr="00AD7655">
        <w:rPr>
          <w:rFonts w:ascii="Times New Roman" w:hAnsi="Times New Roman" w:cs="Times New Roman"/>
          <w:bCs/>
          <w:sz w:val="24"/>
          <w:szCs w:val="24"/>
        </w:rPr>
        <w:t>, prieš-</w:t>
      </w:r>
      <w:r w:rsidR="00531B99" w:rsidRPr="00AD7655">
        <w:rPr>
          <w:rFonts w:ascii="Times New Roman" w:hAnsi="Times New Roman" w:cs="Times New Roman"/>
          <w:bCs/>
          <w:sz w:val="24"/>
          <w:szCs w:val="24"/>
        </w:rPr>
        <w:t>0</w:t>
      </w:r>
      <w:r w:rsidRPr="00AD7655">
        <w:rPr>
          <w:rFonts w:ascii="Times New Roman" w:hAnsi="Times New Roman" w:cs="Times New Roman"/>
          <w:bCs/>
          <w:sz w:val="24"/>
          <w:szCs w:val="24"/>
        </w:rPr>
        <w:t>, susilaikė-</w:t>
      </w:r>
      <w:r w:rsidR="00531B99" w:rsidRPr="00AD7655">
        <w:rPr>
          <w:rFonts w:ascii="Times New Roman" w:hAnsi="Times New Roman" w:cs="Times New Roman"/>
          <w:bCs/>
          <w:sz w:val="24"/>
          <w:szCs w:val="24"/>
        </w:rPr>
        <w:t>0</w:t>
      </w:r>
      <w:r w:rsidRPr="00AD7655">
        <w:rPr>
          <w:rFonts w:ascii="Times New Roman" w:hAnsi="Times New Roman" w:cs="Times New Roman"/>
          <w:bCs/>
          <w:sz w:val="24"/>
          <w:szCs w:val="24"/>
        </w:rPr>
        <w:t xml:space="preserve"> Tarybos nari</w:t>
      </w:r>
      <w:r w:rsidR="00531B99" w:rsidRPr="00AD7655">
        <w:rPr>
          <w:rFonts w:ascii="Times New Roman" w:hAnsi="Times New Roman" w:cs="Times New Roman"/>
          <w:bCs/>
          <w:sz w:val="24"/>
          <w:szCs w:val="24"/>
        </w:rPr>
        <w:t>ų</w:t>
      </w:r>
      <w:r w:rsidRPr="00AD7655">
        <w:rPr>
          <w:rFonts w:ascii="Times New Roman" w:hAnsi="Times New Roman" w:cs="Times New Roman"/>
          <w:bCs/>
          <w:sz w:val="24"/>
          <w:szCs w:val="24"/>
        </w:rPr>
        <w:t>.</w:t>
      </w:r>
    </w:p>
    <w:p w14:paraId="29930B22" w14:textId="281E9DA1" w:rsidR="004258B9" w:rsidRPr="00AD7655" w:rsidRDefault="009974F9" w:rsidP="0085453A">
      <w:pPr>
        <w:spacing w:line="360" w:lineRule="auto"/>
        <w:jc w:val="both"/>
        <w:rPr>
          <w:rFonts w:ascii="Times New Roman" w:hAnsi="Times New Roman" w:cs="Times New Roman"/>
          <w:bCs/>
          <w:sz w:val="24"/>
          <w:szCs w:val="24"/>
        </w:rPr>
      </w:pPr>
      <w:r w:rsidRPr="00AD7655">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7"/>
      </w:tblGrid>
      <w:tr w:rsidR="0085453A" w:rsidRPr="0085453A" w14:paraId="3C0C6476" w14:textId="77777777" w:rsidTr="006D4990">
        <w:tc>
          <w:tcPr>
            <w:tcW w:w="9493" w:type="dxa"/>
          </w:tcPr>
          <w:bookmarkEnd w:id="3"/>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9513" w:type="dxa"/>
              <w:tblCellMar>
                <w:left w:w="0" w:type="dxa"/>
                <w:right w:w="0" w:type="dxa"/>
              </w:tblCellMar>
              <w:tblLook w:val="0600" w:firstRow="0" w:lastRow="0" w:firstColumn="0" w:lastColumn="0" w:noHBand="1" w:noVBand="1"/>
            </w:tblPr>
            <w:tblGrid>
              <w:gridCol w:w="9513"/>
            </w:tblGrid>
            <w:tr w:rsidR="0085453A" w:rsidRPr="0085453A" w14:paraId="2B73FECE" w14:textId="77777777" w:rsidTr="001B2552">
              <w:trPr>
                <w:trHeight w:val="247"/>
              </w:trPr>
              <w:tc>
                <w:tcPr>
                  <w:tcW w:w="9513" w:type="dxa"/>
                  <w:tcMar>
                    <w:top w:w="39" w:type="dxa"/>
                    <w:left w:w="39" w:type="dxa"/>
                    <w:bottom w:w="39" w:type="dxa"/>
                    <w:right w:w="39" w:type="dxa"/>
                  </w:tcMar>
                </w:tcPr>
                <w:p w14:paraId="531D0EDD" w14:textId="355F570E"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4" w:name="_Hlk43993670"/>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70DFC81F" w14:textId="77777777" w:rsidR="00DF7186" w:rsidRPr="00AD21ED" w:rsidRDefault="00DF7186" w:rsidP="00DF7186">
                  <w:pPr>
                    <w:spacing w:line="360" w:lineRule="auto"/>
                    <w:jc w:val="both"/>
                    <w:rPr>
                      <w:rFonts w:ascii="Times New Roman" w:hAnsi="Times New Roman" w:cs="Times New Roman"/>
                      <w:color w:val="FF0000"/>
                      <w:sz w:val="24"/>
                      <w:szCs w:val="24"/>
                    </w:rPr>
                  </w:pPr>
                  <w:r w:rsidRPr="00C17D77">
                    <w:rPr>
                      <w:rFonts w:ascii="Times New Roman" w:hAnsi="Times New Roman" w:cs="Times New Roman"/>
                      <w:sz w:val="24"/>
                      <w:szCs w:val="24"/>
                    </w:rPr>
                    <w:t xml:space="preserve">            1. Dėl Anykščių rajono savivaldybės tarybos 2022 m. vasario 23 d. sprendimo Nr. 1-TS-41 „Dėl Anykščių rajono savivaldybės 2022 metų biudžeto patvirtinimo“ </w:t>
                  </w:r>
                  <w:r w:rsidRPr="000217E5">
                    <w:rPr>
                      <w:rFonts w:ascii="Times New Roman" w:hAnsi="Times New Roman" w:cs="Times New Roman"/>
                      <w:sz w:val="24"/>
                      <w:szCs w:val="24"/>
                    </w:rPr>
                    <w:t xml:space="preserve">pakeitimo (1-T-311). </w:t>
                  </w:r>
                </w:p>
                <w:p w14:paraId="540D4991" w14:textId="77777777" w:rsidR="00DF7186" w:rsidRPr="00AD21ED" w:rsidRDefault="00DF7186" w:rsidP="00DF7186">
                  <w:pPr>
                    <w:spacing w:line="360" w:lineRule="auto"/>
                    <w:jc w:val="both"/>
                    <w:rPr>
                      <w:rFonts w:ascii="Times New Roman" w:hAnsi="Times New Roman" w:cs="Times New Roman"/>
                      <w:b/>
                      <w:bCs/>
                      <w:sz w:val="24"/>
                      <w:szCs w:val="24"/>
                    </w:rPr>
                  </w:pPr>
                  <w:r w:rsidRPr="00AD21E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AD21ED">
                    <w:rPr>
                      <w:rFonts w:ascii="Times New Roman" w:hAnsi="Times New Roman" w:cs="Times New Roman"/>
                      <w:b/>
                      <w:bCs/>
                      <w:sz w:val="24"/>
                      <w:szCs w:val="24"/>
                    </w:rPr>
                    <w:t>Vida  Bužinskienė</w:t>
                  </w:r>
                </w:p>
                <w:p w14:paraId="1CCC26B4" w14:textId="77777777" w:rsidR="00DF7186" w:rsidRPr="00AD21ED"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lastRenderedPageBreak/>
                    <w:t xml:space="preserve">            2. </w:t>
                  </w:r>
                  <w:r w:rsidRPr="006E3B33">
                    <w:rPr>
                      <w:rFonts w:ascii="Times New Roman" w:hAnsi="Times New Roman" w:cs="Times New Roman"/>
                      <w:sz w:val="24"/>
                      <w:szCs w:val="24"/>
                    </w:rPr>
                    <w:t xml:space="preserve">Dėl Anykščių rajono savivaldybės tarybos 2019 m. liepos 25 d. sprendimo Nr. 1-TS-242 „Dėl atstovų delegavimo į asociacijos Anykščių miesto vietos veiklos grupės valdybą“ pakeitimo </w:t>
                  </w:r>
                  <w:r w:rsidRPr="00AD21ED">
                    <w:rPr>
                      <w:rFonts w:ascii="Times New Roman" w:hAnsi="Times New Roman" w:cs="Times New Roman"/>
                      <w:sz w:val="24"/>
                      <w:szCs w:val="24"/>
                    </w:rPr>
                    <w:t>(1-T-308)</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5EF597DD" w14:textId="77777777" w:rsidR="00DF7186" w:rsidRPr="00AD21ED" w:rsidRDefault="00DF7186" w:rsidP="00DF7186">
                  <w:pPr>
                    <w:spacing w:line="360" w:lineRule="auto"/>
                    <w:jc w:val="both"/>
                    <w:rPr>
                      <w:rFonts w:ascii="Times New Roman" w:hAnsi="Times New Roman" w:cs="Times New Roman"/>
                      <w:b/>
                      <w:bCs/>
                      <w:sz w:val="24"/>
                      <w:szCs w:val="24"/>
                    </w:rPr>
                  </w:pPr>
                  <w:r w:rsidRPr="00AD21ED">
                    <w:rPr>
                      <w:rFonts w:ascii="Times New Roman" w:hAnsi="Times New Roman" w:cs="Times New Roman"/>
                      <w:sz w:val="24"/>
                      <w:szCs w:val="24"/>
                    </w:rPr>
                    <w:t xml:space="preserve">            </w:t>
                  </w:r>
                  <w:r w:rsidRPr="00AD21ED">
                    <w:rPr>
                      <w:rFonts w:ascii="Times New Roman" w:hAnsi="Times New Roman" w:cs="Times New Roman"/>
                      <w:b/>
                      <w:bCs/>
                      <w:sz w:val="24"/>
                      <w:szCs w:val="24"/>
                    </w:rPr>
                    <w:t>Pranešėja</w:t>
                  </w:r>
                  <w:r>
                    <w:rPr>
                      <w:rFonts w:ascii="Times New Roman" w:hAnsi="Times New Roman" w:cs="Times New Roman"/>
                      <w:b/>
                      <w:bCs/>
                      <w:sz w:val="24"/>
                      <w:szCs w:val="24"/>
                    </w:rPr>
                    <w:t xml:space="preserve"> – </w:t>
                  </w:r>
                  <w:r w:rsidRPr="00AD21ED">
                    <w:rPr>
                      <w:rFonts w:ascii="Times New Roman" w:hAnsi="Times New Roman" w:cs="Times New Roman"/>
                      <w:b/>
                      <w:bCs/>
                      <w:sz w:val="24"/>
                      <w:szCs w:val="24"/>
                    </w:rPr>
                    <w:t>Monika Kondratavičiūtė</w:t>
                  </w:r>
                </w:p>
                <w:p w14:paraId="0ECFD646" w14:textId="77777777" w:rsidR="00DF7186" w:rsidRPr="00AD21ED" w:rsidRDefault="00DF7186" w:rsidP="00DF7186">
                  <w:pPr>
                    <w:spacing w:line="360" w:lineRule="auto"/>
                    <w:jc w:val="both"/>
                    <w:rPr>
                      <w:rFonts w:ascii="Times New Roman" w:hAnsi="Times New Roman" w:cs="Times New Roman"/>
                      <w:color w:val="FF0000"/>
                      <w:sz w:val="24"/>
                      <w:szCs w:val="24"/>
                    </w:rPr>
                  </w:pPr>
                  <w:r w:rsidRPr="00C17D77">
                    <w:rPr>
                      <w:rFonts w:ascii="Times New Roman" w:hAnsi="Times New Roman" w:cs="Times New Roman"/>
                      <w:sz w:val="24"/>
                      <w:szCs w:val="24"/>
                    </w:rPr>
                    <w:t xml:space="preserve">            3. Dėl Anykščių rajono savivaldybės tarybos 2021 m. gegužės 27 d. sprendimo Nr. 1-TS-172 „Dėl pasiūlymų dėl Anykščių rajono savivaldybės draustinio steigimo, jo ribų keitimo, gamtos paveldo objekto paskelbimo savivaldybės saugomu nagrinėjimo ir sprendimo priėmimo tvarkos aprašo patvirtinimo“ pripažinimo netukusiu </w:t>
                  </w:r>
                  <w:r w:rsidRPr="000217E5">
                    <w:rPr>
                      <w:rFonts w:ascii="Times New Roman" w:hAnsi="Times New Roman" w:cs="Times New Roman"/>
                      <w:sz w:val="24"/>
                      <w:szCs w:val="24"/>
                    </w:rPr>
                    <w:t xml:space="preserve">galios (1-T-312). </w:t>
                  </w:r>
                </w:p>
                <w:p w14:paraId="565BFEDD" w14:textId="77777777" w:rsidR="00DF7186" w:rsidRPr="00AD21ED" w:rsidRDefault="00DF7186" w:rsidP="00DF7186">
                  <w:pPr>
                    <w:spacing w:line="360" w:lineRule="auto"/>
                    <w:jc w:val="both"/>
                    <w:rPr>
                      <w:rFonts w:ascii="Times New Roman" w:hAnsi="Times New Roman" w:cs="Times New Roman"/>
                      <w:b/>
                      <w:bCs/>
                      <w:sz w:val="24"/>
                      <w:szCs w:val="24"/>
                    </w:rPr>
                  </w:pPr>
                  <w:r w:rsidRPr="00AD21ED">
                    <w:rPr>
                      <w:rFonts w:ascii="Times New Roman" w:hAnsi="Times New Roman" w:cs="Times New Roman"/>
                      <w:sz w:val="24"/>
                      <w:szCs w:val="24"/>
                    </w:rPr>
                    <w:t xml:space="preserve">            </w:t>
                  </w:r>
                  <w:r w:rsidRPr="00AD21ED">
                    <w:rPr>
                      <w:rFonts w:ascii="Times New Roman" w:hAnsi="Times New Roman" w:cs="Times New Roman"/>
                      <w:b/>
                      <w:bCs/>
                      <w:sz w:val="24"/>
                      <w:szCs w:val="24"/>
                    </w:rPr>
                    <w:t xml:space="preserve">Pranešėjas </w:t>
                  </w:r>
                  <w:r>
                    <w:rPr>
                      <w:rFonts w:ascii="Times New Roman" w:hAnsi="Times New Roman" w:cs="Times New Roman"/>
                      <w:b/>
                      <w:bCs/>
                      <w:sz w:val="24"/>
                      <w:szCs w:val="24"/>
                    </w:rPr>
                    <w:t xml:space="preserve">– </w:t>
                  </w:r>
                  <w:r w:rsidRPr="00AD21ED">
                    <w:rPr>
                      <w:rFonts w:ascii="Times New Roman" w:hAnsi="Times New Roman" w:cs="Times New Roman"/>
                      <w:b/>
                      <w:bCs/>
                      <w:sz w:val="24"/>
                      <w:szCs w:val="24"/>
                    </w:rPr>
                    <w:t xml:space="preserve">Ramūnas </w:t>
                  </w:r>
                  <w:proofErr w:type="spellStart"/>
                  <w:r w:rsidRPr="00AD21ED">
                    <w:rPr>
                      <w:rFonts w:ascii="Times New Roman" w:hAnsi="Times New Roman" w:cs="Times New Roman"/>
                      <w:b/>
                      <w:bCs/>
                      <w:sz w:val="24"/>
                      <w:szCs w:val="24"/>
                    </w:rPr>
                    <w:t>Blazarėnas</w:t>
                  </w:r>
                  <w:proofErr w:type="spellEnd"/>
                </w:p>
                <w:p w14:paraId="224D5069" w14:textId="77777777" w:rsidR="00DF7186" w:rsidRPr="00AD21ED"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w:t>
                  </w:r>
                  <w:r>
                    <w:rPr>
                      <w:rFonts w:ascii="Times New Roman" w:hAnsi="Times New Roman" w:cs="Times New Roman"/>
                      <w:sz w:val="24"/>
                      <w:szCs w:val="24"/>
                    </w:rPr>
                    <w:t>4</w:t>
                  </w:r>
                  <w:r w:rsidRPr="00AD21ED">
                    <w:rPr>
                      <w:rFonts w:ascii="Times New Roman" w:hAnsi="Times New Roman" w:cs="Times New Roman"/>
                      <w:sz w:val="24"/>
                      <w:szCs w:val="24"/>
                    </w:rPr>
                    <w:t>. Dėl valstybei nuosavybės teise priklausančio turto pripažinimo netinkamu (negalimu) naudoti ir nurašymo (1-T-302)</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0B1283BF" w14:textId="77777777" w:rsidR="00DF7186" w:rsidRPr="00AD21ED"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w:t>
                  </w:r>
                  <w:r>
                    <w:rPr>
                      <w:rFonts w:ascii="Times New Roman" w:hAnsi="Times New Roman" w:cs="Times New Roman"/>
                      <w:sz w:val="24"/>
                      <w:szCs w:val="24"/>
                    </w:rPr>
                    <w:t>5</w:t>
                  </w:r>
                  <w:r w:rsidRPr="00AD21ED">
                    <w:rPr>
                      <w:rFonts w:ascii="Times New Roman" w:hAnsi="Times New Roman" w:cs="Times New Roman"/>
                      <w:sz w:val="24"/>
                      <w:szCs w:val="24"/>
                    </w:rPr>
                    <w:t>. Dėl turto perėmimo Savivaldybės nuosavybėn ir jo perdavimo valdyti, naudoti ir disponuoti juo patikėjimo teise, sutikimo sumokėti su turto eksploatavimu susijusias išlaidas (1-T-303)</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6054E152" w14:textId="77777777" w:rsidR="00DF7186" w:rsidRPr="00AD21ED"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w:t>
                  </w:r>
                  <w:r>
                    <w:rPr>
                      <w:rFonts w:ascii="Times New Roman" w:hAnsi="Times New Roman" w:cs="Times New Roman"/>
                      <w:sz w:val="24"/>
                      <w:szCs w:val="24"/>
                    </w:rPr>
                    <w:t>6</w:t>
                  </w:r>
                  <w:r w:rsidRPr="00AD21ED">
                    <w:rPr>
                      <w:rFonts w:ascii="Times New Roman" w:hAnsi="Times New Roman" w:cs="Times New Roman"/>
                      <w:sz w:val="24"/>
                      <w:szCs w:val="24"/>
                    </w:rPr>
                    <w:t>. Dėl viešajai įstaigai „Aukštaitijos siaurasis geležinkelis</w:t>
                  </w:r>
                  <w:r>
                    <w:rPr>
                      <w:rFonts w:ascii="Times New Roman" w:hAnsi="Times New Roman" w:cs="Times New Roman"/>
                      <w:sz w:val="24"/>
                      <w:szCs w:val="24"/>
                    </w:rPr>
                    <w:t>“</w:t>
                  </w:r>
                  <w:r w:rsidRPr="00AD21ED">
                    <w:rPr>
                      <w:rFonts w:ascii="Times New Roman" w:hAnsi="Times New Roman" w:cs="Times New Roman"/>
                      <w:sz w:val="24"/>
                      <w:szCs w:val="24"/>
                    </w:rPr>
                    <w:t xml:space="preserve"> perduodamo dalininko įnašo (1-T-304)</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3354E3B4" w14:textId="77777777" w:rsidR="00DF7186" w:rsidRPr="00AD21ED"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w:t>
                  </w:r>
                  <w:r>
                    <w:rPr>
                      <w:rFonts w:ascii="Times New Roman" w:hAnsi="Times New Roman" w:cs="Times New Roman"/>
                      <w:sz w:val="24"/>
                      <w:szCs w:val="24"/>
                    </w:rPr>
                    <w:t>7</w:t>
                  </w:r>
                  <w:r w:rsidRPr="00AD21ED">
                    <w:rPr>
                      <w:rFonts w:ascii="Times New Roman" w:hAnsi="Times New Roman" w:cs="Times New Roman"/>
                      <w:sz w:val="24"/>
                      <w:szCs w:val="24"/>
                    </w:rPr>
                    <w:t>. Dėl Anykščių rajono savivaldybės tarybos 2022 m. rugpjūčio 30 d. sprendimo Nr. 1-TS-259 „Dėl viešajai įstaigai „Sveikatos oazė</w:t>
                  </w:r>
                  <w:r>
                    <w:rPr>
                      <w:rFonts w:ascii="Times New Roman" w:hAnsi="Times New Roman" w:cs="Times New Roman"/>
                      <w:sz w:val="24"/>
                      <w:szCs w:val="24"/>
                    </w:rPr>
                    <w:t>“</w:t>
                  </w:r>
                  <w:r w:rsidRPr="00AD21ED">
                    <w:rPr>
                      <w:rFonts w:ascii="Times New Roman" w:hAnsi="Times New Roman" w:cs="Times New Roman"/>
                      <w:sz w:val="24"/>
                      <w:szCs w:val="24"/>
                    </w:rPr>
                    <w:t xml:space="preserve"> perduodamo dalininko įnašo ir Anykščių rajono savivaldybės administracijos direktoriaus 2022 m. rugpjūčio 19 d. įsakymo Nr. 1-AĮ-660 „Dėl pasiūlymo dėl sprendimo investuoti Anykščių rajono savivaldybės turtą teikimo</w:t>
                  </w:r>
                  <w:r>
                    <w:rPr>
                      <w:rFonts w:ascii="Times New Roman" w:hAnsi="Times New Roman" w:cs="Times New Roman"/>
                      <w:sz w:val="24"/>
                      <w:szCs w:val="24"/>
                    </w:rPr>
                    <w:t>“</w:t>
                  </w:r>
                  <w:r w:rsidRPr="00AD21ED">
                    <w:rPr>
                      <w:rFonts w:ascii="Times New Roman" w:hAnsi="Times New Roman" w:cs="Times New Roman"/>
                      <w:sz w:val="24"/>
                      <w:szCs w:val="24"/>
                    </w:rPr>
                    <w:t xml:space="preserve"> pripažinimo netekusiais galios (1-T-305)</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5AB02CDB" w14:textId="77777777" w:rsidR="00DF7186" w:rsidRPr="00AD21ED"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w:t>
                  </w:r>
                  <w:r>
                    <w:rPr>
                      <w:rFonts w:ascii="Times New Roman" w:hAnsi="Times New Roman" w:cs="Times New Roman"/>
                      <w:sz w:val="24"/>
                      <w:szCs w:val="24"/>
                    </w:rPr>
                    <w:t>8</w:t>
                  </w:r>
                  <w:r w:rsidRPr="00AD21ED">
                    <w:rPr>
                      <w:rFonts w:ascii="Times New Roman" w:hAnsi="Times New Roman" w:cs="Times New Roman"/>
                      <w:sz w:val="24"/>
                      <w:szCs w:val="24"/>
                    </w:rPr>
                    <w:t>. Dėl turto perdavimo pagal panaudos sutartį Anykščių rajono socialinių paslaugų centrui (1-T-306)</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33B5BDCD" w14:textId="77777777" w:rsidR="00DF7186" w:rsidRPr="00AD21ED"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w:t>
                  </w:r>
                  <w:r>
                    <w:rPr>
                      <w:rFonts w:ascii="Times New Roman" w:hAnsi="Times New Roman" w:cs="Times New Roman"/>
                      <w:sz w:val="24"/>
                      <w:szCs w:val="24"/>
                    </w:rPr>
                    <w:t>9</w:t>
                  </w:r>
                  <w:r w:rsidRPr="00AD21ED">
                    <w:rPr>
                      <w:rFonts w:ascii="Times New Roman" w:hAnsi="Times New Roman" w:cs="Times New Roman"/>
                      <w:sz w:val="24"/>
                      <w:szCs w:val="24"/>
                    </w:rPr>
                    <w:t>. Dėl Anykščių rajono savivaldybės turto perdavimo pagal turto patikėjimo sutartį uždarajai akcinei bendrovei „Anykščių vandenys</w:t>
                  </w:r>
                  <w:r>
                    <w:rPr>
                      <w:rFonts w:ascii="Times New Roman" w:hAnsi="Times New Roman" w:cs="Times New Roman"/>
                      <w:sz w:val="24"/>
                      <w:szCs w:val="24"/>
                    </w:rPr>
                    <w:t>“</w:t>
                  </w:r>
                  <w:r w:rsidRPr="00AD21ED">
                    <w:rPr>
                      <w:rFonts w:ascii="Times New Roman" w:hAnsi="Times New Roman" w:cs="Times New Roman"/>
                      <w:sz w:val="24"/>
                      <w:szCs w:val="24"/>
                    </w:rPr>
                    <w:t xml:space="preserve"> (1-T-307)</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5E3F3F0E" w14:textId="77777777" w:rsidR="00DF7186" w:rsidRPr="00AD21ED"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1</w:t>
                  </w:r>
                  <w:r>
                    <w:rPr>
                      <w:rFonts w:ascii="Times New Roman" w:hAnsi="Times New Roman" w:cs="Times New Roman"/>
                      <w:sz w:val="24"/>
                      <w:szCs w:val="24"/>
                    </w:rPr>
                    <w:t>0</w:t>
                  </w:r>
                  <w:r w:rsidRPr="00AD21ED">
                    <w:rPr>
                      <w:rFonts w:ascii="Times New Roman" w:hAnsi="Times New Roman" w:cs="Times New Roman"/>
                      <w:sz w:val="24"/>
                      <w:szCs w:val="24"/>
                    </w:rPr>
                    <w:t>. Dėl fiksuotų pajamų mokesčio dydžių bei lengvatų, taikomų įsigyjant verslo liudijimus 2023 metais vykdomai veiklai, nustatymo (1-T-309)</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3B62F745" w14:textId="77777777" w:rsidR="00DF7186" w:rsidRPr="00AD21ED"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1</w:t>
                  </w:r>
                  <w:r>
                    <w:rPr>
                      <w:rFonts w:ascii="Times New Roman" w:hAnsi="Times New Roman" w:cs="Times New Roman"/>
                      <w:sz w:val="24"/>
                      <w:szCs w:val="24"/>
                    </w:rPr>
                    <w:t>1</w:t>
                  </w:r>
                  <w:r w:rsidRPr="00AD21ED">
                    <w:rPr>
                      <w:rFonts w:ascii="Times New Roman" w:hAnsi="Times New Roman" w:cs="Times New Roman"/>
                      <w:sz w:val="24"/>
                      <w:szCs w:val="24"/>
                    </w:rPr>
                    <w:t>. Dėl Anykščių rajono savivaldybės tarybos 2020 m. Vasario 27 d. sprendimo Nr. 1-TS-71 „Dėl viešame aukcione parduodamo Anykščių rajono savivaldybės nekilnojamojo turto ir kitų nekilnojamųjų daiktų sąrašo patvirtinimo“ pakeitimo (1-T-310)</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5EB4DD38" w14:textId="77777777" w:rsidR="00DF7186" w:rsidRPr="00AD21ED" w:rsidRDefault="00DF7186" w:rsidP="00DF7186">
                  <w:pPr>
                    <w:spacing w:line="360" w:lineRule="auto"/>
                    <w:jc w:val="both"/>
                    <w:rPr>
                      <w:rFonts w:ascii="Times New Roman" w:hAnsi="Times New Roman" w:cs="Times New Roman"/>
                      <w:b/>
                      <w:bCs/>
                      <w:sz w:val="24"/>
                      <w:szCs w:val="24"/>
                    </w:rPr>
                  </w:pPr>
                  <w:r w:rsidRPr="00AD21E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AD21ED">
                    <w:rPr>
                      <w:rFonts w:ascii="Times New Roman" w:hAnsi="Times New Roman" w:cs="Times New Roman"/>
                      <w:b/>
                      <w:bCs/>
                      <w:sz w:val="24"/>
                      <w:szCs w:val="24"/>
                    </w:rPr>
                    <w:t>Vilma Vilkickaitė</w:t>
                  </w:r>
                </w:p>
                <w:p w14:paraId="5B978E4D" w14:textId="77777777" w:rsidR="00DF7186" w:rsidRDefault="00DF7186" w:rsidP="00DF7186">
                  <w:pPr>
                    <w:spacing w:line="360" w:lineRule="auto"/>
                    <w:jc w:val="both"/>
                    <w:rPr>
                      <w:rFonts w:ascii="Times New Roman" w:eastAsia="Times New Roman" w:hAnsi="Times New Roman" w:cs="Times New Roman"/>
                      <w:sz w:val="24"/>
                      <w:szCs w:val="24"/>
                    </w:rPr>
                  </w:pPr>
                  <w:r w:rsidRPr="005D2AFB">
                    <w:rPr>
                      <w:rFonts w:ascii="Times New Roman" w:hAnsi="Times New Roman" w:cs="Times New Roman"/>
                      <w:b/>
                      <w:bCs/>
                      <w:sz w:val="24"/>
                      <w:szCs w:val="24"/>
                    </w:rPr>
                    <w:t>Informacija.</w:t>
                  </w:r>
                  <w:r>
                    <w:rPr>
                      <w:rFonts w:ascii="Times New Roman" w:eastAsia="Times New Roman" w:hAnsi="Times New Roman" w:cs="Times New Roman"/>
                      <w:sz w:val="24"/>
                      <w:szCs w:val="24"/>
                    </w:rPr>
                    <w:t xml:space="preserve"> A</w:t>
                  </w:r>
                  <w:r w:rsidRPr="00C17D77">
                    <w:rPr>
                      <w:rFonts w:ascii="Times New Roman" w:eastAsia="Times New Roman" w:hAnsi="Times New Roman" w:cs="Times New Roman"/>
                      <w:sz w:val="24"/>
                      <w:szCs w:val="24"/>
                    </w:rPr>
                    <w:t xml:space="preserve">nykščių rajono energetinio efektyvumo didinimo daugiabučiuose namuose programos įgyvendinimo ataskaita (už 2022 m. </w:t>
                  </w:r>
                  <w:r>
                    <w:rPr>
                      <w:rFonts w:ascii="Times New Roman" w:eastAsia="Times New Roman" w:hAnsi="Times New Roman" w:cs="Times New Roman"/>
                      <w:sz w:val="24"/>
                      <w:szCs w:val="24"/>
                    </w:rPr>
                    <w:t>III</w:t>
                  </w:r>
                  <w:r w:rsidRPr="00C17D77">
                    <w:rPr>
                      <w:rFonts w:ascii="Times New Roman" w:eastAsia="Times New Roman" w:hAnsi="Times New Roman" w:cs="Times New Roman"/>
                      <w:sz w:val="24"/>
                      <w:szCs w:val="24"/>
                    </w:rPr>
                    <w:t xml:space="preserve"> </w:t>
                  </w:r>
                  <w:proofErr w:type="spellStart"/>
                  <w:r w:rsidRPr="00C17D77">
                    <w:rPr>
                      <w:rFonts w:ascii="Times New Roman" w:eastAsia="Times New Roman" w:hAnsi="Times New Roman" w:cs="Times New Roman"/>
                      <w:sz w:val="24"/>
                      <w:szCs w:val="24"/>
                    </w:rPr>
                    <w:t>ketv</w:t>
                  </w:r>
                  <w:proofErr w:type="spellEnd"/>
                  <w:r w:rsidRPr="00C17D7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603AFB75" w14:textId="77777777" w:rsidR="00DF7186" w:rsidRDefault="00DF7186" w:rsidP="00DF7186">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5D2AFB">
                    <w:rPr>
                      <w:rFonts w:ascii="Times New Roman" w:hAnsi="Times New Roman" w:cs="Times New Roman"/>
                      <w:b/>
                      <w:bCs/>
                      <w:sz w:val="24"/>
                      <w:szCs w:val="24"/>
                    </w:rPr>
                    <w:t xml:space="preserve"> – </w:t>
                  </w:r>
                  <w:r>
                    <w:rPr>
                      <w:rFonts w:ascii="Times New Roman" w:hAnsi="Times New Roman" w:cs="Times New Roman"/>
                      <w:b/>
                      <w:bCs/>
                      <w:sz w:val="24"/>
                      <w:szCs w:val="24"/>
                    </w:rPr>
                    <w:t xml:space="preserve">Valentinas </w:t>
                  </w:r>
                  <w:proofErr w:type="spellStart"/>
                  <w:r>
                    <w:rPr>
                      <w:rFonts w:ascii="Times New Roman" w:hAnsi="Times New Roman" w:cs="Times New Roman"/>
                      <w:b/>
                      <w:bCs/>
                      <w:sz w:val="24"/>
                      <w:szCs w:val="24"/>
                    </w:rPr>
                    <w:t>Vitkūnas</w:t>
                  </w:r>
                  <w:proofErr w:type="spellEnd"/>
                </w:p>
                <w:p w14:paraId="51CDAF63" w14:textId="77777777" w:rsidR="00DF7186" w:rsidRDefault="00DF7186" w:rsidP="00DF7186">
                  <w:pPr>
                    <w:spacing w:line="360" w:lineRule="auto"/>
                    <w:jc w:val="both"/>
                    <w:rPr>
                      <w:rFonts w:ascii="Times New Roman" w:eastAsia="Times New Roman" w:hAnsi="Times New Roman" w:cs="Times New Roman"/>
                      <w:sz w:val="24"/>
                      <w:szCs w:val="24"/>
                    </w:rPr>
                  </w:pPr>
                  <w:bookmarkStart w:id="5" w:name="_Hlk117167608"/>
                  <w:r w:rsidRPr="005D2AFB">
                    <w:rPr>
                      <w:rFonts w:ascii="Times New Roman" w:hAnsi="Times New Roman" w:cs="Times New Roman"/>
                      <w:b/>
                      <w:bCs/>
                      <w:sz w:val="24"/>
                      <w:szCs w:val="24"/>
                    </w:rPr>
                    <w:t>Informacija.</w:t>
                  </w:r>
                  <w:r>
                    <w:rPr>
                      <w:rFonts w:ascii="Times New Roman" w:eastAsia="Times New Roman" w:hAnsi="Times New Roman" w:cs="Times New Roman"/>
                      <w:sz w:val="24"/>
                      <w:szCs w:val="24"/>
                    </w:rPr>
                    <w:t xml:space="preserve"> </w:t>
                  </w:r>
                  <w:r w:rsidRPr="003B7362">
                    <w:rPr>
                      <w:rFonts w:ascii="Times New Roman" w:eastAsia="Times New Roman" w:hAnsi="Times New Roman" w:cs="Times New Roman"/>
                      <w:sz w:val="24"/>
                      <w:szCs w:val="24"/>
                    </w:rPr>
                    <w:t>Informacija dėl Anykščių mieste, A. Vienuolio gatvėje esančios Tuopų alėjos išsaugojimo</w:t>
                  </w:r>
                  <w:r>
                    <w:rPr>
                      <w:rFonts w:ascii="Times New Roman" w:eastAsia="Times New Roman" w:hAnsi="Times New Roman" w:cs="Times New Roman"/>
                      <w:sz w:val="24"/>
                      <w:szCs w:val="24"/>
                    </w:rPr>
                    <w:t>.</w:t>
                  </w:r>
                </w:p>
                <w:p w14:paraId="5ACE5AC8" w14:textId="0473DA55" w:rsidR="00DF7186" w:rsidRDefault="00DF7186" w:rsidP="00DF7186">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5D2AFB">
                    <w:rPr>
                      <w:rFonts w:ascii="Times New Roman" w:hAnsi="Times New Roman" w:cs="Times New Roman"/>
                      <w:b/>
                      <w:bCs/>
                      <w:sz w:val="24"/>
                      <w:szCs w:val="24"/>
                    </w:rPr>
                    <w:t xml:space="preserve"> – </w:t>
                  </w:r>
                  <w:r w:rsidR="00A022AB">
                    <w:rPr>
                      <w:rFonts w:ascii="Times New Roman" w:hAnsi="Times New Roman" w:cs="Times New Roman"/>
                      <w:b/>
                      <w:bCs/>
                      <w:sz w:val="24"/>
                      <w:szCs w:val="24"/>
                    </w:rPr>
                    <w:t>Simas Aštrauskas</w:t>
                  </w:r>
                </w:p>
                <w:bookmarkEnd w:id="5"/>
                <w:p w14:paraId="397D8120" w14:textId="77777777" w:rsidR="00DF7186" w:rsidRDefault="00DF7186" w:rsidP="00DF7186">
                  <w:pPr>
                    <w:spacing w:line="360" w:lineRule="auto"/>
                    <w:jc w:val="both"/>
                    <w:rPr>
                      <w:rFonts w:ascii="Times New Roman" w:eastAsia="Times New Roman" w:hAnsi="Times New Roman" w:cs="Times New Roman"/>
                      <w:sz w:val="24"/>
                      <w:szCs w:val="24"/>
                    </w:rPr>
                  </w:pPr>
                  <w:r w:rsidRPr="005D2AFB">
                    <w:rPr>
                      <w:rFonts w:ascii="Times New Roman" w:hAnsi="Times New Roman" w:cs="Times New Roman"/>
                      <w:b/>
                      <w:bCs/>
                      <w:sz w:val="24"/>
                      <w:szCs w:val="24"/>
                    </w:rPr>
                    <w:t>Informacija.</w:t>
                  </w:r>
                  <w:r>
                    <w:rPr>
                      <w:rFonts w:ascii="Times New Roman" w:eastAsia="Times New Roman" w:hAnsi="Times New Roman" w:cs="Times New Roman"/>
                      <w:sz w:val="24"/>
                      <w:szCs w:val="24"/>
                    </w:rPr>
                    <w:t xml:space="preserve"> </w:t>
                  </w:r>
                  <w:r w:rsidRPr="00E05A03">
                    <w:rPr>
                      <w:rFonts w:ascii="Times New Roman" w:eastAsia="Times New Roman" w:hAnsi="Times New Roman" w:cs="Times New Roman"/>
                      <w:sz w:val="24"/>
                      <w:szCs w:val="24"/>
                    </w:rPr>
                    <w:t>Informacija dėl Viešųjų pirkimų tarnybos persiųsto rašto, Anykščių rajono savivaldybės tarybai nagrinėti pagal kompetenciją</w:t>
                  </w:r>
                  <w:r>
                    <w:rPr>
                      <w:rFonts w:ascii="Times New Roman" w:eastAsia="Times New Roman" w:hAnsi="Times New Roman" w:cs="Times New Roman"/>
                      <w:sz w:val="24"/>
                      <w:szCs w:val="24"/>
                    </w:rPr>
                    <w:t>.</w:t>
                  </w:r>
                </w:p>
                <w:p w14:paraId="1ECF73A1" w14:textId="77777777" w:rsidR="00DF7186" w:rsidRPr="0041566E" w:rsidRDefault="00DF7186" w:rsidP="00DF7186">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 – </w:t>
                  </w:r>
                  <w:r>
                    <w:rPr>
                      <w:rFonts w:ascii="Times New Roman" w:hAnsi="Times New Roman" w:cs="Times New Roman"/>
                      <w:b/>
                      <w:bCs/>
                      <w:sz w:val="24"/>
                      <w:szCs w:val="24"/>
                    </w:rPr>
                    <w:t>Vilma Vilkickaitė</w:t>
                  </w:r>
                </w:p>
                <w:p w14:paraId="1793BA83" w14:textId="77777777" w:rsidR="00DF7186" w:rsidRDefault="00DF7186" w:rsidP="00DF7186">
                  <w:pPr>
                    <w:spacing w:line="360" w:lineRule="auto"/>
                    <w:jc w:val="both"/>
                    <w:rPr>
                      <w:rFonts w:ascii="Times New Roman" w:eastAsia="Times New Roman" w:hAnsi="Times New Roman" w:cs="Times New Roman"/>
                      <w:sz w:val="24"/>
                      <w:szCs w:val="24"/>
                    </w:rPr>
                  </w:pPr>
                  <w:bookmarkStart w:id="6" w:name="_Hlk117150537"/>
                  <w:r w:rsidRPr="005D2AFB">
                    <w:rPr>
                      <w:rFonts w:ascii="Times New Roman" w:hAnsi="Times New Roman" w:cs="Times New Roman"/>
                      <w:b/>
                      <w:bCs/>
                      <w:sz w:val="24"/>
                      <w:szCs w:val="24"/>
                    </w:rPr>
                    <w:t>Informacija.</w:t>
                  </w:r>
                  <w:r>
                    <w:rPr>
                      <w:rFonts w:ascii="Times New Roman" w:eastAsia="Times New Roman" w:hAnsi="Times New Roman" w:cs="Times New Roman"/>
                      <w:sz w:val="24"/>
                      <w:szCs w:val="24"/>
                    </w:rPr>
                    <w:t xml:space="preserve"> </w:t>
                  </w:r>
                  <w:r w:rsidRPr="00C17D77">
                    <w:rPr>
                      <w:rFonts w:ascii="Times New Roman" w:eastAsia="Times New Roman" w:hAnsi="Times New Roman" w:cs="Times New Roman"/>
                      <w:sz w:val="24"/>
                      <w:szCs w:val="24"/>
                    </w:rPr>
                    <w:t>Informacija dėl nutolusios saulės elektrinės nuomos</w:t>
                  </w:r>
                  <w:r>
                    <w:rPr>
                      <w:rFonts w:ascii="Times New Roman" w:eastAsia="Times New Roman" w:hAnsi="Times New Roman" w:cs="Times New Roman"/>
                      <w:sz w:val="24"/>
                      <w:szCs w:val="24"/>
                    </w:rPr>
                    <w:t>.</w:t>
                  </w:r>
                </w:p>
                <w:p w14:paraId="1966F0F5" w14:textId="77777777" w:rsidR="00DF7186" w:rsidRPr="0041566E" w:rsidRDefault="00DF7186" w:rsidP="00DF7186">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5D2AFB">
                    <w:rPr>
                      <w:rFonts w:ascii="Times New Roman" w:hAnsi="Times New Roman" w:cs="Times New Roman"/>
                      <w:b/>
                      <w:bCs/>
                      <w:sz w:val="24"/>
                      <w:szCs w:val="24"/>
                    </w:rPr>
                    <w:t xml:space="preserve"> – </w:t>
                  </w:r>
                  <w:r w:rsidRPr="00C17D77">
                    <w:rPr>
                      <w:rFonts w:ascii="Times New Roman" w:hAnsi="Times New Roman" w:cs="Times New Roman"/>
                      <w:b/>
                      <w:bCs/>
                      <w:sz w:val="24"/>
                      <w:szCs w:val="24"/>
                    </w:rPr>
                    <w:t>UAB „Anykščių vandenys“</w:t>
                  </w:r>
                </w:p>
                <w:bookmarkEnd w:id="6"/>
                <w:p w14:paraId="1D36B7C7" w14:textId="77777777" w:rsidR="00DF7186" w:rsidRDefault="00DF7186" w:rsidP="00DF7186">
                  <w:pPr>
                    <w:spacing w:line="360" w:lineRule="auto"/>
                    <w:jc w:val="both"/>
                    <w:rPr>
                      <w:rFonts w:ascii="Times New Roman" w:eastAsia="Times New Roman" w:hAnsi="Times New Roman" w:cs="Times New Roman"/>
                      <w:sz w:val="24"/>
                      <w:szCs w:val="24"/>
                    </w:rPr>
                  </w:pPr>
                  <w:r w:rsidRPr="005D2AFB">
                    <w:rPr>
                      <w:rFonts w:ascii="Times New Roman" w:hAnsi="Times New Roman" w:cs="Times New Roman"/>
                      <w:b/>
                      <w:bCs/>
                      <w:sz w:val="24"/>
                      <w:szCs w:val="24"/>
                    </w:rPr>
                    <w:t>Informacija.</w:t>
                  </w:r>
                  <w:r>
                    <w:rPr>
                      <w:rFonts w:ascii="Times New Roman" w:eastAsia="Times New Roman" w:hAnsi="Times New Roman" w:cs="Times New Roman"/>
                      <w:sz w:val="24"/>
                      <w:szCs w:val="24"/>
                    </w:rPr>
                    <w:t xml:space="preserve"> </w:t>
                  </w:r>
                  <w:r w:rsidRPr="00C17D77">
                    <w:rPr>
                      <w:rFonts w:ascii="Times New Roman" w:eastAsia="Times New Roman" w:hAnsi="Times New Roman" w:cs="Times New Roman"/>
                      <w:sz w:val="24"/>
                      <w:szCs w:val="24"/>
                    </w:rPr>
                    <w:t>Informacija apie VšĮ „Sveikatos oazė” paslaugų prieinamumo didinimą</w:t>
                  </w:r>
                  <w:r>
                    <w:rPr>
                      <w:rFonts w:ascii="Times New Roman" w:eastAsia="Times New Roman" w:hAnsi="Times New Roman" w:cs="Times New Roman"/>
                      <w:sz w:val="24"/>
                      <w:szCs w:val="24"/>
                    </w:rPr>
                    <w:t>.</w:t>
                  </w:r>
                </w:p>
                <w:p w14:paraId="57351FCA" w14:textId="77777777" w:rsidR="00DF7186" w:rsidRPr="003B7362" w:rsidRDefault="00DF7186" w:rsidP="00DF7186">
                  <w:pPr>
                    <w:rPr>
                      <w:rFonts w:ascii="Calibri" w:eastAsia="Calibri" w:hAnsi="Calibri" w:cs="Calibri"/>
                      <w:b/>
                      <w:bCs/>
                      <w:lang w:val="en-US" w:eastAsia="lt-LT"/>
                    </w:rPr>
                  </w:pPr>
                  <w:r w:rsidRPr="005D2AFB">
                    <w:rPr>
                      <w:rFonts w:ascii="Times New Roman" w:hAnsi="Times New Roman" w:cs="Times New Roman"/>
                      <w:b/>
                      <w:bCs/>
                      <w:sz w:val="24"/>
                      <w:szCs w:val="24"/>
                    </w:rPr>
                    <w:t xml:space="preserve">           </w:t>
                  </w:r>
                  <w:r w:rsidRPr="003B7362">
                    <w:rPr>
                      <w:rFonts w:ascii="Times New Roman" w:hAnsi="Times New Roman" w:cs="Times New Roman"/>
                      <w:b/>
                      <w:bCs/>
                      <w:sz w:val="24"/>
                      <w:szCs w:val="24"/>
                    </w:rPr>
                    <w:t xml:space="preserve">Pranešėjos – </w:t>
                  </w:r>
                  <w:r w:rsidRPr="003B7362">
                    <w:rPr>
                      <w:rFonts w:ascii="Times New Roman" w:eastAsia="Calibri" w:hAnsi="Times New Roman" w:cs="Times New Roman"/>
                      <w:b/>
                      <w:bCs/>
                      <w:sz w:val="24"/>
                      <w:szCs w:val="24"/>
                      <w:lang w:val="en-US" w:eastAsia="lt-LT"/>
                    </w:rPr>
                    <w:t xml:space="preserve">Sonata </w:t>
                  </w:r>
                  <w:proofErr w:type="spellStart"/>
                  <w:r w:rsidRPr="003B7362">
                    <w:rPr>
                      <w:rFonts w:ascii="Times New Roman" w:eastAsia="Calibri" w:hAnsi="Times New Roman" w:cs="Times New Roman"/>
                      <w:b/>
                      <w:bCs/>
                      <w:sz w:val="24"/>
                      <w:szCs w:val="24"/>
                      <w:lang w:val="en-US" w:eastAsia="lt-LT"/>
                    </w:rPr>
                    <w:t>Veršelienė</w:t>
                  </w:r>
                  <w:proofErr w:type="spellEnd"/>
                  <w:r w:rsidRPr="003B7362">
                    <w:rPr>
                      <w:rFonts w:ascii="Times New Roman" w:eastAsia="Calibri" w:hAnsi="Times New Roman" w:cs="Times New Roman"/>
                      <w:b/>
                      <w:bCs/>
                      <w:sz w:val="24"/>
                      <w:szCs w:val="24"/>
                      <w:lang w:val="en-US" w:eastAsia="lt-LT"/>
                    </w:rPr>
                    <w:t xml:space="preserve"> </w:t>
                  </w:r>
                  <w:proofErr w:type="spellStart"/>
                  <w:r w:rsidRPr="003B7362">
                    <w:rPr>
                      <w:rFonts w:ascii="Times New Roman" w:eastAsia="Calibri" w:hAnsi="Times New Roman" w:cs="Times New Roman"/>
                      <w:b/>
                      <w:bCs/>
                      <w:sz w:val="24"/>
                      <w:szCs w:val="24"/>
                      <w:lang w:val="en-US" w:eastAsia="lt-LT"/>
                    </w:rPr>
                    <w:t>ir</w:t>
                  </w:r>
                  <w:proofErr w:type="spellEnd"/>
                  <w:r w:rsidRPr="003B7362">
                    <w:rPr>
                      <w:rFonts w:ascii="Times New Roman" w:eastAsia="Calibri" w:hAnsi="Times New Roman" w:cs="Times New Roman"/>
                      <w:b/>
                      <w:bCs/>
                      <w:sz w:val="24"/>
                      <w:szCs w:val="24"/>
                      <w:lang w:val="en-US" w:eastAsia="lt-LT"/>
                    </w:rPr>
                    <w:t xml:space="preserve"> Jurgita </w:t>
                  </w:r>
                  <w:proofErr w:type="spellStart"/>
                  <w:r w:rsidRPr="003B7362">
                    <w:rPr>
                      <w:rFonts w:ascii="Times New Roman" w:eastAsia="Calibri" w:hAnsi="Times New Roman" w:cs="Times New Roman"/>
                      <w:b/>
                      <w:bCs/>
                      <w:sz w:val="24"/>
                      <w:szCs w:val="24"/>
                      <w:lang w:val="en-US" w:eastAsia="lt-LT"/>
                    </w:rPr>
                    <w:t>Banienė</w:t>
                  </w:r>
                  <w:proofErr w:type="spellEnd"/>
                </w:p>
                <w:p w14:paraId="3C71AC2A" w14:textId="2B9787DB" w:rsidR="00275286" w:rsidRPr="00303D90" w:rsidRDefault="00D557AF" w:rsidP="00303D9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w:t>
                  </w:r>
                </w:p>
                <w:p w14:paraId="4A636D14" w14:textId="7F08072D" w:rsidR="00DF7186" w:rsidRPr="00AD21ED" w:rsidRDefault="00DF7186" w:rsidP="00DF7186">
                  <w:pPr>
                    <w:spacing w:line="360" w:lineRule="auto"/>
                    <w:jc w:val="both"/>
                    <w:rPr>
                      <w:rFonts w:ascii="Times New Roman" w:hAnsi="Times New Roman" w:cs="Times New Roman"/>
                      <w:color w:val="FF0000"/>
                      <w:sz w:val="24"/>
                      <w:szCs w:val="24"/>
                    </w:rPr>
                  </w:pPr>
                  <w:r w:rsidRPr="00C17D77">
                    <w:rPr>
                      <w:rFonts w:ascii="Times New Roman" w:hAnsi="Times New Roman" w:cs="Times New Roman"/>
                      <w:sz w:val="24"/>
                      <w:szCs w:val="24"/>
                    </w:rPr>
                    <w:t xml:space="preserve">            1. </w:t>
                  </w:r>
                  <w:r>
                    <w:rPr>
                      <w:rFonts w:ascii="Times New Roman" w:hAnsi="Times New Roman" w:cs="Times New Roman"/>
                      <w:sz w:val="24"/>
                      <w:szCs w:val="24"/>
                    </w:rPr>
                    <w:t xml:space="preserve">SVARSTYTA. </w:t>
                  </w:r>
                  <w:r w:rsidRPr="00C17D77">
                    <w:rPr>
                      <w:rFonts w:ascii="Times New Roman" w:hAnsi="Times New Roman" w:cs="Times New Roman"/>
                      <w:sz w:val="24"/>
                      <w:szCs w:val="24"/>
                    </w:rPr>
                    <w:t xml:space="preserve">Dėl Anykščių rajono savivaldybės tarybos 2022 m. vasario 23 d. sprendimo Nr. 1-TS-41 „Dėl Anykščių rajono savivaldybės 2022 metų biudžeto patvirtinimo“ </w:t>
                  </w:r>
                  <w:r w:rsidRPr="000217E5">
                    <w:rPr>
                      <w:rFonts w:ascii="Times New Roman" w:hAnsi="Times New Roman" w:cs="Times New Roman"/>
                      <w:sz w:val="24"/>
                      <w:szCs w:val="24"/>
                    </w:rPr>
                    <w:t xml:space="preserve">pakeitimo (1-T-311). </w:t>
                  </w:r>
                </w:p>
                <w:p w14:paraId="635C62AB" w14:textId="46B7874C" w:rsidR="00DF7186" w:rsidRDefault="00DF7186" w:rsidP="00DF7186">
                  <w:pPr>
                    <w:spacing w:line="360" w:lineRule="auto"/>
                    <w:jc w:val="both"/>
                    <w:rPr>
                      <w:rFonts w:ascii="Times New Roman" w:hAnsi="Times New Roman" w:cs="Times New Roman"/>
                      <w:b/>
                      <w:bCs/>
                      <w:sz w:val="24"/>
                      <w:szCs w:val="24"/>
                    </w:rPr>
                  </w:pPr>
                  <w:r w:rsidRPr="00AD21E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AD21ED">
                    <w:rPr>
                      <w:rFonts w:ascii="Times New Roman" w:hAnsi="Times New Roman" w:cs="Times New Roman"/>
                      <w:b/>
                      <w:bCs/>
                      <w:sz w:val="24"/>
                      <w:szCs w:val="24"/>
                    </w:rPr>
                    <w:t>Vida  Bužinskienė</w:t>
                  </w:r>
                </w:p>
                <w:p w14:paraId="4BE61C9E" w14:textId="41F7C39C" w:rsidR="00DF7186" w:rsidRPr="00605149" w:rsidRDefault="00DF7186" w:rsidP="00DF71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23</w:t>
                  </w:r>
                  <w:r w:rsidRPr="00605149">
                    <w:rPr>
                      <w:rFonts w:ascii="Times New Roman" w:hAnsi="Times New Roman" w:cs="Times New Roman"/>
                      <w:bCs/>
                      <w:sz w:val="24"/>
                      <w:szCs w:val="24"/>
                    </w:rPr>
                    <w:t>, prieš-0, susilaikė-0 Tarybos narių.</w:t>
                  </w:r>
                </w:p>
                <w:p w14:paraId="55E4C12C" w14:textId="77777777" w:rsidR="00DF7186" w:rsidRDefault="00DF7186" w:rsidP="00DF71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9CE56D7" w14:textId="77777777" w:rsidR="00DF7186" w:rsidRPr="00AD21ED" w:rsidRDefault="00DF7186" w:rsidP="00DF7186">
                  <w:pPr>
                    <w:spacing w:line="360" w:lineRule="auto"/>
                    <w:jc w:val="both"/>
                    <w:rPr>
                      <w:rFonts w:ascii="Times New Roman" w:hAnsi="Times New Roman" w:cs="Times New Roman"/>
                      <w:b/>
                      <w:bCs/>
                      <w:sz w:val="24"/>
                      <w:szCs w:val="24"/>
                    </w:rPr>
                  </w:pPr>
                </w:p>
                <w:p w14:paraId="6A42221F" w14:textId="431C169D" w:rsidR="00DF7186" w:rsidRPr="00AD21ED"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2. </w:t>
                  </w:r>
                  <w:r>
                    <w:rPr>
                      <w:rFonts w:ascii="Times New Roman" w:hAnsi="Times New Roman" w:cs="Times New Roman"/>
                      <w:sz w:val="24"/>
                      <w:szCs w:val="24"/>
                    </w:rPr>
                    <w:t xml:space="preserve">SVARSTYTA. </w:t>
                  </w:r>
                  <w:r w:rsidRPr="006E3B33">
                    <w:rPr>
                      <w:rFonts w:ascii="Times New Roman" w:hAnsi="Times New Roman" w:cs="Times New Roman"/>
                      <w:sz w:val="24"/>
                      <w:szCs w:val="24"/>
                    </w:rPr>
                    <w:t xml:space="preserve">Dėl Anykščių rajono savivaldybės tarybos 2019 m. liepos 25 d. sprendimo Nr. 1-TS-242 „Dėl atstovų delegavimo į asociacijos Anykščių miesto vietos veiklos grupės valdybą“ pakeitimo </w:t>
                  </w:r>
                  <w:r w:rsidRPr="00AD21ED">
                    <w:rPr>
                      <w:rFonts w:ascii="Times New Roman" w:hAnsi="Times New Roman" w:cs="Times New Roman"/>
                      <w:sz w:val="24"/>
                      <w:szCs w:val="24"/>
                    </w:rPr>
                    <w:t>(1-T-308)</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0623DD9A" w14:textId="2AFB97F0" w:rsidR="00DF7186" w:rsidRDefault="00DF7186" w:rsidP="00DF7186">
                  <w:pPr>
                    <w:spacing w:line="360" w:lineRule="auto"/>
                    <w:jc w:val="both"/>
                    <w:rPr>
                      <w:rFonts w:ascii="Times New Roman" w:hAnsi="Times New Roman" w:cs="Times New Roman"/>
                      <w:b/>
                      <w:bCs/>
                      <w:sz w:val="24"/>
                      <w:szCs w:val="24"/>
                    </w:rPr>
                  </w:pPr>
                  <w:r w:rsidRPr="00AD21ED">
                    <w:rPr>
                      <w:rFonts w:ascii="Times New Roman" w:hAnsi="Times New Roman" w:cs="Times New Roman"/>
                      <w:sz w:val="24"/>
                      <w:szCs w:val="24"/>
                    </w:rPr>
                    <w:t xml:space="preserve">            </w:t>
                  </w:r>
                  <w:r w:rsidRPr="00AD21ED">
                    <w:rPr>
                      <w:rFonts w:ascii="Times New Roman" w:hAnsi="Times New Roman" w:cs="Times New Roman"/>
                      <w:b/>
                      <w:bCs/>
                      <w:sz w:val="24"/>
                      <w:szCs w:val="24"/>
                    </w:rPr>
                    <w:t>Pranešėja</w:t>
                  </w:r>
                  <w:r>
                    <w:rPr>
                      <w:rFonts w:ascii="Times New Roman" w:hAnsi="Times New Roman" w:cs="Times New Roman"/>
                      <w:b/>
                      <w:bCs/>
                      <w:sz w:val="24"/>
                      <w:szCs w:val="24"/>
                    </w:rPr>
                    <w:t xml:space="preserve"> – </w:t>
                  </w:r>
                  <w:r w:rsidRPr="00AD21ED">
                    <w:rPr>
                      <w:rFonts w:ascii="Times New Roman" w:hAnsi="Times New Roman" w:cs="Times New Roman"/>
                      <w:b/>
                      <w:bCs/>
                      <w:sz w:val="24"/>
                      <w:szCs w:val="24"/>
                    </w:rPr>
                    <w:t>Monika Kondratavičiūtė</w:t>
                  </w:r>
                </w:p>
                <w:p w14:paraId="794A1B05" w14:textId="0D433B65" w:rsidR="009907B5" w:rsidRPr="009907B5" w:rsidRDefault="009907B5" w:rsidP="00DF7186">
                  <w:pPr>
                    <w:spacing w:line="360" w:lineRule="auto"/>
                    <w:jc w:val="both"/>
                    <w:rPr>
                      <w:rFonts w:ascii="Times New Roman" w:hAnsi="Times New Roman" w:cs="Times New Roman"/>
                      <w:sz w:val="24"/>
                      <w:szCs w:val="24"/>
                    </w:rPr>
                  </w:pPr>
                  <w:r w:rsidRPr="009907B5">
                    <w:rPr>
                      <w:rFonts w:ascii="Times New Roman" w:hAnsi="Times New Roman" w:cs="Times New Roman"/>
                      <w:sz w:val="24"/>
                      <w:szCs w:val="24"/>
                    </w:rPr>
                    <w:t xml:space="preserve">Monika Kondratavičiūtė. </w:t>
                  </w:r>
                  <w:r w:rsidRPr="009907B5">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iš sprendimo projekto preambulės išbraukiame žodį „direktorės“.</w:t>
                  </w:r>
                </w:p>
                <w:p w14:paraId="2846B090" w14:textId="77777777" w:rsidR="00DF7186" w:rsidRPr="00605149" w:rsidRDefault="00DF7186" w:rsidP="00DF71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23</w:t>
                  </w:r>
                  <w:r w:rsidRPr="00605149">
                    <w:rPr>
                      <w:rFonts w:ascii="Times New Roman" w:hAnsi="Times New Roman" w:cs="Times New Roman"/>
                      <w:bCs/>
                      <w:sz w:val="24"/>
                      <w:szCs w:val="24"/>
                    </w:rPr>
                    <w:t>, prieš-0, susilaikė-0 Tarybos narių.</w:t>
                  </w:r>
                </w:p>
                <w:p w14:paraId="3AF05A08" w14:textId="77777777" w:rsidR="00DF7186" w:rsidRDefault="00DF7186" w:rsidP="00DF71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52A0676" w14:textId="77777777" w:rsidR="00DF7186" w:rsidRPr="00AD21ED" w:rsidRDefault="00DF7186" w:rsidP="00DF7186">
                  <w:pPr>
                    <w:spacing w:line="360" w:lineRule="auto"/>
                    <w:jc w:val="both"/>
                    <w:rPr>
                      <w:rFonts w:ascii="Times New Roman" w:hAnsi="Times New Roman" w:cs="Times New Roman"/>
                      <w:b/>
                      <w:bCs/>
                      <w:sz w:val="24"/>
                      <w:szCs w:val="24"/>
                    </w:rPr>
                  </w:pPr>
                </w:p>
                <w:p w14:paraId="28F9045C" w14:textId="1A1BE851" w:rsidR="00DF7186" w:rsidRPr="00AD21ED" w:rsidRDefault="00DF7186" w:rsidP="00DF7186">
                  <w:pPr>
                    <w:spacing w:line="360" w:lineRule="auto"/>
                    <w:jc w:val="both"/>
                    <w:rPr>
                      <w:rFonts w:ascii="Times New Roman" w:hAnsi="Times New Roman" w:cs="Times New Roman"/>
                      <w:color w:val="FF0000"/>
                      <w:sz w:val="24"/>
                      <w:szCs w:val="24"/>
                    </w:rPr>
                  </w:pPr>
                  <w:r w:rsidRPr="00C17D77">
                    <w:rPr>
                      <w:rFonts w:ascii="Times New Roman" w:hAnsi="Times New Roman" w:cs="Times New Roman"/>
                      <w:sz w:val="24"/>
                      <w:szCs w:val="24"/>
                    </w:rPr>
                    <w:t xml:space="preserve">            3. </w:t>
                  </w:r>
                  <w:r>
                    <w:rPr>
                      <w:rFonts w:ascii="Times New Roman" w:hAnsi="Times New Roman" w:cs="Times New Roman"/>
                      <w:sz w:val="24"/>
                      <w:szCs w:val="24"/>
                    </w:rPr>
                    <w:t xml:space="preserve">SVARSTYTA. </w:t>
                  </w:r>
                  <w:r w:rsidRPr="00C17D77">
                    <w:rPr>
                      <w:rFonts w:ascii="Times New Roman" w:hAnsi="Times New Roman" w:cs="Times New Roman"/>
                      <w:sz w:val="24"/>
                      <w:szCs w:val="24"/>
                    </w:rPr>
                    <w:t xml:space="preserve">Dėl Anykščių rajono savivaldybės tarybos 2021 m. gegužės 27 d. sprendimo Nr. 1-TS-172 „Dėl pasiūlymų dėl Anykščių rajono savivaldybės draustinio steigimo, jo ribų keitimo, gamtos paveldo objekto paskelbimo savivaldybės saugomu nagrinėjimo ir sprendimo priėmimo tvarkos aprašo patvirtinimo“ pripažinimo netukusiu </w:t>
                  </w:r>
                  <w:r w:rsidRPr="000217E5">
                    <w:rPr>
                      <w:rFonts w:ascii="Times New Roman" w:hAnsi="Times New Roman" w:cs="Times New Roman"/>
                      <w:sz w:val="24"/>
                      <w:szCs w:val="24"/>
                    </w:rPr>
                    <w:t xml:space="preserve">galios (1-T-312). </w:t>
                  </w:r>
                </w:p>
                <w:p w14:paraId="742905BA" w14:textId="0D90D1A9" w:rsidR="00DF7186" w:rsidRDefault="00DF7186" w:rsidP="00DF7186">
                  <w:pPr>
                    <w:spacing w:line="360" w:lineRule="auto"/>
                    <w:jc w:val="both"/>
                    <w:rPr>
                      <w:rFonts w:ascii="Times New Roman" w:hAnsi="Times New Roman" w:cs="Times New Roman"/>
                      <w:b/>
                      <w:bCs/>
                      <w:sz w:val="24"/>
                      <w:szCs w:val="24"/>
                    </w:rPr>
                  </w:pPr>
                  <w:r w:rsidRPr="00AD21ED">
                    <w:rPr>
                      <w:rFonts w:ascii="Times New Roman" w:hAnsi="Times New Roman" w:cs="Times New Roman"/>
                      <w:sz w:val="24"/>
                      <w:szCs w:val="24"/>
                    </w:rPr>
                    <w:t xml:space="preserve">            </w:t>
                  </w:r>
                  <w:r w:rsidRPr="00AD21ED">
                    <w:rPr>
                      <w:rFonts w:ascii="Times New Roman" w:hAnsi="Times New Roman" w:cs="Times New Roman"/>
                      <w:b/>
                      <w:bCs/>
                      <w:sz w:val="24"/>
                      <w:szCs w:val="24"/>
                    </w:rPr>
                    <w:t xml:space="preserve">Pranešėjas </w:t>
                  </w:r>
                  <w:r>
                    <w:rPr>
                      <w:rFonts w:ascii="Times New Roman" w:hAnsi="Times New Roman" w:cs="Times New Roman"/>
                      <w:b/>
                      <w:bCs/>
                      <w:sz w:val="24"/>
                      <w:szCs w:val="24"/>
                    </w:rPr>
                    <w:t>– Simas Aštrauskas</w:t>
                  </w:r>
                </w:p>
                <w:p w14:paraId="1E1715D9" w14:textId="77777777" w:rsidR="00DF7186" w:rsidRPr="00605149" w:rsidRDefault="00DF7186" w:rsidP="00DF71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23</w:t>
                  </w:r>
                  <w:r w:rsidRPr="00605149">
                    <w:rPr>
                      <w:rFonts w:ascii="Times New Roman" w:hAnsi="Times New Roman" w:cs="Times New Roman"/>
                      <w:bCs/>
                      <w:sz w:val="24"/>
                      <w:szCs w:val="24"/>
                    </w:rPr>
                    <w:t>, prieš-0, susilaikė-0 Tarybos narių.</w:t>
                  </w:r>
                </w:p>
                <w:p w14:paraId="76ADEC43" w14:textId="77777777" w:rsidR="00DF7186" w:rsidRDefault="00DF7186" w:rsidP="00DF71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7C7FBE4" w14:textId="77777777" w:rsidR="00DF7186" w:rsidRPr="00AD21ED" w:rsidRDefault="00DF7186" w:rsidP="00DF7186">
                  <w:pPr>
                    <w:spacing w:line="360" w:lineRule="auto"/>
                    <w:jc w:val="both"/>
                    <w:rPr>
                      <w:rFonts w:ascii="Times New Roman" w:hAnsi="Times New Roman" w:cs="Times New Roman"/>
                      <w:b/>
                      <w:bCs/>
                      <w:sz w:val="24"/>
                      <w:szCs w:val="24"/>
                    </w:rPr>
                  </w:pPr>
                </w:p>
                <w:p w14:paraId="64CD9546" w14:textId="0CC5F095" w:rsidR="00DF7186"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w:t>
                  </w:r>
                  <w:r>
                    <w:rPr>
                      <w:rFonts w:ascii="Times New Roman" w:hAnsi="Times New Roman" w:cs="Times New Roman"/>
                      <w:sz w:val="24"/>
                      <w:szCs w:val="24"/>
                    </w:rPr>
                    <w:t>4</w:t>
                  </w:r>
                  <w:r w:rsidRPr="00AD21ED">
                    <w:rPr>
                      <w:rFonts w:ascii="Times New Roman" w:hAnsi="Times New Roman" w:cs="Times New Roman"/>
                      <w:sz w:val="24"/>
                      <w:szCs w:val="24"/>
                    </w:rPr>
                    <w:t xml:space="preserve">. </w:t>
                  </w:r>
                  <w:r>
                    <w:rPr>
                      <w:rFonts w:ascii="Times New Roman" w:hAnsi="Times New Roman" w:cs="Times New Roman"/>
                      <w:sz w:val="24"/>
                      <w:szCs w:val="24"/>
                    </w:rPr>
                    <w:t xml:space="preserve">SVARSTYTA. </w:t>
                  </w:r>
                  <w:r w:rsidRPr="00AD21ED">
                    <w:rPr>
                      <w:rFonts w:ascii="Times New Roman" w:hAnsi="Times New Roman" w:cs="Times New Roman"/>
                      <w:sz w:val="24"/>
                      <w:szCs w:val="24"/>
                    </w:rPr>
                    <w:t>Dėl valstybei nuosavybės teise priklausančio turto pripažinimo netinkamu (negalimu) naudoti ir nurašymo (1-T-302)</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627892E0" w14:textId="77777777" w:rsidR="00DF7186" w:rsidRDefault="00DF7186" w:rsidP="00DF7186">
                  <w:pPr>
                    <w:spacing w:line="360" w:lineRule="auto"/>
                    <w:jc w:val="both"/>
                    <w:rPr>
                      <w:rFonts w:ascii="Times New Roman" w:hAnsi="Times New Roman" w:cs="Times New Roman"/>
                      <w:b/>
                      <w:bCs/>
                      <w:sz w:val="24"/>
                      <w:szCs w:val="24"/>
                    </w:rPr>
                  </w:pPr>
                  <w:r w:rsidRPr="00AD21E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AD21ED">
                    <w:rPr>
                      <w:rFonts w:ascii="Times New Roman" w:hAnsi="Times New Roman" w:cs="Times New Roman"/>
                      <w:b/>
                      <w:bCs/>
                      <w:sz w:val="24"/>
                      <w:szCs w:val="24"/>
                    </w:rPr>
                    <w:t>Vilma Vilkickaitė</w:t>
                  </w:r>
                </w:p>
                <w:p w14:paraId="46A796A2" w14:textId="77777777" w:rsidR="00DF7186" w:rsidRPr="00605149" w:rsidRDefault="00DF7186" w:rsidP="00DF71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23</w:t>
                  </w:r>
                  <w:r w:rsidRPr="00605149">
                    <w:rPr>
                      <w:rFonts w:ascii="Times New Roman" w:hAnsi="Times New Roman" w:cs="Times New Roman"/>
                      <w:bCs/>
                      <w:sz w:val="24"/>
                      <w:szCs w:val="24"/>
                    </w:rPr>
                    <w:t>, prieš-0, susilaikė-0 Tarybos narių.</w:t>
                  </w:r>
                </w:p>
                <w:p w14:paraId="264A96FA" w14:textId="77777777" w:rsidR="00DF7186" w:rsidRDefault="00DF7186" w:rsidP="00DF71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0AB30B7" w14:textId="77777777" w:rsidR="00DF7186" w:rsidRPr="00AD21ED" w:rsidRDefault="00DF7186" w:rsidP="00DF7186">
                  <w:pPr>
                    <w:spacing w:line="360" w:lineRule="auto"/>
                    <w:jc w:val="both"/>
                    <w:rPr>
                      <w:rFonts w:ascii="Times New Roman" w:hAnsi="Times New Roman" w:cs="Times New Roman"/>
                      <w:sz w:val="24"/>
                      <w:szCs w:val="24"/>
                    </w:rPr>
                  </w:pPr>
                </w:p>
                <w:p w14:paraId="3DE47D11" w14:textId="05AED583" w:rsidR="00DF7186"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w:t>
                  </w:r>
                  <w:r>
                    <w:rPr>
                      <w:rFonts w:ascii="Times New Roman" w:hAnsi="Times New Roman" w:cs="Times New Roman"/>
                      <w:sz w:val="24"/>
                      <w:szCs w:val="24"/>
                    </w:rPr>
                    <w:t>5</w:t>
                  </w:r>
                  <w:r w:rsidRPr="00AD21ED">
                    <w:rPr>
                      <w:rFonts w:ascii="Times New Roman" w:hAnsi="Times New Roman" w:cs="Times New Roman"/>
                      <w:sz w:val="24"/>
                      <w:szCs w:val="24"/>
                    </w:rPr>
                    <w:t xml:space="preserve">. </w:t>
                  </w:r>
                  <w:r>
                    <w:rPr>
                      <w:rFonts w:ascii="Times New Roman" w:hAnsi="Times New Roman" w:cs="Times New Roman"/>
                      <w:sz w:val="24"/>
                      <w:szCs w:val="24"/>
                    </w:rPr>
                    <w:t xml:space="preserve">SVARSTYTA. </w:t>
                  </w:r>
                  <w:r w:rsidRPr="00AD21ED">
                    <w:rPr>
                      <w:rFonts w:ascii="Times New Roman" w:hAnsi="Times New Roman" w:cs="Times New Roman"/>
                      <w:sz w:val="24"/>
                      <w:szCs w:val="24"/>
                    </w:rPr>
                    <w:t>Dėl turto perėmimo Savivaldybės nuosavybėn ir jo perdavimo valdyti, naudoti ir disponuoti juo patikėjimo teise, sutikimo sumokėti su turto eksploatavimu susijusias išlaidas (1-T-303)</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38796A43" w14:textId="77777777" w:rsidR="00DF7186" w:rsidRDefault="00DF7186" w:rsidP="00DF7186">
                  <w:pPr>
                    <w:spacing w:line="360" w:lineRule="auto"/>
                    <w:jc w:val="both"/>
                    <w:rPr>
                      <w:rFonts w:ascii="Times New Roman" w:hAnsi="Times New Roman" w:cs="Times New Roman"/>
                      <w:b/>
                      <w:bCs/>
                      <w:sz w:val="24"/>
                      <w:szCs w:val="24"/>
                    </w:rPr>
                  </w:pPr>
                  <w:r w:rsidRPr="00AD21E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AD21ED">
                    <w:rPr>
                      <w:rFonts w:ascii="Times New Roman" w:hAnsi="Times New Roman" w:cs="Times New Roman"/>
                      <w:b/>
                      <w:bCs/>
                      <w:sz w:val="24"/>
                      <w:szCs w:val="24"/>
                    </w:rPr>
                    <w:t>Vilma Vilkickaitė</w:t>
                  </w:r>
                </w:p>
                <w:p w14:paraId="24EE4E5B" w14:textId="77777777" w:rsidR="00DF7186" w:rsidRPr="00605149" w:rsidRDefault="00DF7186" w:rsidP="00DF71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23</w:t>
                  </w:r>
                  <w:r w:rsidRPr="00605149">
                    <w:rPr>
                      <w:rFonts w:ascii="Times New Roman" w:hAnsi="Times New Roman" w:cs="Times New Roman"/>
                      <w:bCs/>
                      <w:sz w:val="24"/>
                      <w:szCs w:val="24"/>
                    </w:rPr>
                    <w:t>, prieš-0, susilaikė-0 Tarybos narių.</w:t>
                  </w:r>
                </w:p>
                <w:p w14:paraId="6540AD82" w14:textId="77777777" w:rsidR="00DF7186" w:rsidRDefault="00DF7186" w:rsidP="00DF71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F41C042" w14:textId="77777777" w:rsidR="00DF7186" w:rsidRPr="00AD21ED" w:rsidRDefault="00DF7186" w:rsidP="00DF7186">
                  <w:pPr>
                    <w:spacing w:line="360" w:lineRule="auto"/>
                    <w:jc w:val="both"/>
                    <w:rPr>
                      <w:rFonts w:ascii="Times New Roman" w:hAnsi="Times New Roman" w:cs="Times New Roman"/>
                      <w:sz w:val="24"/>
                      <w:szCs w:val="24"/>
                    </w:rPr>
                  </w:pPr>
                </w:p>
                <w:p w14:paraId="019EB877" w14:textId="2A7D6BDF" w:rsidR="00DF7186"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w:t>
                  </w:r>
                  <w:r>
                    <w:rPr>
                      <w:rFonts w:ascii="Times New Roman" w:hAnsi="Times New Roman" w:cs="Times New Roman"/>
                      <w:sz w:val="24"/>
                      <w:szCs w:val="24"/>
                    </w:rPr>
                    <w:t>6</w:t>
                  </w:r>
                  <w:r w:rsidRPr="00AD21ED">
                    <w:rPr>
                      <w:rFonts w:ascii="Times New Roman" w:hAnsi="Times New Roman" w:cs="Times New Roman"/>
                      <w:sz w:val="24"/>
                      <w:szCs w:val="24"/>
                    </w:rPr>
                    <w:t xml:space="preserve">. </w:t>
                  </w:r>
                  <w:r>
                    <w:rPr>
                      <w:rFonts w:ascii="Times New Roman" w:hAnsi="Times New Roman" w:cs="Times New Roman"/>
                      <w:sz w:val="24"/>
                      <w:szCs w:val="24"/>
                    </w:rPr>
                    <w:t xml:space="preserve">SVARSTYTA. </w:t>
                  </w:r>
                  <w:r w:rsidRPr="00AD21ED">
                    <w:rPr>
                      <w:rFonts w:ascii="Times New Roman" w:hAnsi="Times New Roman" w:cs="Times New Roman"/>
                      <w:sz w:val="24"/>
                      <w:szCs w:val="24"/>
                    </w:rPr>
                    <w:t>Dėl viešajai įstaigai „Aukštaitijos siaurasis geležinkelis</w:t>
                  </w:r>
                  <w:r>
                    <w:rPr>
                      <w:rFonts w:ascii="Times New Roman" w:hAnsi="Times New Roman" w:cs="Times New Roman"/>
                      <w:sz w:val="24"/>
                      <w:szCs w:val="24"/>
                    </w:rPr>
                    <w:t>“</w:t>
                  </w:r>
                  <w:r w:rsidRPr="00AD21ED">
                    <w:rPr>
                      <w:rFonts w:ascii="Times New Roman" w:hAnsi="Times New Roman" w:cs="Times New Roman"/>
                      <w:sz w:val="24"/>
                      <w:szCs w:val="24"/>
                    </w:rPr>
                    <w:t xml:space="preserve"> perduodamo dalininko įnašo (1-T-304)</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224CF6B7" w14:textId="674A459E" w:rsidR="00DF7186" w:rsidRDefault="00DF7186" w:rsidP="00DF7186">
                  <w:pPr>
                    <w:spacing w:line="360" w:lineRule="auto"/>
                    <w:jc w:val="both"/>
                    <w:rPr>
                      <w:rFonts w:ascii="Times New Roman" w:hAnsi="Times New Roman" w:cs="Times New Roman"/>
                      <w:b/>
                      <w:bCs/>
                      <w:sz w:val="24"/>
                      <w:szCs w:val="24"/>
                    </w:rPr>
                  </w:pPr>
                  <w:r w:rsidRPr="00AD21E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AD21ED">
                    <w:rPr>
                      <w:rFonts w:ascii="Times New Roman" w:hAnsi="Times New Roman" w:cs="Times New Roman"/>
                      <w:b/>
                      <w:bCs/>
                      <w:sz w:val="24"/>
                      <w:szCs w:val="24"/>
                    </w:rPr>
                    <w:t>Vilma Vilkickaitė</w:t>
                  </w:r>
                </w:p>
                <w:p w14:paraId="275DA12D" w14:textId="56E6582E" w:rsidR="009907B5" w:rsidRDefault="009907B5" w:rsidP="00DF71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w:t>
                  </w:r>
                  <w:r w:rsidRPr="009907B5">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tiksliname sprendimo projekto preambulę papildydami „</w:t>
                  </w:r>
                  <w:r w:rsidRPr="009907B5">
                    <w:rPr>
                      <w:rFonts w:ascii="Times New Roman" w:hAnsi="Times New Roman" w:cs="Times New Roman"/>
                      <w:sz w:val="24"/>
                      <w:szCs w:val="24"/>
                    </w:rPr>
                    <w:t xml:space="preserve">2022 m. spalio 27 d. įsakymą Nr. 1-AĮ-825 „Dėl Anykščių rajono savivaldybės administracijos direktoriaus 2022 m. spalio 5 d. įsakymo Nr. 1-AĮ-770 „Dėl pasiūlymo dėl sprendimo investuoti Anykščių rajono savivaldybės turtą priėmimo teikimo“ pakeitimo“,  </w:t>
                  </w:r>
                  <w:r>
                    <w:rPr>
                      <w:rFonts w:ascii="Times New Roman" w:hAnsi="Times New Roman" w:cs="Times New Roman"/>
                      <w:sz w:val="24"/>
                      <w:szCs w:val="24"/>
                    </w:rPr>
                    <w:t>taisome techninę klaidą, preambulėje tiksliname įsakymą ir išdėstome jį taip: „</w:t>
                  </w:r>
                  <w:r w:rsidRPr="009907B5">
                    <w:rPr>
                      <w:rFonts w:ascii="Times New Roman" w:hAnsi="Times New Roman" w:cs="Times New Roman"/>
                      <w:sz w:val="24"/>
                      <w:szCs w:val="24"/>
                    </w:rPr>
                    <w:t>Anykščių rajono savivaldybės administracijos direktoriaus 2022 m. spalio 5 d. įsakymą Nr. 1-AĮ-770 „Dėl pasiūlymo dėl sprendimo investuoti Anykščių rajono savivaldybės turtą priėmimo teikimo“</w:t>
                  </w:r>
                  <w:r>
                    <w:rPr>
                      <w:rFonts w:ascii="Times New Roman" w:hAnsi="Times New Roman" w:cs="Times New Roman"/>
                      <w:sz w:val="24"/>
                      <w:szCs w:val="24"/>
                    </w:rPr>
                    <w:t>.</w:t>
                  </w:r>
                </w:p>
                <w:p w14:paraId="5DD1B340" w14:textId="7FF32AE5" w:rsidR="009907B5" w:rsidRDefault="009907B5" w:rsidP="00DF71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Komitete priėmėme sprendimą pakviesti įstaigos direktorių į Tarybos posėdį.</w:t>
                  </w:r>
                </w:p>
                <w:p w14:paraId="2EC193C5" w14:textId="4EBC04A1" w:rsidR="009907B5" w:rsidRDefault="009907B5" w:rsidP="00DF7186">
                  <w:pPr>
                    <w:spacing w:line="360" w:lineRule="auto"/>
                    <w:jc w:val="both"/>
                    <w:rPr>
                      <w:rFonts w:ascii="Times New Roman" w:hAnsi="Times New Roman" w:cs="Times New Roman"/>
                      <w:sz w:val="24"/>
                      <w:szCs w:val="24"/>
                    </w:rPr>
                  </w:pPr>
                  <w:r>
                    <w:rPr>
                      <w:rFonts w:ascii="Times New Roman" w:hAnsi="Times New Roman" w:cs="Times New Roman"/>
                      <w:sz w:val="24"/>
                      <w:szCs w:val="24"/>
                    </w:rPr>
                    <w:t>Vilma Vilkickaitė. Direktorius iškviestas ir tikrai žadėjo dalyvauti.</w:t>
                  </w:r>
                </w:p>
                <w:p w14:paraId="1E0A84F5" w14:textId="20D3D7D1" w:rsidR="009907B5" w:rsidRDefault="009907B5" w:rsidP="00DF71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Siūlau atidėti balsavimą ir svarstyti sprendimo projektą kai atvyks direktorius.</w:t>
                  </w:r>
                </w:p>
                <w:p w14:paraId="7A0B2BCA" w14:textId="61ABF62A" w:rsidR="009907B5" w:rsidRDefault="009907B5" w:rsidP="00DF7186">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Siūlau balsuoti, o direktoriaus išklausyti prie informacinių pranešimų.</w:t>
                  </w:r>
                </w:p>
                <w:p w14:paraId="7DA18B71" w14:textId="5B66555A" w:rsidR="00DF7186" w:rsidRPr="00605149" w:rsidRDefault="00DF7186" w:rsidP="00DF71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DA2FA3">
                    <w:rPr>
                      <w:rFonts w:ascii="Times New Roman" w:hAnsi="Times New Roman" w:cs="Times New Roman"/>
                      <w:bCs/>
                      <w:sz w:val="24"/>
                      <w:szCs w:val="24"/>
                    </w:rPr>
                    <w:t>17</w:t>
                  </w:r>
                  <w:r w:rsidRPr="00605149">
                    <w:rPr>
                      <w:rFonts w:ascii="Times New Roman" w:hAnsi="Times New Roman" w:cs="Times New Roman"/>
                      <w:bCs/>
                      <w:sz w:val="24"/>
                      <w:szCs w:val="24"/>
                    </w:rPr>
                    <w:t>, prieš-0, susilaikė-</w:t>
                  </w:r>
                  <w:r w:rsidR="00DA2FA3">
                    <w:rPr>
                      <w:rFonts w:ascii="Times New Roman" w:hAnsi="Times New Roman" w:cs="Times New Roman"/>
                      <w:bCs/>
                      <w:sz w:val="24"/>
                      <w:szCs w:val="24"/>
                    </w:rPr>
                    <w:t>7</w:t>
                  </w:r>
                  <w:r w:rsidRPr="00605149">
                    <w:rPr>
                      <w:rFonts w:ascii="Times New Roman" w:hAnsi="Times New Roman" w:cs="Times New Roman"/>
                      <w:bCs/>
                      <w:sz w:val="24"/>
                      <w:szCs w:val="24"/>
                    </w:rPr>
                    <w:t xml:space="preserve"> Tarybos nari</w:t>
                  </w:r>
                  <w:r w:rsidR="00DA2FA3">
                    <w:rPr>
                      <w:rFonts w:ascii="Times New Roman" w:hAnsi="Times New Roman" w:cs="Times New Roman"/>
                      <w:bCs/>
                      <w:sz w:val="24"/>
                      <w:szCs w:val="24"/>
                    </w:rPr>
                    <w:t>ai</w:t>
                  </w:r>
                  <w:r w:rsidRPr="00605149">
                    <w:rPr>
                      <w:rFonts w:ascii="Times New Roman" w:hAnsi="Times New Roman" w:cs="Times New Roman"/>
                      <w:bCs/>
                      <w:sz w:val="24"/>
                      <w:szCs w:val="24"/>
                    </w:rPr>
                    <w:t>.</w:t>
                  </w:r>
                </w:p>
                <w:p w14:paraId="396F5A66" w14:textId="77777777" w:rsidR="00DF7186" w:rsidRDefault="00DF7186" w:rsidP="00DF71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8A02234" w14:textId="77777777" w:rsidR="00DF7186" w:rsidRPr="00AD21ED" w:rsidRDefault="00DF7186" w:rsidP="00DF7186">
                  <w:pPr>
                    <w:spacing w:line="360" w:lineRule="auto"/>
                    <w:jc w:val="both"/>
                    <w:rPr>
                      <w:rFonts w:ascii="Times New Roman" w:hAnsi="Times New Roman" w:cs="Times New Roman"/>
                      <w:sz w:val="24"/>
                      <w:szCs w:val="24"/>
                    </w:rPr>
                  </w:pPr>
                </w:p>
                <w:p w14:paraId="4117650D" w14:textId="64EC9D49" w:rsidR="00DF7186"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w:t>
                  </w:r>
                  <w:r>
                    <w:rPr>
                      <w:rFonts w:ascii="Times New Roman" w:hAnsi="Times New Roman" w:cs="Times New Roman"/>
                      <w:sz w:val="24"/>
                      <w:szCs w:val="24"/>
                    </w:rPr>
                    <w:t>7</w:t>
                  </w:r>
                  <w:r w:rsidRPr="00AD21ED">
                    <w:rPr>
                      <w:rFonts w:ascii="Times New Roman" w:hAnsi="Times New Roman" w:cs="Times New Roman"/>
                      <w:sz w:val="24"/>
                      <w:szCs w:val="24"/>
                    </w:rPr>
                    <w:t xml:space="preserve">. </w:t>
                  </w:r>
                  <w:r w:rsidR="008964B1">
                    <w:rPr>
                      <w:rFonts w:ascii="Times New Roman" w:hAnsi="Times New Roman" w:cs="Times New Roman"/>
                      <w:sz w:val="24"/>
                      <w:szCs w:val="24"/>
                    </w:rPr>
                    <w:t xml:space="preserve">SVARSTYTA. </w:t>
                  </w:r>
                  <w:r w:rsidRPr="00AD21ED">
                    <w:rPr>
                      <w:rFonts w:ascii="Times New Roman" w:hAnsi="Times New Roman" w:cs="Times New Roman"/>
                      <w:sz w:val="24"/>
                      <w:szCs w:val="24"/>
                    </w:rPr>
                    <w:t>Dėl Anykščių rajono savivaldybės tarybos 2022 m. rugpjūčio 30 d. sprendimo Nr. 1-TS-259 „Dėl viešajai įstaigai „Sveikatos oazė</w:t>
                  </w:r>
                  <w:r>
                    <w:rPr>
                      <w:rFonts w:ascii="Times New Roman" w:hAnsi="Times New Roman" w:cs="Times New Roman"/>
                      <w:sz w:val="24"/>
                      <w:szCs w:val="24"/>
                    </w:rPr>
                    <w:t>“</w:t>
                  </w:r>
                  <w:r w:rsidRPr="00AD21ED">
                    <w:rPr>
                      <w:rFonts w:ascii="Times New Roman" w:hAnsi="Times New Roman" w:cs="Times New Roman"/>
                      <w:sz w:val="24"/>
                      <w:szCs w:val="24"/>
                    </w:rPr>
                    <w:t xml:space="preserve"> perduodamo dalininko įnašo ir Anykščių rajono savivaldybės administracijos direktoriaus 2022 m. rugpjūčio 19 d. įsakymo Nr. 1-AĮ-660 „Dėl pasiūlymo dėl sprendimo investuoti Anykščių rajono savivaldybės turtą teikimo</w:t>
                  </w:r>
                  <w:r>
                    <w:rPr>
                      <w:rFonts w:ascii="Times New Roman" w:hAnsi="Times New Roman" w:cs="Times New Roman"/>
                      <w:sz w:val="24"/>
                      <w:szCs w:val="24"/>
                    </w:rPr>
                    <w:t>“</w:t>
                  </w:r>
                  <w:r w:rsidRPr="00AD21ED">
                    <w:rPr>
                      <w:rFonts w:ascii="Times New Roman" w:hAnsi="Times New Roman" w:cs="Times New Roman"/>
                      <w:sz w:val="24"/>
                      <w:szCs w:val="24"/>
                    </w:rPr>
                    <w:t xml:space="preserve"> pripažinimo netekusiais galios (1-T-305)</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0F117811" w14:textId="1D0F8738" w:rsidR="008964B1" w:rsidRDefault="008964B1" w:rsidP="008964B1">
                  <w:pPr>
                    <w:spacing w:line="360" w:lineRule="auto"/>
                    <w:jc w:val="both"/>
                    <w:rPr>
                      <w:rFonts w:ascii="Times New Roman" w:hAnsi="Times New Roman" w:cs="Times New Roman"/>
                      <w:b/>
                      <w:bCs/>
                      <w:sz w:val="24"/>
                      <w:szCs w:val="24"/>
                    </w:rPr>
                  </w:pPr>
                  <w:r w:rsidRPr="00AD21E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AD21ED">
                    <w:rPr>
                      <w:rFonts w:ascii="Times New Roman" w:hAnsi="Times New Roman" w:cs="Times New Roman"/>
                      <w:b/>
                      <w:bCs/>
                      <w:sz w:val="24"/>
                      <w:szCs w:val="24"/>
                    </w:rPr>
                    <w:t>Vilma Vilkickaitė</w:t>
                  </w:r>
                </w:p>
                <w:p w14:paraId="77C340A3" w14:textId="1657EDEE" w:rsidR="009907B5" w:rsidRDefault="009907B5" w:rsidP="008964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Audronius Gališanka. </w:t>
                  </w:r>
                  <w:r w:rsidR="0049335A">
                    <w:rPr>
                      <w:rFonts w:ascii="Times New Roman" w:hAnsi="Times New Roman" w:cs="Times New Roman"/>
                      <w:sz w:val="24"/>
                      <w:szCs w:val="24"/>
                    </w:rPr>
                    <w:t>Per komiteto posėdį klausiau dėl lėšų grąžinimo grafiko.</w:t>
                  </w:r>
                </w:p>
                <w:p w14:paraId="2EF4FE8F" w14:textId="44015D5B" w:rsidR="0049335A" w:rsidRDefault="0049335A" w:rsidP="008964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Per kiek laiko įmonė grąžins savivaldybei pinigus?</w:t>
                  </w:r>
                </w:p>
                <w:p w14:paraId="03674F0B" w14:textId="4322463A" w:rsidR="0049335A" w:rsidRDefault="0049335A" w:rsidP="008964B1">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Grafiką išdėlios administracijos direktorius, mes galime apsitarti ar rekomenduoti direktoriui kokį terminą numatyti.</w:t>
                  </w:r>
                </w:p>
                <w:p w14:paraId="14ECFA43" w14:textId="09EA77DE" w:rsidR="0049335A" w:rsidRDefault="0049335A" w:rsidP="008964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Manau administracijos direktorė su VŠĮ </w:t>
                  </w:r>
                  <w:r w:rsidRPr="0049335A">
                    <w:rPr>
                      <w:rFonts w:ascii="Times New Roman" w:hAnsi="Times New Roman" w:cs="Times New Roman"/>
                      <w:sz w:val="24"/>
                      <w:szCs w:val="24"/>
                    </w:rPr>
                    <w:t>„Sveikatos oazė“</w:t>
                  </w:r>
                  <w:r>
                    <w:rPr>
                      <w:rFonts w:ascii="Times New Roman" w:hAnsi="Times New Roman" w:cs="Times New Roman"/>
                      <w:sz w:val="24"/>
                      <w:szCs w:val="24"/>
                    </w:rPr>
                    <w:t xml:space="preserve"> direktore suderins protingą grafiką ir jį sudėlios.</w:t>
                  </w:r>
                </w:p>
                <w:p w14:paraId="030525B7" w14:textId="78EF53B3" w:rsidR="0049335A" w:rsidRPr="009907B5" w:rsidRDefault="0049335A" w:rsidP="008964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Sonata </w:t>
                  </w:r>
                  <w:proofErr w:type="spellStart"/>
                  <w:r>
                    <w:rPr>
                      <w:rFonts w:ascii="Times New Roman" w:hAnsi="Times New Roman" w:cs="Times New Roman"/>
                      <w:sz w:val="24"/>
                      <w:szCs w:val="24"/>
                    </w:rPr>
                    <w:t>Veršelienė</w:t>
                  </w:r>
                  <w:proofErr w:type="spellEnd"/>
                  <w:r>
                    <w:rPr>
                      <w:rFonts w:ascii="Times New Roman" w:hAnsi="Times New Roman" w:cs="Times New Roman"/>
                      <w:sz w:val="24"/>
                      <w:szCs w:val="24"/>
                    </w:rPr>
                    <w:t>. Grafiką mes sus savivaldybės vadovais aptarsime ir nuspręsime, neskubant. O Galbūt rasime sprendimą dėl skolos perrašymo į investiciją. Tikiu, kad bus protingas dialogas, mes sudėliosime ir įstaigai ir savivaldybei protingą grafiką.</w:t>
                  </w:r>
                </w:p>
                <w:p w14:paraId="31EFFA8C" w14:textId="74F570B4" w:rsidR="00BC3DB2" w:rsidRPr="00BC3DB2" w:rsidRDefault="009907B5" w:rsidP="008964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Ligita </w:t>
                  </w:r>
                  <w:proofErr w:type="spellStart"/>
                  <w:r>
                    <w:rPr>
                      <w:rFonts w:ascii="Times New Roman" w:hAnsi="Times New Roman" w:cs="Times New Roman"/>
                      <w:sz w:val="24"/>
                      <w:szCs w:val="24"/>
                    </w:rPr>
                    <w:t>Kuliešaitė</w:t>
                  </w:r>
                  <w:proofErr w:type="spellEnd"/>
                  <w:r>
                    <w:rPr>
                      <w:rFonts w:ascii="Times New Roman" w:hAnsi="Times New Roman" w:cs="Times New Roman"/>
                      <w:sz w:val="24"/>
                      <w:szCs w:val="24"/>
                    </w:rPr>
                    <w:t xml:space="preserve">. </w:t>
                  </w:r>
                  <w:r w:rsidR="00BC3DB2" w:rsidRPr="00BC3DB2">
                    <w:rPr>
                      <w:rFonts w:ascii="Times New Roman" w:hAnsi="Times New Roman" w:cs="Times New Roman"/>
                      <w:sz w:val="24"/>
                      <w:szCs w:val="24"/>
                    </w:rPr>
                    <w:t>Aš noriu truputėlį pasisakyti, ypatingai reaguodama po komitetų posėdžių, nes perklausiau ir įrašą .Kalbu apie Biudžeto,</w:t>
                  </w:r>
                  <w:r w:rsidR="00BC3DB2" w:rsidRPr="00BC3DB2">
                    <w:rPr>
                      <w:rFonts w:ascii="Times New Roman" w:hAnsi="Times New Roman" w:cs="Times New Roman"/>
                      <w:sz w:val="24"/>
                      <w:szCs w:val="24"/>
                    </w:rPr>
                    <w:t xml:space="preserve"> </w:t>
                  </w:r>
                  <w:r w:rsidR="00BC3DB2" w:rsidRPr="00BC3DB2">
                    <w:rPr>
                      <w:rFonts w:ascii="Times New Roman" w:hAnsi="Times New Roman" w:cs="Times New Roman"/>
                      <w:sz w:val="24"/>
                      <w:szCs w:val="24"/>
                    </w:rPr>
                    <w:t>ekonomikos ir kaimo reikalų komitetą.</w:t>
                  </w:r>
                  <w:r w:rsidR="00BC3DB2" w:rsidRPr="00BC3DB2">
                    <w:rPr>
                      <w:rFonts w:ascii="Times New Roman" w:hAnsi="Times New Roman" w:cs="Times New Roman"/>
                      <w:sz w:val="24"/>
                      <w:szCs w:val="24"/>
                    </w:rPr>
                    <w:t xml:space="preserve"> </w:t>
                  </w:r>
                  <w:r w:rsidR="00BC3DB2" w:rsidRPr="00BC3DB2">
                    <w:rPr>
                      <w:rFonts w:ascii="Times New Roman" w:hAnsi="Times New Roman" w:cs="Times New Roman"/>
                      <w:sz w:val="24"/>
                      <w:szCs w:val="24"/>
                    </w:rPr>
                    <w:t xml:space="preserve">Mano adresu buvo pradėti „mėtyti“ epitetai, kad aš „karalienė“, tad ne be reikalo pasistačiau karūną tokią. Ir tai dėl to, kad aš neateinu į komiteto posėdį, kai kažkam staiga tokia mintis kyla. Reikalavimai, kad aš apskritai niekur neinu, nors manęs niekas nekviečia, nepaisant to, kad pagal reglamentą yra nustatyta, kad įstaigos vadovai, tame tarpe ir aš, į komitetų posėdžius turėčiau būti kviečiama prieš vieną darbo dieną. Toks lygis pamažu darosi panašus į vaikų darželį, kada etiketes kažkokias klijuoja. Jeigu vicemeras neateina į komitetų posėdžius, tada tokio epiteto nėra, o jeigu neateina administracijos direktorė dar nespėjus jos pakviesti, tai ji tada pavadinama „karaliene“. Nežinau, šiais laikais apskritai, kai kalbame apie lyčių lygybes, tai aš norėčiau Anykščių rajono tarybos nariui priminti valstybės politikos etikos kodeksą, kuriame išdėstyti </w:t>
                  </w:r>
                  <w:proofErr w:type="spellStart"/>
                  <w:r w:rsidR="00BC3DB2" w:rsidRPr="00BC3DB2">
                    <w:rPr>
                      <w:rFonts w:ascii="Times New Roman" w:hAnsi="Times New Roman" w:cs="Times New Roman"/>
                      <w:sz w:val="24"/>
                      <w:szCs w:val="24"/>
                    </w:rPr>
                    <w:t>pav</w:t>
                  </w:r>
                  <w:r w:rsidR="00A022AB">
                    <w:rPr>
                      <w:rFonts w:ascii="Times New Roman" w:hAnsi="Times New Roman" w:cs="Times New Roman"/>
                      <w:sz w:val="24"/>
                      <w:szCs w:val="24"/>
                    </w:rPr>
                    <w:t>y</w:t>
                  </w:r>
                  <w:r w:rsidR="00BC3DB2" w:rsidRPr="00BC3DB2">
                    <w:rPr>
                      <w:rFonts w:ascii="Times New Roman" w:hAnsi="Times New Roman" w:cs="Times New Roman"/>
                      <w:sz w:val="24"/>
                      <w:szCs w:val="24"/>
                    </w:rPr>
                    <w:t>zding</w:t>
                  </w:r>
                  <w:r w:rsidR="00A022AB">
                    <w:rPr>
                      <w:rFonts w:ascii="Times New Roman" w:hAnsi="Times New Roman" w:cs="Times New Roman"/>
                      <w:sz w:val="24"/>
                      <w:szCs w:val="24"/>
                    </w:rPr>
                    <w:t>u</w:t>
                  </w:r>
                  <w:r w:rsidR="00BC3DB2" w:rsidRPr="00BC3DB2">
                    <w:rPr>
                      <w:rFonts w:ascii="Times New Roman" w:hAnsi="Times New Roman" w:cs="Times New Roman"/>
                      <w:sz w:val="24"/>
                      <w:szCs w:val="24"/>
                    </w:rPr>
                    <w:t>mo</w:t>
                  </w:r>
                  <w:proofErr w:type="spellEnd"/>
                  <w:r w:rsidR="00BC3DB2" w:rsidRPr="00BC3DB2">
                    <w:rPr>
                      <w:rFonts w:ascii="Times New Roman" w:hAnsi="Times New Roman" w:cs="Times New Roman"/>
                      <w:sz w:val="24"/>
                      <w:szCs w:val="24"/>
                    </w:rPr>
                    <w:t>, nešališkumo principai. Nes pastaruoju metu visos pastabos yra ne mano darbui, kas visiškai yra normalu ir turbūt visiškai būtų suprantama, bet būtent į mano asmenybę</w:t>
                  </w:r>
                  <w:r w:rsidR="0049335A">
                    <w:rPr>
                      <w:rFonts w:ascii="Times New Roman" w:hAnsi="Times New Roman" w:cs="Times New Roman"/>
                      <w:sz w:val="24"/>
                      <w:szCs w:val="24"/>
                    </w:rPr>
                    <w:t xml:space="preserve">. Kas susiję su VŠĮ „ Sveikatos oaze“, tai nėra jokio tikslo iš VŠĮ „Sveikatos oazė“ </w:t>
                  </w:r>
                  <w:r w:rsidR="0093600C">
                    <w:rPr>
                      <w:rFonts w:ascii="Times New Roman" w:hAnsi="Times New Roman" w:cs="Times New Roman"/>
                      <w:sz w:val="24"/>
                      <w:szCs w:val="24"/>
                    </w:rPr>
                    <w:t>iš kart atimti visus pinigus. Bus protingai pažiūrėta, protingas dialogas ir išdėliotas grafikas.</w:t>
                  </w:r>
                </w:p>
                <w:p w14:paraId="2C37DA93" w14:textId="00C97422" w:rsidR="008964B1" w:rsidRPr="00605149" w:rsidRDefault="008964B1" w:rsidP="008964B1">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DA2FA3">
                    <w:rPr>
                      <w:rFonts w:ascii="Times New Roman" w:hAnsi="Times New Roman" w:cs="Times New Roman"/>
                      <w:bCs/>
                      <w:sz w:val="24"/>
                      <w:szCs w:val="24"/>
                    </w:rPr>
                    <w:t>2</w:t>
                  </w:r>
                  <w:r w:rsidRPr="00605149">
                    <w:rPr>
                      <w:rFonts w:ascii="Times New Roman" w:hAnsi="Times New Roman" w:cs="Times New Roman"/>
                      <w:bCs/>
                      <w:sz w:val="24"/>
                      <w:szCs w:val="24"/>
                    </w:rPr>
                    <w:t>, prieš-0, susilaikė-</w:t>
                  </w:r>
                  <w:r w:rsidR="00DA2FA3">
                    <w:rPr>
                      <w:rFonts w:ascii="Times New Roman" w:hAnsi="Times New Roman" w:cs="Times New Roman"/>
                      <w:bCs/>
                      <w:sz w:val="24"/>
                      <w:szCs w:val="24"/>
                    </w:rPr>
                    <w:t>1</w:t>
                  </w:r>
                  <w:r w:rsidRPr="00605149">
                    <w:rPr>
                      <w:rFonts w:ascii="Times New Roman" w:hAnsi="Times New Roman" w:cs="Times New Roman"/>
                      <w:bCs/>
                      <w:sz w:val="24"/>
                      <w:szCs w:val="24"/>
                    </w:rPr>
                    <w:t xml:space="preserve"> Tarybos nar</w:t>
                  </w:r>
                  <w:r w:rsidR="00DA2FA3">
                    <w:rPr>
                      <w:rFonts w:ascii="Times New Roman" w:hAnsi="Times New Roman" w:cs="Times New Roman"/>
                      <w:bCs/>
                      <w:sz w:val="24"/>
                      <w:szCs w:val="24"/>
                    </w:rPr>
                    <w:t>ys</w:t>
                  </w:r>
                  <w:r w:rsidRPr="00605149">
                    <w:rPr>
                      <w:rFonts w:ascii="Times New Roman" w:hAnsi="Times New Roman" w:cs="Times New Roman"/>
                      <w:bCs/>
                      <w:sz w:val="24"/>
                      <w:szCs w:val="24"/>
                    </w:rPr>
                    <w:t>.</w:t>
                  </w:r>
                </w:p>
                <w:p w14:paraId="75C90E4B" w14:textId="77777777" w:rsidR="008964B1" w:rsidRDefault="008964B1" w:rsidP="008964B1">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45AEBB5" w14:textId="77777777" w:rsidR="008964B1" w:rsidRPr="00AD21ED" w:rsidRDefault="008964B1" w:rsidP="00DF7186">
                  <w:pPr>
                    <w:spacing w:line="360" w:lineRule="auto"/>
                    <w:jc w:val="both"/>
                    <w:rPr>
                      <w:rFonts w:ascii="Times New Roman" w:hAnsi="Times New Roman" w:cs="Times New Roman"/>
                      <w:sz w:val="24"/>
                      <w:szCs w:val="24"/>
                    </w:rPr>
                  </w:pPr>
                </w:p>
                <w:p w14:paraId="398C89ED" w14:textId="761FC44A" w:rsidR="00DF7186"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w:t>
                  </w:r>
                  <w:r>
                    <w:rPr>
                      <w:rFonts w:ascii="Times New Roman" w:hAnsi="Times New Roman" w:cs="Times New Roman"/>
                      <w:sz w:val="24"/>
                      <w:szCs w:val="24"/>
                    </w:rPr>
                    <w:t>8</w:t>
                  </w:r>
                  <w:r w:rsidRPr="00AD21ED">
                    <w:rPr>
                      <w:rFonts w:ascii="Times New Roman" w:hAnsi="Times New Roman" w:cs="Times New Roman"/>
                      <w:sz w:val="24"/>
                      <w:szCs w:val="24"/>
                    </w:rPr>
                    <w:t xml:space="preserve">. </w:t>
                  </w:r>
                  <w:r w:rsidR="008964B1">
                    <w:rPr>
                      <w:rFonts w:ascii="Times New Roman" w:hAnsi="Times New Roman" w:cs="Times New Roman"/>
                      <w:sz w:val="24"/>
                      <w:szCs w:val="24"/>
                    </w:rPr>
                    <w:t xml:space="preserve">SVARSTYTA. </w:t>
                  </w:r>
                  <w:r w:rsidRPr="00AD21ED">
                    <w:rPr>
                      <w:rFonts w:ascii="Times New Roman" w:hAnsi="Times New Roman" w:cs="Times New Roman"/>
                      <w:sz w:val="24"/>
                      <w:szCs w:val="24"/>
                    </w:rPr>
                    <w:t>Dėl turto perdavimo pagal panaudos sutartį Anykščių rajono socialinių paslaugų centrui (1-T-306)</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4C4D54B6" w14:textId="77777777" w:rsidR="008964B1" w:rsidRDefault="008964B1" w:rsidP="008964B1">
                  <w:pPr>
                    <w:spacing w:line="360" w:lineRule="auto"/>
                    <w:jc w:val="both"/>
                    <w:rPr>
                      <w:rFonts w:ascii="Times New Roman" w:hAnsi="Times New Roman" w:cs="Times New Roman"/>
                      <w:b/>
                      <w:bCs/>
                      <w:sz w:val="24"/>
                      <w:szCs w:val="24"/>
                    </w:rPr>
                  </w:pPr>
                  <w:r w:rsidRPr="00AD21E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AD21ED">
                    <w:rPr>
                      <w:rFonts w:ascii="Times New Roman" w:hAnsi="Times New Roman" w:cs="Times New Roman"/>
                      <w:b/>
                      <w:bCs/>
                      <w:sz w:val="24"/>
                      <w:szCs w:val="24"/>
                    </w:rPr>
                    <w:t>Vilma Vilkickaitė</w:t>
                  </w:r>
                </w:p>
                <w:p w14:paraId="4DB79FD6" w14:textId="77777777" w:rsidR="008964B1" w:rsidRPr="00605149" w:rsidRDefault="008964B1" w:rsidP="008964B1">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23</w:t>
                  </w:r>
                  <w:r w:rsidRPr="00605149">
                    <w:rPr>
                      <w:rFonts w:ascii="Times New Roman" w:hAnsi="Times New Roman" w:cs="Times New Roman"/>
                      <w:bCs/>
                      <w:sz w:val="24"/>
                      <w:szCs w:val="24"/>
                    </w:rPr>
                    <w:t>, prieš-0, susilaikė-0 Tarybos narių.</w:t>
                  </w:r>
                </w:p>
                <w:p w14:paraId="187BBDCB" w14:textId="77777777" w:rsidR="008964B1" w:rsidRDefault="008964B1" w:rsidP="008964B1">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BBA4CA9" w14:textId="77777777" w:rsidR="008964B1" w:rsidRPr="00AD21ED" w:rsidRDefault="008964B1" w:rsidP="00DF7186">
                  <w:pPr>
                    <w:spacing w:line="360" w:lineRule="auto"/>
                    <w:jc w:val="both"/>
                    <w:rPr>
                      <w:rFonts w:ascii="Times New Roman" w:hAnsi="Times New Roman" w:cs="Times New Roman"/>
                      <w:sz w:val="24"/>
                      <w:szCs w:val="24"/>
                    </w:rPr>
                  </w:pPr>
                </w:p>
                <w:p w14:paraId="5F94251C" w14:textId="0FEA9E4B" w:rsidR="00DF7186"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w:t>
                  </w:r>
                  <w:r>
                    <w:rPr>
                      <w:rFonts w:ascii="Times New Roman" w:hAnsi="Times New Roman" w:cs="Times New Roman"/>
                      <w:sz w:val="24"/>
                      <w:szCs w:val="24"/>
                    </w:rPr>
                    <w:t>9</w:t>
                  </w:r>
                  <w:r w:rsidRPr="00AD21ED">
                    <w:rPr>
                      <w:rFonts w:ascii="Times New Roman" w:hAnsi="Times New Roman" w:cs="Times New Roman"/>
                      <w:sz w:val="24"/>
                      <w:szCs w:val="24"/>
                    </w:rPr>
                    <w:t xml:space="preserve">. </w:t>
                  </w:r>
                  <w:r w:rsidR="008964B1">
                    <w:rPr>
                      <w:rFonts w:ascii="Times New Roman" w:hAnsi="Times New Roman" w:cs="Times New Roman"/>
                      <w:sz w:val="24"/>
                      <w:szCs w:val="24"/>
                    </w:rPr>
                    <w:t xml:space="preserve">SVARSTYTA. </w:t>
                  </w:r>
                  <w:r w:rsidRPr="00AD21ED">
                    <w:rPr>
                      <w:rFonts w:ascii="Times New Roman" w:hAnsi="Times New Roman" w:cs="Times New Roman"/>
                      <w:sz w:val="24"/>
                      <w:szCs w:val="24"/>
                    </w:rPr>
                    <w:t>Dėl Anykščių rajono savivaldybės turto perdavimo pagal turto patikėjimo sutartį uždarajai akcinei bendrovei „Anykščių vandenys</w:t>
                  </w:r>
                  <w:r>
                    <w:rPr>
                      <w:rFonts w:ascii="Times New Roman" w:hAnsi="Times New Roman" w:cs="Times New Roman"/>
                      <w:sz w:val="24"/>
                      <w:szCs w:val="24"/>
                    </w:rPr>
                    <w:t>“</w:t>
                  </w:r>
                  <w:r w:rsidRPr="00AD21ED">
                    <w:rPr>
                      <w:rFonts w:ascii="Times New Roman" w:hAnsi="Times New Roman" w:cs="Times New Roman"/>
                      <w:sz w:val="24"/>
                      <w:szCs w:val="24"/>
                    </w:rPr>
                    <w:t xml:space="preserve"> (1-T-307)</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16B31BC3" w14:textId="77777777" w:rsidR="008964B1" w:rsidRDefault="008964B1" w:rsidP="008964B1">
                  <w:pPr>
                    <w:spacing w:line="360" w:lineRule="auto"/>
                    <w:jc w:val="both"/>
                    <w:rPr>
                      <w:rFonts w:ascii="Times New Roman" w:hAnsi="Times New Roman" w:cs="Times New Roman"/>
                      <w:b/>
                      <w:bCs/>
                      <w:sz w:val="24"/>
                      <w:szCs w:val="24"/>
                    </w:rPr>
                  </w:pPr>
                  <w:r w:rsidRPr="00AD21E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AD21ED">
                    <w:rPr>
                      <w:rFonts w:ascii="Times New Roman" w:hAnsi="Times New Roman" w:cs="Times New Roman"/>
                      <w:b/>
                      <w:bCs/>
                      <w:sz w:val="24"/>
                      <w:szCs w:val="24"/>
                    </w:rPr>
                    <w:t>Vilma Vilkickaitė</w:t>
                  </w:r>
                </w:p>
                <w:p w14:paraId="703CD517" w14:textId="77777777" w:rsidR="008964B1" w:rsidRPr="00605149" w:rsidRDefault="008964B1" w:rsidP="008964B1">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23</w:t>
                  </w:r>
                  <w:r w:rsidRPr="00605149">
                    <w:rPr>
                      <w:rFonts w:ascii="Times New Roman" w:hAnsi="Times New Roman" w:cs="Times New Roman"/>
                      <w:bCs/>
                      <w:sz w:val="24"/>
                      <w:szCs w:val="24"/>
                    </w:rPr>
                    <w:t>, prieš-0, susilaikė-0 Tarybos narių.</w:t>
                  </w:r>
                </w:p>
                <w:p w14:paraId="68C7B79B" w14:textId="77777777" w:rsidR="008964B1" w:rsidRDefault="008964B1" w:rsidP="008964B1">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6C74BC8" w14:textId="77777777" w:rsidR="008964B1" w:rsidRPr="00AD21ED" w:rsidRDefault="008964B1" w:rsidP="00DF7186">
                  <w:pPr>
                    <w:spacing w:line="360" w:lineRule="auto"/>
                    <w:jc w:val="both"/>
                    <w:rPr>
                      <w:rFonts w:ascii="Times New Roman" w:hAnsi="Times New Roman" w:cs="Times New Roman"/>
                      <w:sz w:val="24"/>
                      <w:szCs w:val="24"/>
                    </w:rPr>
                  </w:pPr>
                </w:p>
                <w:p w14:paraId="51607F1C" w14:textId="6AC1F2A1" w:rsidR="00DF7186"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1</w:t>
                  </w:r>
                  <w:r>
                    <w:rPr>
                      <w:rFonts w:ascii="Times New Roman" w:hAnsi="Times New Roman" w:cs="Times New Roman"/>
                      <w:sz w:val="24"/>
                      <w:szCs w:val="24"/>
                    </w:rPr>
                    <w:t>0</w:t>
                  </w:r>
                  <w:r w:rsidRPr="00AD21ED">
                    <w:rPr>
                      <w:rFonts w:ascii="Times New Roman" w:hAnsi="Times New Roman" w:cs="Times New Roman"/>
                      <w:sz w:val="24"/>
                      <w:szCs w:val="24"/>
                    </w:rPr>
                    <w:t xml:space="preserve">. </w:t>
                  </w:r>
                  <w:r w:rsidR="008964B1">
                    <w:rPr>
                      <w:rFonts w:ascii="Times New Roman" w:hAnsi="Times New Roman" w:cs="Times New Roman"/>
                      <w:sz w:val="24"/>
                      <w:szCs w:val="24"/>
                    </w:rPr>
                    <w:t xml:space="preserve">SVARSTYTA. </w:t>
                  </w:r>
                  <w:r w:rsidRPr="00AD21ED">
                    <w:rPr>
                      <w:rFonts w:ascii="Times New Roman" w:hAnsi="Times New Roman" w:cs="Times New Roman"/>
                      <w:sz w:val="24"/>
                      <w:szCs w:val="24"/>
                    </w:rPr>
                    <w:t>Dėl fiksuotų pajamų mokesčio dydžių bei lengvatų, taikomų įsigyjant verslo liudijimus 2023 metais vykdomai veiklai, nustatymo (1-T-309)</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05A92FC7" w14:textId="168174EE" w:rsidR="008964B1" w:rsidRDefault="008964B1" w:rsidP="008964B1">
                  <w:pPr>
                    <w:spacing w:line="360" w:lineRule="auto"/>
                    <w:jc w:val="both"/>
                    <w:rPr>
                      <w:rFonts w:ascii="Times New Roman" w:hAnsi="Times New Roman" w:cs="Times New Roman"/>
                      <w:b/>
                      <w:bCs/>
                      <w:sz w:val="24"/>
                      <w:szCs w:val="24"/>
                    </w:rPr>
                  </w:pPr>
                  <w:r w:rsidRPr="00AD21E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AD21ED">
                    <w:rPr>
                      <w:rFonts w:ascii="Times New Roman" w:hAnsi="Times New Roman" w:cs="Times New Roman"/>
                      <w:b/>
                      <w:bCs/>
                      <w:sz w:val="24"/>
                      <w:szCs w:val="24"/>
                    </w:rPr>
                    <w:t>Vilma Vilkickaitė</w:t>
                  </w:r>
                </w:p>
                <w:p w14:paraId="7F6F9770" w14:textId="4EE0671E" w:rsidR="0093600C" w:rsidRPr="0093600C" w:rsidRDefault="0093600C" w:rsidP="008964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w:t>
                  </w:r>
                  <w:r w:rsidRPr="0093600C">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sprendimo projekto preambulėje po žodžiais „verslo liudijimų“ įrašome žodį „rūšių“. Sprendimo projekto 1 priedo 46 eilutę išdėstome taip: „</w:t>
                  </w:r>
                  <w:r w:rsidRPr="0093600C">
                    <w:rPr>
                      <w:rFonts w:ascii="Times New Roman" w:hAnsi="Times New Roman" w:cs="Times New Roman"/>
                      <w:sz w:val="24"/>
                      <w:szCs w:val="24"/>
                    </w:rPr>
                    <w:t>Gyvenamosios paskirties patalpų nuoma **</w:t>
                  </w:r>
                  <w:r>
                    <w:rPr>
                      <w:rFonts w:ascii="Times New Roman" w:hAnsi="Times New Roman" w:cs="Times New Roman"/>
                      <w:sz w:val="24"/>
                      <w:szCs w:val="24"/>
                    </w:rPr>
                    <w:t>“.</w:t>
                  </w:r>
                </w:p>
                <w:p w14:paraId="469A8C55" w14:textId="77777777" w:rsidR="008964B1" w:rsidRPr="00605149" w:rsidRDefault="008964B1" w:rsidP="008964B1">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23</w:t>
                  </w:r>
                  <w:r w:rsidRPr="00605149">
                    <w:rPr>
                      <w:rFonts w:ascii="Times New Roman" w:hAnsi="Times New Roman" w:cs="Times New Roman"/>
                      <w:bCs/>
                      <w:sz w:val="24"/>
                      <w:szCs w:val="24"/>
                    </w:rPr>
                    <w:t>, prieš-0, susilaikė-0 Tarybos narių.</w:t>
                  </w:r>
                </w:p>
                <w:p w14:paraId="320664B5" w14:textId="77777777" w:rsidR="008964B1" w:rsidRDefault="008964B1" w:rsidP="008964B1">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D85EB86" w14:textId="77777777" w:rsidR="008964B1" w:rsidRPr="00AD21ED" w:rsidRDefault="008964B1" w:rsidP="00DF7186">
                  <w:pPr>
                    <w:spacing w:line="360" w:lineRule="auto"/>
                    <w:jc w:val="both"/>
                    <w:rPr>
                      <w:rFonts w:ascii="Times New Roman" w:hAnsi="Times New Roman" w:cs="Times New Roman"/>
                      <w:sz w:val="24"/>
                      <w:szCs w:val="24"/>
                    </w:rPr>
                  </w:pPr>
                </w:p>
                <w:p w14:paraId="7DF92A23" w14:textId="557935B7" w:rsidR="00DF7186" w:rsidRPr="00AD21ED" w:rsidRDefault="00DF7186" w:rsidP="00DF7186">
                  <w:pPr>
                    <w:spacing w:line="360" w:lineRule="auto"/>
                    <w:jc w:val="both"/>
                    <w:rPr>
                      <w:rFonts w:ascii="Times New Roman" w:hAnsi="Times New Roman" w:cs="Times New Roman"/>
                      <w:sz w:val="24"/>
                      <w:szCs w:val="24"/>
                    </w:rPr>
                  </w:pPr>
                  <w:r w:rsidRPr="00AD21ED">
                    <w:rPr>
                      <w:rFonts w:ascii="Times New Roman" w:hAnsi="Times New Roman" w:cs="Times New Roman"/>
                      <w:sz w:val="24"/>
                      <w:szCs w:val="24"/>
                    </w:rPr>
                    <w:t xml:space="preserve">            1</w:t>
                  </w:r>
                  <w:r>
                    <w:rPr>
                      <w:rFonts w:ascii="Times New Roman" w:hAnsi="Times New Roman" w:cs="Times New Roman"/>
                      <w:sz w:val="24"/>
                      <w:szCs w:val="24"/>
                    </w:rPr>
                    <w:t>1</w:t>
                  </w:r>
                  <w:r w:rsidRPr="00AD21ED">
                    <w:rPr>
                      <w:rFonts w:ascii="Times New Roman" w:hAnsi="Times New Roman" w:cs="Times New Roman"/>
                      <w:sz w:val="24"/>
                      <w:szCs w:val="24"/>
                    </w:rPr>
                    <w:t xml:space="preserve">. </w:t>
                  </w:r>
                  <w:r w:rsidR="008964B1">
                    <w:rPr>
                      <w:rFonts w:ascii="Times New Roman" w:hAnsi="Times New Roman" w:cs="Times New Roman"/>
                      <w:sz w:val="24"/>
                      <w:szCs w:val="24"/>
                    </w:rPr>
                    <w:t xml:space="preserve">SVARSTYTA. </w:t>
                  </w:r>
                  <w:r w:rsidRPr="00AD21ED">
                    <w:rPr>
                      <w:rFonts w:ascii="Times New Roman" w:hAnsi="Times New Roman" w:cs="Times New Roman"/>
                      <w:sz w:val="24"/>
                      <w:szCs w:val="24"/>
                    </w:rPr>
                    <w:t>Dėl Anykščių rajono savivaldybės tarybos 2020 m. Vasario 27 d. sprendimo Nr. 1-TS-71 „Dėl viešame aukcione parduodamo Anykščių rajono savivaldybės nekilnojamojo turto ir kitų nekilnojamųjų daiktų sąrašo patvirtinimo“ pakeitimo (1-T-310)</w:t>
                  </w:r>
                  <w:r>
                    <w:rPr>
                      <w:rFonts w:ascii="Times New Roman" w:hAnsi="Times New Roman" w:cs="Times New Roman"/>
                      <w:sz w:val="24"/>
                      <w:szCs w:val="24"/>
                    </w:rPr>
                    <w:t>.</w:t>
                  </w:r>
                  <w:r w:rsidRPr="00AD21ED">
                    <w:rPr>
                      <w:rFonts w:ascii="Times New Roman" w:hAnsi="Times New Roman" w:cs="Times New Roman"/>
                      <w:sz w:val="24"/>
                      <w:szCs w:val="24"/>
                    </w:rPr>
                    <w:t xml:space="preserve"> </w:t>
                  </w:r>
                </w:p>
                <w:p w14:paraId="5AD2802B" w14:textId="5B2038C9" w:rsidR="00DF7186" w:rsidRDefault="00DF7186" w:rsidP="00DF7186">
                  <w:pPr>
                    <w:spacing w:line="360" w:lineRule="auto"/>
                    <w:jc w:val="both"/>
                    <w:rPr>
                      <w:rFonts w:ascii="Times New Roman" w:hAnsi="Times New Roman" w:cs="Times New Roman"/>
                      <w:b/>
                      <w:bCs/>
                      <w:sz w:val="24"/>
                      <w:szCs w:val="24"/>
                    </w:rPr>
                  </w:pPr>
                  <w:r w:rsidRPr="00AD21ED">
                    <w:rPr>
                      <w:rFonts w:ascii="Times New Roman" w:hAnsi="Times New Roman" w:cs="Times New Roman"/>
                      <w:b/>
                      <w:bCs/>
                      <w:sz w:val="24"/>
                      <w:szCs w:val="24"/>
                    </w:rPr>
                    <w:t xml:space="preserve">            Pranešėja</w:t>
                  </w:r>
                  <w:r>
                    <w:rPr>
                      <w:rFonts w:ascii="Times New Roman" w:hAnsi="Times New Roman" w:cs="Times New Roman"/>
                      <w:b/>
                      <w:bCs/>
                      <w:sz w:val="24"/>
                      <w:szCs w:val="24"/>
                    </w:rPr>
                    <w:t xml:space="preserve"> – </w:t>
                  </w:r>
                  <w:r w:rsidRPr="00AD21ED">
                    <w:rPr>
                      <w:rFonts w:ascii="Times New Roman" w:hAnsi="Times New Roman" w:cs="Times New Roman"/>
                      <w:b/>
                      <w:bCs/>
                      <w:sz w:val="24"/>
                      <w:szCs w:val="24"/>
                    </w:rPr>
                    <w:t>Vilma Vilkickaitė</w:t>
                  </w:r>
                </w:p>
                <w:p w14:paraId="7E2F62EA" w14:textId="05DF2C04" w:rsidR="0093600C" w:rsidRPr="0093600C" w:rsidRDefault="0093600C" w:rsidP="00DF7186">
                  <w:pPr>
                    <w:spacing w:line="360" w:lineRule="auto"/>
                    <w:jc w:val="both"/>
                    <w:rPr>
                      <w:rFonts w:ascii="Times New Roman" w:hAnsi="Times New Roman" w:cs="Times New Roman"/>
                      <w:sz w:val="24"/>
                      <w:szCs w:val="24"/>
                    </w:rPr>
                  </w:pPr>
                  <w:r w:rsidRPr="0093600C">
                    <w:rPr>
                      <w:rFonts w:ascii="Times New Roman" w:hAnsi="Times New Roman" w:cs="Times New Roman"/>
                      <w:sz w:val="24"/>
                      <w:szCs w:val="24"/>
                    </w:rPr>
                    <w:t>Vilma Vilkickaitė. Atsižvelgiant į Vyriausybės atstovo Utenos apskrityje įstaigos darbuotojo pastabas, sprendimo projekto</w:t>
                  </w:r>
                  <w:r>
                    <w:rPr>
                      <w:rFonts w:ascii="Times New Roman" w:hAnsi="Times New Roman" w:cs="Times New Roman"/>
                      <w:sz w:val="24"/>
                      <w:szCs w:val="24"/>
                    </w:rPr>
                    <w:t xml:space="preserve"> 7 eilutėje  įterpiame „</w:t>
                  </w:r>
                  <w:r w:rsidRPr="0093600C">
                    <w:rPr>
                      <w:rFonts w:ascii="Times New Roman" w:hAnsi="Times New Roman" w:cs="Times New Roman"/>
                      <w:sz w:val="24"/>
                      <w:szCs w:val="24"/>
                    </w:rPr>
                    <w:t>ir 22.1 papunkčiais</w:t>
                  </w:r>
                  <w:r>
                    <w:rPr>
                      <w:rFonts w:ascii="Times New Roman" w:hAnsi="Times New Roman" w:cs="Times New Roman"/>
                      <w:sz w:val="24"/>
                      <w:szCs w:val="24"/>
                    </w:rPr>
                    <w:t>“.</w:t>
                  </w:r>
                </w:p>
                <w:p w14:paraId="2FA43EAC" w14:textId="77777777" w:rsidR="00DF7186" w:rsidRPr="00605149" w:rsidRDefault="00DF7186" w:rsidP="00DF71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23</w:t>
                  </w:r>
                  <w:r w:rsidRPr="00605149">
                    <w:rPr>
                      <w:rFonts w:ascii="Times New Roman" w:hAnsi="Times New Roman" w:cs="Times New Roman"/>
                      <w:bCs/>
                      <w:sz w:val="24"/>
                      <w:szCs w:val="24"/>
                    </w:rPr>
                    <w:t>, prieš-0, susilaikė-0 Tarybos narių.</w:t>
                  </w:r>
                </w:p>
                <w:p w14:paraId="4B05249A" w14:textId="77777777" w:rsidR="00DF7186" w:rsidRDefault="00DF7186" w:rsidP="00DF7186">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64B2551" w14:textId="77777777" w:rsidR="00DF7186" w:rsidRPr="00AD21ED" w:rsidRDefault="00DF7186" w:rsidP="00DF7186">
                  <w:pPr>
                    <w:spacing w:line="360" w:lineRule="auto"/>
                    <w:jc w:val="both"/>
                    <w:rPr>
                      <w:rFonts w:ascii="Times New Roman" w:hAnsi="Times New Roman" w:cs="Times New Roman"/>
                      <w:b/>
                      <w:bCs/>
                      <w:sz w:val="24"/>
                      <w:szCs w:val="24"/>
                    </w:rPr>
                  </w:pPr>
                </w:p>
                <w:p w14:paraId="588BCA69" w14:textId="77777777" w:rsidR="00DF7186" w:rsidRDefault="00DF7186" w:rsidP="00DF7186">
                  <w:pPr>
                    <w:spacing w:line="360" w:lineRule="auto"/>
                    <w:jc w:val="both"/>
                    <w:rPr>
                      <w:rFonts w:ascii="Times New Roman" w:eastAsia="Times New Roman" w:hAnsi="Times New Roman" w:cs="Times New Roman"/>
                      <w:sz w:val="24"/>
                      <w:szCs w:val="24"/>
                    </w:rPr>
                  </w:pPr>
                  <w:r w:rsidRPr="005D2AFB">
                    <w:rPr>
                      <w:rFonts w:ascii="Times New Roman" w:hAnsi="Times New Roman" w:cs="Times New Roman"/>
                      <w:b/>
                      <w:bCs/>
                      <w:sz w:val="24"/>
                      <w:szCs w:val="24"/>
                    </w:rPr>
                    <w:t>Informacija.</w:t>
                  </w:r>
                  <w:r>
                    <w:rPr>
                      <w:rFonts w:ascii="Times New Roman" w:eastAsia="Times New Roman" w:hAnsi="Times New Roman" w:cs="Times New Roman"/>
                      <w:sz w:val="24"/>
                      <w:szCs w:val="24"/>
                    </w:rPr>
                    <w:t xml:space="preserve"> A</w:t>
                  </w:r>
                  <w:r w:rsidRPr="00C17D77">
                    <w:rPr>
                      <w:rFonts w:ascii="Times New Roman" w:eastAsia="Times New Roman" w:hAnsi="Times New Roman" w:cs="Times New Roman"/>
                      <w:sz w:val="24"/>
                      <w:szCs w:val="24"/>
                    </w:rPr>
                    <w:t xml:space="preserve">nykščių rajono energetinio efektyvumo didinimo daugiabučiuose namuose programos įgyvendinimo ataskaita (už 2022 m. </w:t>
                  </w:r>
                  <w:r>
                    <w:rPr>
                      <w:rFonts w:ascii="Times New Roman" w:eastAsia="Times New Roman" w:hAnsi="Times New Roman" w:cs="Times New Roman"/>
                      <w:sz w:val="24"/>
                      <w:szCs w:val="24"/>
                    </w:rPr>
                    <w:t>III</w:t>
                  </w:r>
                  <w:r w:rsidRPr="00C17D77">
                    <w:rPr>
                      <w:rFonts w:ascii="Times New Roman" w:eastAsia="Times New Roman" w:hAnsi="Times New Roman" w:cs="Times New Roman"/>
                      <w:sz w:val="24"/>
                      <w:szCs w:val="24"/>
                    </w:rPr>
                    <w:t xml:space="preserve"> </w:t>
                  </w:r>
                  <w:proofErr w:type="spellStart"/>
                  <w:r w:rsidRPr="00C17D77">
                    <w:rPr>
                      <w:rFonts w:ascii="Times New Roman" w:eastAsia="Times New Roman" w:hAnsi="Times New Roman" w:cs="Times New Roman"/>
                      <w:sz w:val="24"/>
                      <w:szCs w:val="24"/>
                    </w:rPr>
                    <w:t>ketv</w:t>
                  </w:r>
                  <w:proofErr w:type="spellEnd"/>
                  <w:r w:rsidRPr="00C17D77">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05E1015A" w14:textId="5DA84B40" w:rsidR="00DF7186" w:rsidRDefault="00DF7186" w:rsidP="00DF7186">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5D2AFB">
                    <w:rPr>
                      <w:rFonts w:ascii="Times New Roman" w:hAnsi="Times New Roman" w:cs="Times New Roman"/>
                      <w:b/>
                      <w:bCs/>
                      <w:sz w:val="24"/>
                      <w:szCs w:val="24"/>
                    </w:rPr>
                    <w:t xml:space="preserve"> – </w:t>
                  </w:r>
                  <w:r>
                    <w:rPr>
                      <w:rFonts w:ascii="Times New Roman" w:hAnsi="Times New Roman" w:cs="Times New Roman"/>
                      <w:b/>
                      <w:bCs/>
                      <w:sz w:val="24"/>
                      <w:szCs w:val="24"/>
                    </w:rPr>
                    <w:t xml:space="preserve">Valentinas </w:t>
                  </w:r>
                  <w:proofErr w:type="spellStart"/>
                  <w:r>
                    <w:rPr>
                      <w:rFonts w:ascii="Times New Roman" w:hAnsi="Times New Roman" w:cs="Times New Roman"/>
                      <w:b/>
                      <w:bCs/>
                      <w:sz w:val="24"/>
                      <w:szCs w:val="24"/>
                    </w:rPr>
                    <w:t>Vitkūnas</w:t>
                  </w:r>
                  <w:proofErr w:type="spellEnd"/>
                </w:p>
                <w:p w14:paraId="1C5BC020" w14:textId="4FE87BEF" w:rsidR="0093600C" w:rsidRDefault="0093600C" w:rsidP="00DF7186">
                  <w:pPr>
                    <w:spacing w:line="360" w:lineRule="auto"/>
                    <w:jc w:val="both"/>
                    <w:rPr>
                      <w:rFonts w:ascii="Times New Roman" w:hAnsi="Times New Roman" w:cs="Times New Roman"/>
                      <w:sz w:val="24"/>
                      <w:szCs w:val="24"/>
                    </w:rPr>
                  </w:pPr>
                  <w:r w:rsidRPr="0093600C">
                    <w:rPr>
                      <w:rFonts w:ascii="Times New Roman" w:hAnsi="Times New Roman" w:cs="Times New Roman"/>
                      <w:sz w:val="24"/>
                      <w:szCs w:val="24"/>
                    </w:rPr>
                    <w:t>Informacija išklausyta.</w:t>
                  </w:r>
                </w:p>
                <w:p w14:paraId="23FDA00E" w14:textId="77777777" w:rsidR="00DF7186" w:rsidRDefault="00DF7186" w:rsidP="00DF7186">
                  <w:pPr>
                    <w:spacing w:line="360" w:lineRule="auto"/>
                    <w:jc w:val="both"/>
                    <w:rPr>
                      <w:rFonts w:ascii="Times New Roman" w:eastAsia="Times New Roman" w:hAnsi="Times New Roman" w:cs="Times New Roman"/>
                      <w:sz w:val="24"/>
                      <w:szCs w:val="24"/>
                    </w:rPr>
                  </w:pPr>
                  <w:r w:rsidRPr="005D2AFB">
                    <w:rPr>
                      <w:rFonts w:ascii="Times New Roman" w:hAnsi="Times New Roman" w:cs="Times New Roman"/>
                      <w:b/>
                      <w:bCs/>
                      <w:sz w:val="24"/>
                      <w:szCs w:val="24"/>
                    </w:rPr>
                    <w:t>Informacija.</w:t>
                  </w:r>
                  <w:r>
                    <w:rPr>
                      <w:rFonts w:ascii="Times New Roman" w:eastAsia="Times New Roman" w:hAnsi="Times New Roman" w:cs="Times New Roman"/>
                      <w:sz w:val="24"/>
                      <w:szCs w:val="24"/>
                    </w:rPr>
                    <w:t xml:space="preserve"> </w:t>
                  </w:r>
                  <w:r w:rsidRPr="003B7362">
                    <w:rPr>
                      <w:rFonts w:ascii="Times New Roman" w:eastAsia="Times New Roman" w:hAnsi="Times New Roman" w:cs="Times New Roman"/>
                      <w:sz w:val="24"/>
                      <w:szCs w:val="24"/>
                    </w:rPr>
                    <w:t>Informacija dėl Anykščių mieste, A. Vienuolio gatvėje esančios Tuopų alėjos išsaugojimo</w:t>
                  </w:r>
                  <w:r>
                    <w:rPr>
                      <w:rFonts w:ascii="Times New Roman" w:eastAsia="Times New Roman" w:hAnsi="Times New Roman" w:cs="Times New Roman"/>
                      <w:sz w:val="24"/>
                      <w:szCs w:val="24"/>
                    </w:rPr>
                    <w:t>.</w:t>
                  </w:r>
                </w:p>
                <w:p w14:paraId="53F20211" w14:textId="21015298" w:rsidR="00DF7186" w:rsidRDefault="00DF7186" w:rsidP="00DF7186">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5D2AFB">
                    <w:rPr>
                      <w:rFonts w:ascii="Times New Roman" w:hAnsi="Times New Roman" w:cs="Times New Roman"/>
                      <w:b/>
                      <w:bCs/>
                      <w:sz w:val="24"/>
                      <w:szCs w:val="24"/>
                    </w:rPr>
                    <w:t xml:space="preserve"> – </w:t>
                  </w:r>
                  <w:r w:rsidR="0093600C">
                    <w:rPr>
                      <w:rFonts w:ascii="Times New Roman" w:hAnsi="Times New Roman" w:cs="Times New Roman"/>
                      <w:b/>
                      <w:bCs/>
                      <w:sz w:val="24"/>
                      <w:szCs w:val="24"/>
                    </w:rPr>
                    <w:t>Simas Aštrauskas.</w:t>
                  </w:r>
                </w:p>
                <w:p w14:paraId="50212B26" w14:textId="77777777" w:rsidR="0093600C" w:rsidRPr="0093600C" w:rsidRDefault="0093600C" w:rsidP="009360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Informacija išklausyta.</w:t>
                  </w:r>
                </w:p>
                <w:p w14:paraId="06461CDF" w14:textId="77777777" w:rsidR="00DF7186" w:rsidRDefault="00DF7186" w:rsidP="00DF7186">
                  <w:pPr>
                    <w:spacing w:line="360" w:lineRule="auto"/>
                    <w:jc w:val="both"/>
                    <w:rPr>
                      <w:rFonts w:ascii="Times New Roman" w:eastAsia="Times New Roman" w:hAnsi="Times New Roman" w:cs="Times New Roman"/>
                      <w:sz w:val="24"/>
                      <w:szCs w:val="24"/>
                    </w:rPr>
                  </w:pPr>
                  <w:r w:rsidRPr="005D2AFB">
                    <w:rPr>
                      <w:rFonts w:ascii="Times New Roman" w:hAnsi="Times New Roman" w:cs="Times New Roman"/>
                      <w:b/>
                      <w:bCs/>
                      <w:sz w:val="24"/>
                      <w:szCs w:val="24"/>
                    </w:rPr>
                    <w:t>Informacija.</w:t>
                  </w:r>
                  <w:r>
                    <w:rPr>
                      <w:rFonts w:ascii="Times New Roman" w:eastAsia="Times New Roman" w:hAnsi="Times New Roman" w:cs="Times New Roman"/>
                      <w:sz w:val="24"/>
                      <w:szCs w:val="24"/>
                    </w:rPr>
                    <w:t xml:space="preserve"> </w:t>
                  </w:r>
                  <w:r w:rsidRPr="00E05A03">
                    <w:rPr>
                      <w:rFonts w:ascii="Times New Roman" w:eastAsia="Times New Roman" w:hAnsi="Times New Roman" w:cs="Times New Roman"/>
                      <w:sz w:val="24"/>
                      <w:szCs w:val="24"/>
                    </w:rPr>
                    <w:t>Informacija dėl Viešųjų pirkimų tarnybos persiųsto rašto, Anykščių rajono savivaldybės tarybai nagrinėti pagal kompetenciją</w:t>
                  </w:r>
                  <w:r>
                    <w:rPr>
                      <w:rFonts w:ascii="Times New Roman" w:eastAsia="Times New Roman" w:hAnsi="Times New Roman" w:cs="Times New Roman"/>
                      <w:sz w:val="24"/>
                      <w:szCs w:val="24"/>
                    </w:rPr>
                    <w:t>.</w:t>
                  </w:r>
                </w:p>
                <w:p w14:paraId="4ACE508E" w14:textId="3F896061" w:rsidR="00DF7186" w:rsidRDefault="00DF7186" w:rsidP="00DF7186">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 – </w:t>
                  </w:r>
                  <w:r>
                    <w:rPr>
                      <w:rFonts w:ascii="Times New Roman" w:hAnsi="Times New Roman" w:cs="Times New Roman"/>
                      <w:b/>
                      <w:bCs/>
                      <w:sz w:val="24"/>
                      <w:szCs w:val="24"/>
                    </w:rPr>
                    <w:t>Vilma Vilkickaitė</w:t>
                  </w:r>
                </w:p>
                <w:p w14:paraId="757690A8" w14:textId="77777777" w:rsidR="0093600C" w:rsidRPr="0093600C" w:rsidRDefault="0093600C" w:rsidP="009360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Informacija išklausyta.</w:t>
                  </w:r>
                </w:p>
                <w:p w14:paraId="67F5449B" w14:textId="77777777" w:rsidR="00DF7186" w:rsidRDefault="00DF7186" w:rsidP="00DF7186">
                  <w:pPr>
                    <w:spacing w:line="360" w:lineRule="auto"/>
                    <w:jc w:val="both"/>
                    <w:rPr>
                      <w:rFonts w:ascii="Times New Roman" w:eastAsia="Times New Roman" w:hAnsi="Times New Roman" w:cs="Times New Roman"/>
                      <w:sz w:val="24"/>
                      <w:szCs w:val="24"/>
                    </w:rPr>
                  </w:pPr>
                  <w:r w:rsidRPr="005D2AFB">
                    <w:rPr>
                      <w:rFonts w:ascii="Times New Roman" w:hAnsi="Times New Roman" w:cs="Times New Roman"/>
                      <w:b/>
                      <w:bCs/>
                      <w:sz w:val="24"/>
                      <w:szCs w:val="24"/>
                    </w:rPr>
                    <w:t>Informacija.</w:t>
                  </w:r>
                  <w:r>
                    <w:rPr>
                      <w:rFonts w:ascii="Times New Roman" w:eastAsia="Times New Roman" w:hAnsi="Times New Roman" w:cs="Times New Roman"/>
                      <w:sz w:val="24"/>
                      <w:szCs w:val="24"/>
                    </w:rPr>
                    <w:t xml:space="preserve"> </w:t>
                  </w:r>
                  <w:r w:rsidRPr="00C17D77">
                    <w:rPr>
                      <w:rFonts w:ascii="Times New Roman" w:eastAsia="Times New Roman" w:hAnsi="Times New Roman" w:cs="Times New Roman"/>
                      <w:sz w:val="24"/>
                      <w:szCs w:val="24"/>
                    </w:rPr>
                    <w:t>Informacija dėl nutolusios saulės elektrinės nuomos</w:t>
                  </w:r>
                  <w:r>
                    <w:rPr>
                      <w:rFonts w:ascii="Times New Roman" w:eastAsia="Times New Roman" w:hAnsi="Times New Roman" w:cs="Times New Roman"/>
                      <w:sz w:val="24"/>
                      <w:szCs w:val="24"/>
                    </w:rPr>
                    <w:t>.</w:t>
                  </w:r>
                </w:p>
                <w:p w14:paraId="4755D329" w14:textId="14B8DD42" w:rsidR="00DF7186" w:rsidRDefault="00DF7186" w:rsidP="00DF7186">
                  <w:pPr>
                    <w:spacing w:line="360" w:lineRule="auto"/>
                    <w:jc w:val="both"/>
                    <w:rPr>
                      <w:rFonts w:ascii="Times New Roman" w:hAnsi="Times New Roman" w:cs="Times New Roman"/>
                      <w:b/>
                      <w:bCs/>
                      <w:sz w:val="24"/>
                      <w:szCs w:val="24"/>
                    </w:rPr>
                  </w:pPr>
                  <w:r w:rsidRPr="005D2AFB">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5D2AFB">
                    <w:rPr>
                      <w:rFonts w:ascii="Times New Roman" w:hAnsi="Times New Roman" w:cs="Times New Roman"/>
                      <w:b/>
                      <w:bCs/>
                      <w:sz w:val="24"/>
                      <w:szCs w:val="24"/>
                    </w:rPr>
                    <w:t xml:space="preserve"> – </w:t>
                  </w:r>
                  <w:r w:rsidRPr="00C17D77">
                    <w:rPr>
                      <w:rFonts w:ascii="Times New Roman" w:hAnsi="Times New Roman" w:cs="Times New Roman"/>
                      <w:b/>
                      <w:bCs/>
                      <w:sz w:val="24"/>
                      <w:szCs w:val="24"/>
                    </w:rPr>
                    <w:t>UAB „Anykščių vandenys“</w:t>
                  </w:r>
                </w:p>
                <w:p w14:paraId="54433013" w14:textId="77777777" w:rsidR="0093600C" w:rsidRPr="0093600C" w:rsidRDefault="0093600C" w:rsidP="009360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Informacija išklausyta.</w:t>
                  </w:r>
                </w:p>
                <w:p w14:paraId="4292B877" w14:textId="77777777" w:rsidR="00DF7186" w:rsidRDefault="00DF7186" w:rsidP="00DF7186">
                  <w:pPr>
                    <w:spacing w:line="360" w:lineRule="auto"/>
                    <w:jc w:val="both"/>
                    <w:rPr>
                      <w:rFonts w:ascii="Times New Roman" w:eastAsia="Times New Roman" w:hAnsi="Times New Roman" w:cs="Times New Roman"/>
                      <w:sz w:val="24"/>
                      <w:szCs w:val="24"/>
                    </w:rPr>
                  </w:pPr>
                  <w:r w:rsidRPr="005D2AFB">
                    <w:rPr>
                      <w:rFonts w:ascii="Times New Roman" w:hAnsi="Times New Roman" w:cs="Times New Roman"/>
                      <w:b/>
                      <w:bCs/>
                      <w:sz w:val="24"/>
                      <w:szCs w:val="24"/>
                    </w:rPr>
                    <w:t>Informacija.</w:t>
                  </w:r>
                  <w:r>
                    <w:rPr>
                      <w:rFonts w:ascii="Times New Roman" w:eastAsia="Times New Roman" w:hAnsi="Times New Roman" w:cs="Times New Roman"/>
                      <w:sz w:val="24"/>
                      <w:szCs w:val="24"/>
                    </w:rPr>
                    <w:t xml:space="preserve"> </w:t>
                  </w:r>
                  <w:r w:rsidRPr="00C17D77">
                    <w:rPr>
                      <w:rFonts w:ascii="Times New Roman" w:eastAsia="Times New Roman" w:hAnsi="Times New Roman" w:cs="Times New Roman"/>
                      <w:sz w:val="24"/>
                      <w:szCs w:val="24"/>
                    </w:rPr>
                    <w:t>Informacija apie VšĮ „Sveikatos oazė” paslaugų prieinamumo didinimą</w:t>
                  </w:r>
                  <w:r>
                    <w:rPr>
                      <w:rFonts w:ascii="Times New Roman" w:eastAsia="Times New Roman" w:hAnsi="Times New Roman" w:cs="Times New Roman"/>
                      <w:sz w:val="24"/>
                      <w:szCs w:val="24"/>
                    </w:rPr>
                    <w:t>.</w:t>
                  </w:r>
                </w:p>
                <w:p w14:paraId="11BB8EA4" w14:textId="359CD931" w:rsidR="00DF7186" w:rsidRDefault="00DF7186" w:rsidP="00DF7186">
                  <w:pPr>
                    <w:rPr>
                      <w:rFonts w:ascii="Times New Roman" w:eastAsia="Calibri" w:hAnsi="Times New Roman" w:cs="Times New Roman"/>
                      <w:b/>
                      <w:bCs/>
                      <w:sz w:val="24"/>
                      <w:szCs w:val="24"/>
                      <w:lang w:val="en-US" w:eastAsia="lt-LT"/>
                    </w:rPr>
                  </w:pPr>
                  <w:r w:rsidRPr="005D2AFB">
                    <w:rPr>
                      <w:rFonts w:ascii="Times New Roman" w:hAnsi="Times New Roman" w:cs="Times New Roman"/>
                      <w:b/>
                      <w:bCs/>
                      <w:sz w:val="24"/>
                      <w:szCs w:val="24"/>
                    </w:rPr>
                    <w:t xml:space="preserve">           </w:t>
                  </w:r>
                  <w:r w:rsidRPr="003B7362">
                    <w:rPr>
                      <w:rFonts w:ascii="Times New Roman" w:hAnsi="Times New Roman" w:cs="Times New Roman"/>
                      <w:b/>
                      <w:bCs/>
                      <w:sz w:val="24"/>
                      <w:szCs w:val="24"/>
                    </w:rPr>
                    <w:t xml:space="preserve">Pranešėjos – </w:t>
                  </w:r>
                  <w:r w:rsidRPr="003B7362">
                    <w:rPr>
                      <w:rFonts w:ascii="Times New Roman" w:eastAsia="Calibri" w:hAnsi="Times New Roman" w:cs="Times New Roman"/>
                      <w:b/>
                      <w:bCs/>
                      <w:sz w:val="24"/>
                      <w:szCs w:val="24"/>
                      <w:lang w:val="en-US" w:eastAsia="lt-LT"/>
                    </w:rPr>
                    <w:t xml:space="preserve">Sonata </w:t>
                  </w:r>
                  <w:proofErr w:type="spellStart"/>
                  <w:r w:rsidRPr="003B7362">
                    <w:rPr>
                      <w:rFonts w:ascii="Times New Roman" w:eastAsia="Calibri" w:hAnsi="Times New Roman" w:cs="Times New Roman"/>
                      <w:b/>
                      <w:bCs/>
                      <w:sz w:val="24"/>
                      <w:szCs w:val="24"/>
                      <w:lang w:val="en-US" w:eastAsia="lt-LT"/>
                    </w:rPr>
                    <w:t>Veršelienė</w:t>
                  </w:r>
                  <w:proofErr w:type="spellEnd"/>
                  <w:r w:rsidRPr="003B7362">
                    <w:rPr>
                      <w:rFonts w:ascii="Times New Roman" w:eastAsia="Calibri" w:hAnsi="Times New Roman" w:cs="Times New Roman"/>
                      <w:b/>
                      <w:bCs/>
                      <w:sz w:val="24"/>
                      <w:szCs w:val="24"/>
                      <w:lang w:val="en-US" w:eastAsia="lt-LT"/>
                    </w:rPr>
                    <w:t xml:space="preserve"> </w:t>
                  </w:r>
                  <w:proofErr w:type="spellStart"/>
                  <w:r w:rsidRPr="003B7362">
                    <w:rPr>
                      <w:rFonts w:ascii="Times New Roman" w:eastAsia="Calibri" w:hAnsi="Times New Roman" w:cs="Times New Roman"/>
                      <w:b/>
                      <w:bCs/>
                      <w:sz w:val="24"/>
                      <w:szCs w:val="24"/>
                      <w:lang w:val="en-US" w:eastAsia="lt-LT"/>
                    </w:rPr>
                    <w:t>ir</w:t>
                  </w:r>
                  <w:proofErr w:type="spellEnd"/>
                  <w:r w:rsidRPr="003B7362">
                    <w:rPr>
                      <w:rFonts w:ascii="Times New Roman" w:eastAsia="Calibri" w:hAnsi="Times New Roman" w:cs="Times New Roman"/>
                      <w:b/>
                      <w:bCs/>
                      <w:sz w:val="24"/>
                      <w:szCs w:val="24"/>
                      <w:lang w:val="en-US" w:eastAsia="lt-LT"/>
                    </w:rPr>
                    <w:t xml:space="preserve"> Jurgita </w:t>
                  </w:r>
                  <w:proofErr w:type="spellStart"/>
                  <w:r w:rsidRPr="003B7362">
                    <w:rPr>
                      <w:rFonts w:ascii="Times New Roman" w:eastAsia="Calibri" w:hAnsi="Times New Roman" w:cs="Times New Roman"/>
                      <w:b/>
                      <w:bCs/>
                      <w:sz w:val="24"/>
                      <w:szCs w:val="24"/>
                      <w:lang w:val="en-US" w:eastAsia="lt-LT"/>
                    </w:rPr>
                    <w:t>Banienė</w:t>
                  </w:r>
                  <w:proofErr w:type="spellEnd"/>
                </w:p>
                <w:p w14:paraId="6154405E" w14:textId="77777777" w:rsidR="0093600C" w:rsidRPr="0093600C" w:rsidRDefault="0093600C" w:rsidP="0093600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Informacija išklausyta.</w:t>
                  </w:r>
                </w:p>
                <w:p w14:paraId="5D450AD6" w14:textId="77777777" w:rsidR="0093600C" w:rsidRDefault="0093600C" w:rsidP="00DF7186">
                  <w:pPr>
                    <w:rPr>
                      <w:rFonts w:ascii="Times New Roman" w:eastAsia="Calibri" w:hAnsi="Times New Roman" w:cs="Times New Roman"/>
                      <w:b/>
                      <w:bCs/>
                      <w:sz w:val="24"/>
                      <w:szCs w:val="24"/>
                      <w:lang w:val="en-US" w:eastAsia="lt-LT"/>
                    </w:rPr>
                  </w:pPr>
                </w:p>
                <w:p w14:paraId="65125B7D" w14:textId="4CF93C9A" w:rsidR="008D721F" w:rsidRDefault="004D4964" w:rsidP="00983A25">
                  <w:pPr>
                    <w:spacing w:line="360" w:lineRule="auto"/>
                    <w:jc w:val="both"/>
                    <w:rPr>
                      <w:rFonts w:ascii="Times New Roman" w:eastAsia="Times New Roman" w:hAnsi="Times New Roman" w:cs="Times New Roman"/>
                      <w:sz w:val="24"/>
                      <w:szCs w:val="24"/>
                    </w:rPr>
                  </w:pPr>
                  <w:r w:rsidRPr="005D2AFB">
                    <w:rPr>
                      <w:rFonts w:ascii="Times New Roman" w:hAnsi="Times New Roman" w:cs="Times New Roman"/>
                      <w:b/>
                      <w:bCs/>
                      <w:sz w:val="24"/>
                      <w:szCs w:val="24"/>
                    </w:rPr>
                    <w:t>Informacija.</w:t>
                  </w:r>
                  <w:r>
                    <w:rPr>
                      <w:rFonts w:ascii="Times New Roman" w:eastAsia="Times New Roman" w:hAnsi="Times New Roman" w:cs="Times New Roman"/>
                      <w:sz w:val="24"/>
                      <w:szCs w:val="24"/>
                    </w:rPr>
                    <w:t xml:space="preserve"> </w:t>
                  </w:r>
                  <w:r w:rsidR="0093600C" w:rsidRPr="0093600C">
                    <w:rPr>
                      <w:rFonts w:ascii="Times New Roman" w:eastAsia="Times New Roman" w:hAnsi="Times New Roman" w:cs="Times New Roman"/>
                      <w:sz w:val="24"/>
                      <w:szCs w:val="24"/>
                    </w:rPr>
                    <w:t>Apie VŠĮ „</w:t>
                  </w:r>
                  <w:r w:rsidR="0093600C" w:rsidRPr="0093600C">
                    <w:rPr>
                      <w:rFonts w:ascii="Times New Roman" w:eastAsia="Times New Roman" w:hAnsi="Times New Roman" w:cs="Times New Roman"/>
                      <w:sz w:val="24"/>
                      <w:szCs w:val="24"/>
                    </w:rPr>
                    <w:t>Aukštaitijos siaurasis geležinkelis“</w:t>
                  </w:r>
                  <w:r w:rsidR="0093600C" w:rsidRPr="0093600C">
                    <w:rPr>
                      <w:rFonts w:ascii="Times New Roman" w:eastAsia="Times New Roman" w:hAnsi="Times New Roman" w:cs="Times New Roman"/>
                      <w:sz w:val="24"/>
                      <w:szCs w:val="24"/>
                    </w:rPr>
                    <w:t xml:space="preserve"> veiklą, siekius, planus, finansinę padėti pasisako atvykęs įstaigos direktorius Darius Liutikas.</w:t>
                  </w:r>
                </w:p>
                <w:p w14:paraId="526C3EDE" w14:textId="2F5725B5" w:rsidR="0093600C" w:rsidRPr="0093600C" w:rsidRDefault="0093600C" w:rsidP="00983A2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Informacija išklausyta.</w:t>
                  </w:r>
                </w:p>
                <w:p w14:paraId="75A8B122" w14:textId="77777777" w:rsidR="008010CD" w:rsidRPr="00154BDA" w:rsidRDefault="008010CD" w:rsidP="00B00836">
                  <w:pPr>
                    <w:spacing w:line="360" w:lineRule="auto"/>
                    <w:jc w:val="both"/>
                    <w:rPr>
                      <w:rFonts w:ascii="Times New Roman" w:hAnsi="Times New Roman" w:cs="Times New Roman"/>
                      <w:sz w:val="24"/>
                      <w:szCs w:val="24"/>
                    </w:rPr>
                  </w:pPr>
                </w:p>
                <w:p w14:paraId="58531213" w14:textId="77777777" w:rsidR="00BE5726" w:rsidRDefault="00BE5726" w:rsidP="00BE5726">
                  <w:pPr>
                    <w:spacing w:line="360" w:lineRule="auto"/>
                    <w:jc w:val="center"/>
                    <w:rPr>
                      <w:rFonts w:ascii="Times New Roman" w:hAnsi="Times New Roman" w:cs="Times New Roman"/>
                      <w:sz w:val="24"/>
                      <w:szCs w:val="24"/>
                    </w:rPr>
                  </w:pPr>
                </w:p>
                <w:p w14:paraId="5128F60C" w14:textId="5335F70A" w:rsidR="00BE5726" w:rsidRPr="0085453A" w:rsidRDefault="00BE5726" w:rsidP="00BE5726">
                  <w:pPr>
                    <w:spacing w:line="360" w:lineRule="auto"/>
                    <w:jc w:val="center"/>
                    <w:rPr>
                      <w:rFonts w:ascii="Times New Roman" w:hAnsi="Times New Roman" w:cs="Times New Roman"/>
                      <w:bCs/>
                      <w:sz w:val="24"/>
                      <w:szCs w:val="24"/>
                    </w:rPr>
                  </w:pPr>
                </w:p>
              </w:tc>
            </w:tr>
            <w:bookmarkEnd w:id="4"/>
            <w:tr w:rsidR="0085453A" w:rsidRPr="0085453A" w14:paraId="6E26CF0D" w14:textId="77777777" w:rsidTr="001B2552">
              <w:trPr>
                <w:trHeight w:val="247"/>
              </w:trPr>
              <w:tc>
                <w:tcPr>
                  <w:tcW w:w="9513" w:type="dxa"/>
                  <w:tcMar>
                    <w:top w:w="39" w:type="dxa"/>
                    <w:left w:w="39" w:type="dxa"/>
                    <w:bottom w:w="39" w:type="dxa"/>
                    <w:right w:w="39" w:type="dxa"/>
                  </w:tcMar>
                </w:tcPr>
                <w:p w14:paraId="64EA6F68" w14:textId="057ADFB4" w:rsidR="00FC3B73" w:rsidRDefault="00192ACF"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 xml:space="preserve">Posėdžio pirmininkas                                                                                       </w:t>
                  </w:r>
                  <w:r w:rsidR="0072011C">
                    <w:rPr>
                      <w:rFonts w:ascii="Times New Roman" w:hAnsi="Times New Roman" w:cs="Times New Roman"/>
                      <w:bCs/>
                      <w:sz w:val="24"/>
                      <w:szCs w:val="24"/>
                    </w:rPr>
                    <w:t>Sigutis Obelevičius</w:t>
                  </w:r>
                </w:p>
                <w:p w14:paraId="6239D61A" w14:textId="1AD7D3F0"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sekretorė                                                                                            Aistė Gogelie</w:t>
                  </w:r>
                  <w:r w:rsidR="004A61EA">
                    <w:rPr>
                      <w:rFonts w:ascii="Times New Roman" w:hAnsi="Times New Roman" w:cs="Times New Roman"/>
                      <w:bCs/>
                      <w:sz w:val="24"/>
                      <w:szCs w:val="24"/>
                    </w:rPr>
                    <w:t>nė</w:t>
                  </w:r>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61C5C57C" w14:textId="77777777" w:rsidR="008964B1" w:rsidRDefault="008964B1" w:rsidP="00EF7A02">
            <w:pPr>
              <w:spacing w:line="360" w:lineRule="auto"/>
              <w:rPr>
                <w:rFonts w:ascii="Times New Roman" w:hAnsi="Times New Roman" w:cs="Times New Roman"/>
                <w:bCs/>
                <w:sz w:val="24"/>
                <w:szCs w:val="24"/>
              </w:rPr>
            </w:pPr>
          </w:p>
          <w:p w14:paraId="4276E89F" w14:textId="0FEB49D5" w:rsidR="00493A49" w:rsidRPr="0085453A" w:rsidRDefault="00493A49"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7" w:name="_Hlk68161398"/>
            <w:r w:rsidRPr="0085453A">
              <w:rPr>
                <w:rFonts w:ascii="Times New Roman" w:hAnsi="Times New Roman" w:cs="Times New Roman"/>
                <w:bCs/>
                <w:sz w:val="24"/>
                <w:szCs w:val="24"/>
              </w:rPr>
              <w:t>Anykščių rajono savivaldybės tarybos</w:t>
            </w:r>
          </w:p>
          <w:p w14:paraId="7CFF61A4" w14:textId="3BD0DDD7"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EF204E">
              <w:rPr>
                <w:rFonts w:ascii="Times New Roman" w:hAnsi="Times New Roman" w:cs="Times New Roman"/>
                <w:bCs/>
                <w:sz w:val="24"/>
                <w:szCs w:val="24"/>
              </w:rPr>
              <w:t>2</w:t>
            </w:r>
            <w:r w:rsidRPr="0085453A">
              <w:rPr>
                <w:rFonts w:ascii="Times New Roman" w:hAnsi="Times New Roman" w:cs="Times New Roman"/>
                <w:bCs/>
                <w:sz w:val="24"/>
                <w:szCs w:val="24"/>
              </w:rPr>
              <w:t>-</w:t>
            </w:r>
            <w:r w:rsidR="008964B1">
              <w:rPr>
                <w:rFonts w:ascii="Times New Roman" w:hAnsi="Times New Roman" w:cs="Times New Roman"/>
                <w:bCs/>
                <w:sz w:val="24"/>
                <w:szCs w:val="24"/>
              </w:rPr>
              <w:t>10</w:t>
            </w:r>
            <w:r w:rsidRPr="0085453A">
              <w:rPr>
                <w:rFonts w:ascii="Times New Roman" w:hAnsi="Times New Roman" w:cs="Times New Roman"/>
                <w:bCs/>
                <w:sz w:val="24"/>
                <w:szCs w:val="24"/>
              </w:rPr>
              <w:t>-</w:t>
            </w:r>
            <w:r w:rsidR="00A16B23">
              <w:rPr>
                <w:rFonts w:ascii="Times New Roman" w:hAnsi="Times New Roman" w:cs="Times New Roman"/>
                <w:bCs/>
                <w:sz w:val="24"/>
                <w:szCs w:val="24"/>
              </w:rPr>
              <w:t>2</w:t>
            </w:r>
            <w:r w:rsidR="008964B1">
              <w:rPr>
                <w:rFonts w:ascii="Times New Roman" w:hAnsi="Times New Roman" w:cs="Times New Roman"/>
                <w:bCs/>
                <w:sz w:val="24"/>
                <w:szCs w:val="24"/>
              </w:rPr>
              <w:t>7</w:t>
            </w:r>
            <w:r w:rsidRPr="0085453A">
              <w:rPr>
                <w:rFonts w:ascii="Times New Roman" w:hAnsi="Times New Roman" w:cs="Times New Roman"/>
                <w:bCs/>
                <w:sz w:val="24"/>
                <w:szCs w:val="24"/>
              </w:rPr>
              <w:t xml:space="preserve"> protokolo Nr. 1-TP-</w:t>
            </w:r>
            <w:r w:rsidR="00493A49">
              <w:rPr>
                <w:rFonts w:ascii="Times New Roman" w:hAnsi="Times New Roman" w:cs="Times New Roman"/>
                <w:bCs/>
                <w:sz w:val="24"/>
                <w:szCs w:val="24"/>
              </w:rPr>
              <w:t>1</w:t>
            </w:r>
            <w:r w:rsidR="008964B1">
              <w:rPr>
                <w:rFonts w:ascii="Times New Roman" w:hAnsi="Times New Roman" w:cs="Times New Roman"/>
                <w:bCs/>
                <w:sz w:val="24"/>
                <w:szCs w:val="24"/>
              </w:rPr>
              <w:t>3</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3A36B0D3" w:rsidR="0085453A" w:rsidRPr="0085453A" w:rsidRDefault="00493A49"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4</w:t>
      </w:r>
      <w:r w:rsidR="008964B1">
        <w:rPr>
          <w:rFonts w:ascii="Times New Roman" w:hAnsi="Times New Roman" w:cs="Times New Roman"/>
          <w:b/>
          <w:bCs/>
          <w:sz w:val="24"/>
          <w:szCs w:val="24"/>
        </w:rPr>
        <w:t>7</w:t>
      </w:r>
      <w:r w:rsidR="0085453A" w:rsidRPr="0085453A">
        <w:rPr>
          <w:rFonts w:ascii="Times New Roman" w:hAnsi="Times New Roman" w:cs="Times New Roman"/>
          <w:b/>
          <w:bCs/>
          <w:sz w:val="24"/>
          <w:szCs w:val="24"/>
        </w:rPr>
        <w:t>– AJAME RAJONO SAVIVALDYBĖS TARYBOS POSĖDYJE,</w:t>
      </w:r>
    </w:p>
    <w:p w14:paraId="45EE9CD8" w14:textId="1AEC7653"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EF204E">
        <w:rPr>
          <w:rFonts w:ascii="Times New Roman" w:hAnsi="Times New Roman" w:cs="Times New Roman"/>
          <w:b/>
          <w:bCs/>
          <w:sz w:val="24"/>
          <w:szCs w:val="24"/>
        </w:rPr>
        <w:t>2</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8964B1">
        <w:rPr>
          <w:rFonts w:ascii="Times New Roman" w:hAnsi="Times New Roman" w:cs="Times New Roman"/>
          <w:b/>
          <w:bCs/>
          <w:sz w:val="24"/>
          <w:szCs w:val="24"/>
        </w:rPr>
        <w:t>SPALIO 27</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1CD2606D"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DC9F955" w14:textId="54A23968" w:rsidR="00BE5726" w:rsidRDefault="00BE5726" w:rsidP="0085453A">
      <w:pPr>
        <w:spacing w:line="360" w:lineRule="auto"/>
        <w:jc w:val="center"/>
        <w:rPr>
          <w:rFonts w:ascii="Times New Roman" w:hAnsi="Times New Roman" w:cs="Times New Roman"/>
          <w:b/>
          <w:bCs/>
          <w:sz w:val="24"/>
          <w:szCs w:val="24"/>
        </w:rPr>
      </w:pPr>
    </w:p>
    <w:p w14:paraId="68CF5CCB" w14:textId="69B788F6" w:rsidR="002F2043" w:rsidRDefault="002F2043" w:rsidP="002F2043">
      <w:pPr>
        <w:spacing w:line="360" w:lineRule="auto"/>
        <w:rPr>
          <w:rFonts w:ascii="Times New Roman" w:hAnsi="Times New Roman" w:cs="Times New Roman"/>
          <w:sz w:val="24"/>
          <w:szCs w:val="24"/>
        </w:rPr>
      </w:pPr>
      <w:r w:rsidRPr="002533EA">
        <w:rPr>
          <w:rFonts w:ascii="Times New Roman" w:hAnsi="Times New Roman" w:cs="Times New Roman"/>
          <w:sz w:val="24"/>
          <w:szCs w:val="24"/>
        </w:rPr>
        <w:t xml:space="preserve">Donatas </w:t>
      </w:r>
      <w:proofErr w:type="spellStart"/>
      <w:r w:rsidRPr="002533EA">
        <w:rPr>
          <w:rFonts w:ascii="Times New Roman" w:hAnsi="Times New Roman" w:cs="Times New Roman"/>
          <w:sz w:val="24"/>
          <w:szCs w:val="24"/>
        </w:rPr>
        <w:t>Krikštaponis</w:t>
      </w:r>
      <w:proofErr w:type="spellEnd"/>
      <w:r w:rsidRPr="002533EA">
        <w:rPr>
          <w:rFonts w:ascii="Times New Roman" w:hAnsi="Times New Roman" w:cs="Times New Roman"/>
          <w:sz w:val="24"/>
          <w:szCs w:val="24"/>
        </w:rPr>
        <w:t>;</w:t>
      </w:r>
    </w:p>
    <w:p w14:paraId="410E250D" w14:textId="2D61BE2E" w:rsidR="008964B1" w:rsidRPr="002533EA" w:rsidRDefault="008964B1" w:rsidP="002F2043">
      <w:pPr>
        <w:spacing w:line="360" w:lineRule="auto"/>
        <w:rPr>
          <w:rFonts w:ascii="Times New Roman" w:hAnsi="Times New Roman" w:cs="Times New Roman"/>
          <w:sz w:val="24"/>
          <w:szCs w:val="24"/>
        </w:rPr>
      </w:pPr>
      <w:r>
        <w:rPr>
          <w:rFonts w:ascii="Times New Roman" w:hAnsi="Times New Roman" w:cs="Times New Roman"/>
          <w:sz w:val="24"/>
          <w:szCs w:val="24"/>
        </w:rPr>
        <w:t>Irma Smalskienė.</w:t>
      </w:r>
    </w:p>
    <w:p w14:paraId="6E5C5634" w14:textId="733E790D" w:rsidR="0072011C" w:rsidRPr="00A032F0" w:rsidRDefault="0085453A" w:rsidP="00A032F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bookmarkEnd w:id="1"/>
      <w:bookmarkEnd w:id="7"/>
    </w:p>
    <w:sectPr w:rsidR="0072011C" w:rsidRPr="00A032F0"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3C518" w14:textId="77777777" w:rsidR="00A33548" w:rsidRDefault="00A33548">
      <w:pPr>
        <w:spacing w:after="0" w:line="240" w:lineRule="auto"/>
      </w:pPr>
      <w:r>
        <w:separator/>
      </w:r>
    </w:p>
  </w:endnote>
  <w:endnote w:type="continuationSeparator" w:id="0">
    <w:p w14:paraId="640839B5" w14:textId="77777777" w:rsidR="00A33548" w:rsidRDefault="00A33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6DE5C" w14:textId="77777777" w:rsidR="00A33548" w:rsidRDefault="00A33548">
      <w:pPr>
        <w:spacing w:after="0" w:line="240" w:lineRule="auto"/>
      </w:pPr>
      <w:r>
        <w:separator/>
      </w:r>
    </w:p>
  </w:footnote>
  <w:footnote w:type="continuationSeparator" w:id="0">
    <w:p w14:paraId="3F951D98" w14:textId="77777777" w:rsidR="00A33548" w:rsidRDefault="00A335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41D02"/>
    <w:multiLevelType w:val="hybridMultilevel"/>
    <w:tmpl w:val="74E4B258"/>
    <w:lvl w:ilvl="0" w:tplc="686A224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694159971">
    <w:abstractNumId w:val="1"/>
  </w:num>
  <w:num w:numId="2" w16cid:durableId="432558927">
    <w:abstractNumId w:val="2"/>
  </w:num>
  <w:num w:numId="3" w16cid:durableId="1527907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53A"/>
    <w:rsid w:val="00001CFD"/>
    <w:rsid w:val="0000289E"/>
    <w:rsid w:val="0001416A"/>
    <w:rsid w:val="00016607"/>
    <w:rsid w:val="0002006C"/>
    <w:rsid w:val="00020C7B"/>
    <w:rsid w:val="00020FDD"/>
    <w:rsid w:val="00023051"/>
    <w:rsid w:val="00027685"/>
    <w:rsid w:val="00031B8E"/>
    <w:rsid w:val="00040DD1"/>
    <w:rsid w:val="00045008"/>
    <w:rsid w:val="00045DB4"/>
    <w:rsid w:val="0005271E"/>
    <w:rsid w:val="00056E82"/>
    <w:rsid w:val="0006362E"/>
    <w:rsid w:val="000660C1"/>
    <w:rsid w:val="00067ACD"/>
    <w:rsid w:val="00076638"/>
    <w:rsid w:val="00080865"/>
    <w:rsid w:val="0008142B"/>
    <w:rsid w:val="000864AA"/>
    <w:rsid w:val="000B31CF"/>
    <w:rsid w:val="000B4F76"/>
    <w:rsid w:val="000C06A2"/>
    <w:rsid w:val="000C1695"/>
    <w:rsid w:val="000D33D9"/>
    <w:rsid w:val="000D5BC6"/>
    <w:rsid w:val="000E00B7"/>
    <w:rsid w:val="000E051D"/>
    <w:rsid w:val="000E164B"/>
    <w:rsid w:val="000E6388"/>
    <w:rsid w:val="000F1538"/>
    <w:rsid w:val="00100335"/>
    <w:rsid w:val="00102ECD"/>
    <w:rsid w:val="0010573D"/>
    <w:rsid w:val="00113202"/>
    <w:rsid w:val="00115518"/>
    <w:rsid w:val="00117D6F"/>
    <w:rsid w:val="00124A37"/>
    <w:rsid w:val="00125763"/>
    <w:rsid w:val="00130E71"/>
    <w:rsid w:val="0015494D"/>
    <w:rsid w:val="00154CEC"/>
    <w:rsid w:val="00161EC8"/>
    <w:rsid w:val="001658C9"/>
    <w:rsid w:val="00165DA6"/>
    <w:rsid w:val="00167D02"/>
    <w:rsid w:val="001708EB"/>
    <w:rsid w:val="00180E6B"/>
    <w:rsid w:val="0018632F"/>
    <w:rsid w:val="00191488"/>
    <w:rsid w:val="00192ACF"/>
    <w:rsid w:val="00192CF9"/>
    <w:rsid w:val="001A045D"/>
    <w:rsid w:val="001A3F92"/>
    <w:rsid w:val="001A7612"/>
    <w:rsid w:val="001B2552"/>
    <w:rsid w:val="001C08F8"/>
    <w:rsid w:val="001C4467"/>
    <w:rsid w:val="001C664B"/>
    <w:rsid w:val="001D1D65"/>
    <w:rsid w:val="001E3FAE"/>
    <w:rsid w:val="001E6B56"/>
    <w:rsid w:val="001F7896"/>
    <w:rsid w:val="00201CE1"/>
    <w:rsid w:val="00202540"/>
    <w:rsid w:val="002034AC"/>
    <w:rsid w:val="00206D8A"/>
    <w:rsid w:val="002154DD"/>
    <w:rsid w:val="0022337C"/>
    <w:rsid w:val="002241B4"/>
    <w:rsid w:val="00226E65"/>
    <w:rsid w:val="00234690"/>
    <w:rsid w:val="002368D0"/>
    <w:rsid w:val="002533EA"/>
    <w:rsid w:val="00254F4B"/>
    <w:rsid w:val="002607AA"/>
    <w:rsid w:val="00275286"/>
    <w:rsid w:val="0027579B"/>
    <w:rsid w:val="00281ED7"/>
    <w:rsid w:val="002875ED"/>
    <w:rsid w:val="00290B06"/>
    <w:rsid w:val="00293C16"/>
    <w:rsid w:val="00297DE2"/>
    <w:rsid w:val="00297F5E"/>
    <w:rsid w:val="002A1D6E"/>
    <w:rsid w:val="002A370C"/>
    <w:rsid w:val="002A48C5"/>
    <w:rsid w:val="002A53AC"/>
    <w:rsid w:val="002A6A3B"/>
    <w:rsid w:val="002A7588"/>
    <w:rsid w:val="002B21BC"/>
    <w:rsid w:val="002B2219"/>
    <w:rsid w:val="002B23B4"/>
    <w:rsid w:val="002C0D5A"/>
    <w:rsid w:val="002C6EF3"/>
    <w:rsid w:val="002D47D8"/>
    <w:rsid w:val="002D6EEB"/>
    <w:rsid w:val="002E2C9E"/>
    <w:rsid w:val="002F2043"/>
    <w:rsid w:val="002F628C"/>
    <w:rsid w:val="00301DA6"/>
    <w:rsid w:val="00303D90"/>
    <w:rsid w:val="00304B4C"/>
    <w:rsid w:val="00316A28"/>
    <w:rsid w:val="0031716B"/>
    <w:rsid w:val="00317F97"/>
    <w:rsid w:val="003208A9"/>
    <w:rsid w:val="00320F09"/>
    <w:rsid w:val="003213BD"/>
    <w:rsid w:val="003219C2"/>
    <w:rsid w:val="00322963"/>
    <w:rsid w:val="00323C21"/>
    <w:rsid w:val="00332E8B"/>
    <w:rsid w:val="00333192"/>
    <w:rsid w:val="003334ED"/>
    <w:rsid w:val="00334A07"/>
    <w:rsid w:val="00336794"/>
    <w:rsid w:val="00336855"/>
    <w:rsid w:val="003403FF"/>
    <w:rsid w:val="00340786"/>
    <w:rsid w:val="00346ABB"/>
    <w:rsid w:val="0035455B"/>
    <w:rsid w:val="0035462B"/>
    <w:rsid w:val="00356D88"/>
    <w:rsid w:val="00364205"/>
    <w:rsid w:val="003712D3"/>
    <w:rsid w:val="003715A8"/>
    <w:rsid w:val="00371DCD"/>
    <w:rsid w:val="00373B3A"/>
    <w:rsid w:val="00381B23"/>
    <w:rsid w:val="00381D0E"/>
    <w:rsid w:val="003866C0"/>
    <w:rsid w:val="003A04DE"/>
    <w:rsid w:val="003A11E4"/>
    <w:rsid w:val="003A35AB"/>
    <w:rsid w:val="003B0EA0"/>
    <w:rsid w:val="003B4116"/>
    <w:rsid w:val="003B446D"/>
    <w:rsid w:val="003B4D91"/>
    <w:rsid w:val="003B69D1"/>
    <w:rsid w:val="003B6A44"/>
    <w:rsid w:val="003C3A44"/>
    <w:rsid w:val="003C410C"/>
    <w:rsid w:val="003D19B1"/>
    <w:rsid w:val="003D72FD"/>
    <w:rsid w:val="003E74DB"/>
    <w:rsid w:val="003F38A3"/>
    <w:rsid w:val="003F3CC2"/>
    <w:rsid w:val="003F6043"/>
    <w:rsid w:val="003F7B7E"/>
    <w:rsid w:val="00402FE3"/>
    <w:rsid w:val="00407699"/>
    <w:rsid w:val="0041012A"/>
    <w:rsid w:val="00411BDF"/>
    <w:rsid w:val="004135F4"/>
    <w:rsid w:val="00420006"/>
    <w:rsid w:val="0042424A"/>
    <w:rsid w:val="00424D13"/>
    <w:rsid w:val="004258B9"/>
    <w:rsid w:val="00434ED8"/>
    <w:rsid w:val="00436E9D"/>
    <w:rsid w:val="004414F7"/>
    <w:rsid w:val="00444E4C"/>
    <w:rsid w:val="0044607D"/>
    <w:rsid w:val="0044716F"/>
    <w:rsid w:val="00450A8E"/>
    <w:rsid w:val="0046425A"/>
    <w:rsid w:val="0047174E"/>
    <w:rsid w:val="00471EBE"/>
    <w:rsid w:val="00477C21"/>
    <w:rsid w:val="00477E93"/>
    <w:rsid w:val="00480769"/>
    <w:rsid w:val="00480D46"/>
    <w:rsid w:val="00481C88"/>
    <w:rsid w:val="00483536"/>
    <w:rsid w:val="00484C50"/>
    <w:rsid w:val="0049335A"/>
    <w:rsid w:val="00493A49"/>
    <w:rsid w:val="00496088"/>
    <w:rsid w:val="004A61EA"/>
    <w:rsid w:val="004A63C7"/>
    <w:rsid w:val="004B03EC"/>
    <w:rsid w:val="004B15A9"/>
    <w:rsid w:val="004B32B3"/>
    <w:rsid w:val="004C1576"/>
    <w:rsid w:val="004C5F43"/>
    <w:rsid w:val="004D08D6"/>
    <w:rsid w:val="004D4964"/>
    <w:rsid w:val="004E0886"/>
    <w:rsid w:val="004E20FB"/>
    <w:rsid w:val="004E2A44"/>
    <w:rsid w:val="004F0A81"/>
    <w:rsid w:val="004F1C73"/>
    <w:rsid w:val="004F20A2"/>
    <w:rsid w:val="004F263A"/>
    <w:rsid w:val="004F63CE"/>
    <w:rsid w:val="004F7C20"/>
    <w:rsid w:val="005113F1"/>
    <w:rsid w:val="00524AD4"/>
    <w:rsid w:val="00531B99"/>
    <w:rsid w:val="0053633C"/>
    <w:rsid w:val="00536E30"/>
    <w:rsid w:val="00550B63"/>
    <w:rsid w:val="005520BC"/>
    <w:rsid w:val="00554A2D"/>
    <w:rsid w:val="005650FC"/>
    <w:rsid w:val="00565180"/>
    <w:rsid w:val="00577865"/>
    <w:rsid w:val="00580325"/>
    <w:rsid w:val="005842D6"/>
    <w:rsid w:val="00597E7C"/>
    <w:rsid w:val="005A2EE1"/>
    <w:rsid w:val="005B0171"/>
    <w:rsid w:val="005B362C"/>
    <w:rsid w:val="005C169A"/>
    <w:rsid w:val="005C6DCC"/>
    <w:rsid w:val="005D1A83"/>
    <w:rsid w:val="005D71D6"/>
    <w:rsid w:val="005E09CF"/>
    <w:rsid w:val="005E21E3"/>
    <w:rsid w:val="005E2384"/>
    <w:rsid w:val="005E54F1"/>
    <w:rsid w:val="005E6FE4"/>
    <w:rsid w:val="005F17C9"/>
    <w:rsid w:val="00605149"/>
    <w:rsid w:val="00607C00"/>
    <w:rsid w:val="00615600"/>
    <w:rsid w:val="006179D2"/>
    <w:rsid w:val="0062014A"/>
    <w:rsid w:val="00620463"/>
    <w:rsid w:val="00622A08"/>
    <w:rsid w:val="006232E6"/>
    <w:rsid w:val="00625572"/>
    <w:rsid w:val="00626345"/>
    <w:rsid w:val="0063377C"/>
    <w:rsid w:val="00636880"/>
    <w:rsid w:val="00643035"/>
    <w:rsid w:val="00646DF2"/>
    <w:rsid w:val="006478A3"/>
    <w:rsid w:val="006530A8"/>
    <w:rsid w:val="00654B98"/>
    <w:rsid w:val="0065516F"/>
    <w:rsid w:val="0066097A"/>
    <w:rsid w:val="00666040"/>
    <w:rsid w:val="006663C5"/>
    <w:rsid w:val="00667C33"/>
    <w:rsid w:val="006743BC"/>
    <w:rsid w:val="00674781"/>
    <w:rsid w:val="006768E9"/>
    <w:rsid w:val="006877EC"/>
    <w:rsid w:val="00690DD6"/>
    <w:rsid w:val="00694C34"/>
    <w:rsid w:val="006A047B"/>
    <w:rsid w:val="006A0C67"/>
    <w:rsid w:val="006A2603"/>
    <w:rsid w:val="006B4B8B"/>
    <w:rsid w:val="006C2277"/>
    <w:rsid w:val="006C291D"/>
    <w:rsid w:val="006C3774"/>
    <w:rsid w:val="006C3972"/>
    <w:rsid w:val="006D17D9"/>
    <w:rsid w:val="006D4990"/>
    <w:rsid w:val="006E047D"/>
    <w:rsid w:val="006F6E77"/>
    <w:rsid w:val="00704A02"/>
    <w:rsid w:val="00714A0E"/>
    <w:rsid w:val="0072011C"/>
    <w:rsid w:val="00725082"/>
    <w:rsid w:val="007250C8"/>
    <w:rsid w:val="007268F7"/>
    <w:rsid w:val="00735E20"/>
    <w:rsid w:val="00737B60"/>
    <w:rsid w:val="00737B83"/>
    <w:rsid w:val="00740884"/>
    <w:rsid w:val="00740DF2"/>
    <w:rsid w:val="00741577"/>
    <w:rsid w:val="007418F7"/>
    <w:rsid w:val="00742336"/>
    <w:rsid w:val="00743DF6"/>
    <w:rsid w:val="00743EB7"/>
    <w:rsid w:val="00744529"/>
    <w:rsid w:val="0074785A"/>
    <w:rsid w:val="00753A52"/>
    <w:rsid w:val="00754D3A"/>
    <w:rsid w:val="00771511"/>
    <w:rsid w:val="007801A8"/>
    <w:rsid w:val="00781D9F"/>
    <w:rsid w:val="00782D46"/>
    <w:rsid w:val="00793804"/>
    <w:rsid w:val="007A0D4B"/>
    <w:rsid w:val="007A10F1"/>
    <w:rsid w:val="007A1674"/>
    <w:rsid w:val="007A64FA"/>
    <w:rsid w:val="007B2B52"/>
    <w:rsid w:val="007B3176"/>
    <w:rsid w:val="007B4548"/>
    <w:rsid w:val="007B5E10"/>
    <w:rsid w:val="007B5E70"/>
    <w:rsid w:val="007D1BA8"/>
    <w:rsid w:val="007D2AE0"/>
    <w:rsid w:val="007D54DD"/>
    <w:rsid w:val="007E104C"/>
    <w:rsid w:val="007E56B0"/>
    <w:rsid w:val="007F7A37"/>
    <w:rsid w:val="008010CD"/>
    <w:rsid w:val="00805058"/>
    <w:rsid w:val="0081036E"/>
    <w:rsid w:val="00812041"/>
    <w:rsid w:val="00812CB5"/>
    <w:rsid w:val="008141AD"/>
    <w:rsid w:val="008153E2"/>
    <w:rsid w:val="008154D3"/>
    <w:rsid w:val="00817F84"/>
    <w:rsid w:val="008211AD"/>
    <w:rsid w:val="00825124"/>
    <w:rsid w:val="00826C08"/>
    <w:rsid w:val="00827D99"/>
    <w:rsid w:val="00832F25"/>
    <w:rsid w:val="0083388E"/>
    <w:rsid w:val="00837364"/>
    <w:rsid w:val="00837A0E"/>
    <w:rsid w:val="00840415"/>
    <w:rsid w:val="00840C14"/>
    <w:rsid w:val="00846746"/>
    <w:rsid w:val="00846EC8"/>
    <w:rsid w:val="00854314"/>
    <w:rsid w:val="0085453A"/>
    <w:rsid w:val="00855DA1"/>
    <w:rsid w:val="00865CFA"/>
    <w:rsid w:val="00870DFE"/>
    <w:rsid w:val="00873B9C"/>
    <w:rsid w:val="00873F29"/>
    <w:rsid w:val="00880F9C"/>
    <w:rsid w:val="00882771"/>
    <w:rsid w:val="00882F10"/>
    <w:rsid w:val="00892C21"/>
    <w:rsid w:val="008964B1"/>
    <w:rsid w:val="0089656E"/>
    <w:rsid w:val="00896F5C"/>
    <w:rsid w:val="0089715D"/>
    <w:rsid w:val="008A28EB"/>
    <w:rsid w:val="008A6E7D"/>
    <w:rsid w:val="008A7B6F"/>
    <w:rsid w:val="008A7D92"/>
    <w:rsid w:val="008B31AE"/>
    <w:rsid w:val="008C4F05"/>
    <w:rsid w:val="008D43F6"/>
    <w:rsid w:val="008D5561"/>
    <w:rsid w:val="008D5F2B"/>
    <w:rsid w:val="008D721F"/>
    <w:rsid w:val="008E7C45"/>
    <w:rsid w:val="008F03C6"/>
    <w:rsid w:val="008F0FA0"/>
    <w:rsid w:val="008F1931"/>
    <w:rsid w:val="008F2C8F"/>
    <w:rsid w:val="008F55F7"/>
    <w:rsid w:val="00910109"/>
    <w:rsid w:val="0091182A"/>
    <w:rsid w:val="00912272"/>
    <w:rsid w:val="0091423D"/>
    <w:rsid w:val="0091728F"/>
    <w:rsid w:val="00920077"/>
    <w:rsid w:val="00925A00"/>
    <w:rsid w:val="00931AF8"/>
    <w:rsid w:val="00932906"/>
    <w:rsid w:val="00933680"/>
    <w:rsid w:val="0093600C"/>
    <w:rsid w:val="009413D8"/>
    <w:rsid w:val="00942328"/>
    <w:rsid w:val="00947466"/>
    <w:rsid w:val="009556B6"/>
    <w:rsid w:val="00960673"/>
    <w:rsid w:val="00960B1E"/>
    <w:rsid w:val="00983A25"/>
    <w:rsid w:val="00984806"/>
    <w:rsid w:val="009907B5"/>
    <w:rsid w:val="00993F97"/>
    <w:rsid w:val="00995970"/>
    <w:rsid w:val="009974F9"/>
    <w:rsid w:val="009A001F"/>
    <w:rsid w:val="009A55F4"/>
    <w:rsid w:val="009A5C80"/>
    <w:rsid w:val="009A6990"/>
    <w:rsid w:val="009B7E5B"/>
    <w:rsid w:val="009C3C6C"/>
    <w:rsid w:val="009C4910"/>
    <w:rsid w:val="009D4403"/>
    <w:rsid w:val="009D4F91"/>
    <w:rsid w:val="009E5EB8"/>
    <w:rsid w:val="009E67F8"/>
    <w:rsid w:val="009E6C94"/>
    <w:rsid w:val="009F6F8F"/>
    <w:rsid w:val="00A022AB"/>
    <w:rsid w:val="00A032F0"/>
    <w:rsid w:val="00A05983"/>
    <w:rsid w:val="00A05C68"/>
    <w:rsid w:val="00A06818"/>
    <w:rsid w:val="00A16B23"/>
    <w:rsid w:val="00A219B0"/>
    <w:rsid w:val="00A234AE"/>
    <w:rsid w:val="00A27E91"/>
    <w:rsid w:val="00A27FBD"/>
    <w:rsid w:val="00A30740"/>
    <w:rsid w:val="00A3198F"/>
    <w:rsid w:val="00A33548"/>
    <w:rsid w:val="00A35CC5"/>
    <w:rsid w:val="00A36A72"/>
    <w:rsid w:val="00A43A1C"/>
    <w:rsid w:val="00A43DE1"/>
    <w:rsid w:val="00A44E67"/>
    <w:rsid w:val="00A476E6"/>
    <w:rsid w:val="00A52B91"/>
    <w:rsid w:val="00A54D90"/>
    <w:rsid w:val="00A57B9F"/>
    <w:rsid w:val="00A67321"/>
    <w:rsid w:val="00A737C1"/>
    <w:rsid w:val="00A76F41"/>
    <w:rsid w:val="00A80F33"/>
    <w:rsid w:val="00A82F06"/>
    <w:rsid w:val="00A85354"/>
    <w:rsid w:val="00A87190"/>
    <w:rsid w:val="00A873EF"/>
    <w:rsid w:val="00A93A52"/>
    <w:rsid w:val="00A93BE0"/>
    <w:rsid w:val="00AA1F02"/>
    <w:rsid w:val="00AA7D87"/>
    <w:rsid w:val="00AB74C9"/>
    <w:rsid w:val="00AB781C"/>
    <w:rsid w:val="00AC3BE4"/>
    <w:rsid w:val="00AC59BA"/>
    <w:rsid w:val="00AC5F6D"/>
    <w:rsid w:val="00AD4AC9"/>
    <w:rsid w:val="00AD5C89"/>
    <w:rsid w:val="00AD6F59"/>
    <w:rsid w:val="00AD7655"/>
    <w:rsid w:val="00AE1F87"/>
    <w:rsid w:val="00AE3B97"/>
    <w:rsid w:val="00AE45C9"/>
    <w:rsid w:val="00AE49B7"/>
    <w:rsid w:val="00B00836"/>
    <w:rsid w:val="00B10900"/>
    <w:rsid w:val="00B10DBA"/>
    <w:rsid w:val="00B12289"/>
    <w:rsid w:val="00B1363F"/>
    <w:rsid w:val="00B15153"/>
    <w:rsid w:val="00B22EB4"/>
    <w:rsid w:val="00B25EDF"/>
    <w:rsid w:val="00B2714B"/>
    <w:rsid w:val="00B303AF"/>
    <w:rsid w:val="00B32AFF"/>
    <w:rsid w:val="00B33665"/>
    <w:rsid w:val="00B33D9A"/>
    <w:rsid w:val="00B34827"/>
    <w:rsid w:val="00B375A7"/>
    <w:rsid w:val="00B51B3B"/>
    <w:rsid w:val="00B61ABF"/>
    <w:rsid w:val="00B62BB5"/>
    <w:rsid w:val="00B65873"/>
    <w:rsid w:val="00B812AA"/>
    <w:rsid w:val="00B82175"/>
    <w:rsid w:val="00B8251D"/>
    <w:rsid w:val="00B879AB"/>
    <w:rsid w:val="00B9044C"/>
    <w:rsid w:val="00B91EEF"/>
    <w:rsid w:val="00B9429D"/>
    <w:rsid w:val="00B9431F"/>
    <w:rsid w:val="00B94FCA"/>
    <w:rsid w:val="00BA1E3D"/>
    <w:rsid w:val="00BB0196"/>
    <w:rsid w:val="00BB6C2A"/>
    <w:rsid w:val="00BB6FFA"/>
    <w:rsid w:val="00BC1272"/>
    <w:rsid w:val="00BC3DB2"/>
    <w:rsid w:val="00BD612E"/>
    <w:rsid w:val="00BD7E09"/>
    <w:rsid w:val="00BE5726"/>
    <w:rsid w:val="00BE741B"/>
    <w:rsid w:val="00BF0B7B"/>
    <w:rsid w:val="00BF1CCA"/>
    <w:rsid w:val="00BF1E38"/>
    <w:rsid w:val="00C023C3"/>
    <w:rsid w:val="00C049B7"/>
    <w:rsid w:val="00C069DC"/>
    <w:rsid w:val="00C07B55"/>
    <w:rsid w:val="00C12A86"/>
    <w:rsid w:val="00C13C4F"/>
    <w:rsid w:val="00C1664F"/>
    <w:rsid w:val="00C24F9D"/>
    <w:rsid w:val="00C25736"/>
    <w:rsid w:val="00C26F07"/>
    <w:rsid w:val="00C30842"/>
    <w:rsid w:val="00C347B9"/>
    <w:rsid w:val="00C430B0"/>
    <w:rsid w:val="00C47F6B"/>
    <w:rsid w:val="00C5026D"/>
    <w:rsid w:val="00C50B67"/>
    <w:rsid w:val="00C531CA"/>
    <w:rsid w:val="00C55F6F"/>
    <w:rsid w:val="00C57074"/>
    <w:rsid w:val="00C6681C"/>
    <w:rsid w:val="00C6775F"/>
    <w:rsid w:val="00C70D69"/>
    <w:rsid w:val="00C769C6"/>
    <w:rsid w:val="00C81961"/>
    <w:rsid w:val="00C83789"/>
    <w:rsid w:val="00C83F91"/>
    <w:rsid w:val="00C93B24"/>
    <w:rsid w:val="00C9672D"/>
    <w:rsid w:val="00CA316F"/>
    <w:rsid w:val="00CA4035"/>
    <w:rsid w:val="00CA5EED"/>
    <w:rsid w:val="00CA7F4C"/>
    <w:rsid w:val="00CB3802"/>
    <w:rsid w:val="00CB6CCF"/>
    <w:rsid w:val="00CB6D24"/>
    <w:rsid w:val="00CC1BD3"/>
    <w:rsid w:val="00CD305F"/>
    <w:rsid w:val="00CE079D"/>
    <w:rsid w:val="00CF5828"/>
    <w:rsid w:val="00CF67B3"/>
    <w:rsid w:val="00D00466"/>
    <w:rsid w:val="00D03AE4"/>
    <w:rsid w:val="00D04F02"/>
    <w:rsid w:val="00D101F2"/>
    <w:rsid w:val="00D11E46"/>
    <w:rsid w:val="00D13D6B"/>
    <w:rsid w:val="00D253A4"/>
    <w:rsid w:val="00D2588F"/>
    <w:rsid w:val="00D26971"/>
    <w:rsid w:val="00D3514F"/>
    <w:rsid w:val="00D46DEE"/>
    <w:rsid w:val="00D5115B"/>
    <w:rsid w:val="00D521DD"/>
    <w:rsid w:val="00D53737"/>
    <w:rsid w:val="00D557AF"/>
    <w:rsid w:val="00D57268"/>
    <w:rsid w:val="00D60D75"/>
    <w:rsid w:val="00D615B6"/>
    <w:rsid w:val="00D7007F"/>
    <w:rsid w:val="00D71331"/>
    <w:rsid w:val="00D74E15"/>
    <w:rsid w:val="00D75C4A"/>
    <w:rsid w:val="00D80A61"/>
    <w:rsid w:val="00D9044C"/>
    <w:rsid w:val="00D9393B"/>
    <w:rsid w:val="00D95A56"/>
    <w:rsid w:val="00D971A4"/>
    <w:rsid w:val="00DA2FA3"/>
    <w:rsid w:val="00DA3D15"/>
    <w:rsid w:val="00DA7F50"/>
    <w:rsid w:val="00DB033D"/>
    <w:rsid w:val="00DB532B"/>
    <w:rsid w:val="00DB55FD"/>
    <w:rsid w:val="00DB76B0"/>
    <w:rsid w:val="00DB77AA"/>
    <w:rsid w:val="00DC4587"/>
    <w:rsid w:val="00DC4FAF"/>
    <w:rsid w:val="00DC61ED"/>
    <w:rsid w:val="00DD2812"/>
    <w:rsid w:val="00DD292A"/>
    <w:rsid w:val="00DE0F4E"/>
    <w:rsid w:val="00DE37A3"/>
    <w:rsid w:val="00DE6907"/>
    <w:rsid w:val="00DF0BAD"/>
    <w:rsid w:val="00DF1F08"/>
    <w:rsid w:val="00DF650A"/>
    <w:rsid w:val="00DF7186"/>
    <w:rsid w:val="00E02B82"/>
    <w:rsid w:val="00E0675F"/>
    <w:rsid w:val="00E06A48"/>
    <w:rsid w:val="00E10428"/>
    <w:rsid w:val="00E21F4C"/>
    <w:rsid w:val="00E27AFB"/>
    <w:rsid w:val="00E306F3"/>
    <w:rsid w:val="00E40850"/>
    <w:rsid w:val="00E41414"/>
    <w:rsid w:val="00E4694A"/>
    <w:rsid w:val="00E62863"/>
    <w:rsid w:val="00E66FC2"/>
    <w:rsid w:val="00E6797C"/>
    <w:rsid w:val="00E74042"/>
    <w:rsid w:val="00E742B2"/>
    <w:rsid w:val="00E90FBA"/>
    <w:rsid w:val="00E93798"/>
    <w:rsid w:val="00E95726"/>
    <w:rsid w:val="00E95987"/>
    <w:rsid w:val="00E95D2A"/>
    <w:rsid w:val="00EA3282"/>
    <w:rsid w:val="00EA5985"/>
    <w:rsid w:val="00EA67F3"/>
    <w:rsid w:val="00EB11DA"/>
    <w:rsid w:val="00EB24C9"/>
    <w:rsid w:val="00EC0AA3"/>
    <w:rsid w:val="00EC1154"/>
    <w:rsid w:val="00EC7BAE"/>
    <w:rsid w:val="00EC7CFB"/>
    <w:rsid w:val="00ED28C7"/>
    <w:rsid w:val="00ED56D5"/>
    <w:rsid w:val="00ED730A"/>
    <w:rsid w:val="00EE4032"/>
    <w:rsid w:val="00EF204E"/>
    <w:rsid w:val="00EF3F11"/>
    <w:rsid w:val="00EF56CB"/>
    <w:rsid w:val="00EF6478"/>
    <w:rsid w:val="00EF7A02"/>
    <w:rsid w:val="00F0428B"/>
    <w:rsid w:val="00F11550"/>
    <w:rsid w:val="00F20BD6"/>
    <w:rsid w:val="00F216D1"/>
    <w:rsid w:val="00F30987"/>
    <w:rsid w:val="00F30E81"/>
    <w:rsid w:val="00F31885"/>
    <w:rsid w:val="00F3378F"/>
    <w:rsid w:val="00F34414"/>
    <w:rsid w:val="00F34E53"/>
    <w:rsid w:val="00F41CC4"/>
    <w:rsid w:val="00F42933"/>
    <w:rsid w:val="00F44391"/>
    <w:rsid w:val="00F52377"/>
    <w:rsid w:val="00F6419B"/>
    <w:rsid w:val="00F677FB"/>
    <w:rsid w:val="00F73FD1"/>
    <w:rsid w:val="00F81F16"/>
    <w:rsid w:val="00F87257"/>
    <w:rsid w:val="00F9724B"/>
    <w:rsid w:val="00FA19BC"/>
    <w:rsid w:val="00FB2861"/>
    <w:rsid w:val="00FB4416"/>
    <w:rsid w:val="00FB6555"/>
    <w:rsid w:val="00FC0DD6"/>
    <w:rsid w:val="00FC3B73"/>
    <w:rsid w:val="00FD13A7"/>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38DC5D73-B096-4AC5-9DB1-29FD8693E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3600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 w:type="paragraph" w:styleId="Sraopastraipa">
    <w:name w:val="List Paragraph"/>
    <w:basedOn w:val="prastasis"/>
    <w:uiPriority w:val="34"/>
    <w:qFormat/>
    <w:rsid w:val="008010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64068">
      <w:bodyDiv w:val="1"/>
      <w:marLeft w:val="0"/>
      <w:marRight w:val="0"/>
      <w:marTop w:val="0"/>
      <w:marBottom w:val="0"/>
      <w:divBdr>
        <w:top w:val="none" w:sz="0" w:space="0" w:color="auto"/>
        <w:left w:val="none" w:sz="0" w:space="0" w:color="auto"/>
        <w:bottom w:val="none" w:sz="0" w:space="0" w:color="auto"/>
        <w:right w:val="none" w:sz="0" w:space="0" w:color="auto"/>
      </w:divBdr>
    </w:div>
    <w:div w:id="210846415">
      <w:bodyDiv w:val="1"/>
      <w:marLeft w:val="0"/>
      <w:marRight w:val="0"/>
      <w:marTop w:val="0"/>
      <w:marBottom w:val="0"/>
      <w:divBdr>
        <w:top w:val="none" w:sz="0" w:space="0" w:color="auto"/>
        <w:left w:val="none" w:sz="0" w:space="0" w:color="auto"/>
        <w:bottom w:val="none" w:sz="0" w:space="0" w:color="auto"/>
        <w:right w:val="none" w:sz="0" w:space="0" w:color="auto"/>
      </w:divBdr>
    </w:div>
    <w:div w:id="246378722">
      <w:bodyDiv w:val="1"/>
      <w:marLeft w:val="0"/>
      <w:marRight w:val="0"/>
      <w:marTop w:val="0"/>
      <w:marBottom w:val="0"/>
      <w:divBdr>
        <w:top w:val="none" w:sz="0" w:space="0" w:color="auto"/>
        <w:left w:val="none" w:sz="0" w:space="0" w:color="auto"/>
        <w:bottom w:val="none" w:sz="0" w:space="0" w:color="auto"/>
        <w:right w:val="none" w:sz="0" w:space="0" w:color="auto"/>
      </w:divBdr>
    </w:div>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 w:id="1278952450">
      <w:bodyDiv w:val="1"/>
      <w:marLeft w:val="0"/>
      <w:marRight w:val="0"/>
      <w:marTop w:val="0"/>
      <w:marBottom w:val="0"/>
      <w:divBdr>
        <w:top w:val="none" w:sz="0" w:space="0" w:color="auto"/>
        <w:left w:val="none" w:sz="0" w:space="0" w:color="auto"/>
        <w:bottom w:val="none" w:sz="0" w:space="0" w:color="auto"/>
        <w:right w:val="none" w:sz="0" w:space="0" w:color="auto"/>
      </w:divBdr>
    </w:div>
    <w:div w:id="1426265240">
      <w:bodyDiv w:val="1"/>
      <w:marLeft w:val="0"/>
      <w:marRight w:val="0"/>
      <w:marTop w:val="0"/>
      <w:marBottom w:val="0"/>
      <w:divBdr>
        <w:top w:val="none" w:sz="0" w:space="0" w:color="auto"/>
        <w:left w:val="none" w:sz="0" w:space="0" w:color="auto"/>
        <w:bottom w:val="none" w:sz="0" w:space="0" w:color="auto"/>
        <w:right w:val="none" w:sz="0" w:space="0" w:color="auto"/>
      </w:divBdr>
    </w:div>
    <w:div w:id="1563517694">
      <w:bodyDiv w:val="1"/>
      <w:marLeft w:val="0"/>
      <w:marRight w:val="0"/>
      <w:marTop w:val="0"/>
      <w:marBottom w:val="0"/>
      <w:divBdr>
        <w:top w:val="none" w:sz="0" w:space="0" w:color="auto"/>
        <w:left w:val="none" w:sz="0" w:space="0" w:color="auto"/>
        <w:bottom w:val="none" w:sz="0" w:space="0" w:color="auto"/>
        <w:right w:val="none" w:sz="0" w:space="0" w:color="auto"/>
      </w:divBdr>
    </w:div>
    <w:div w:id="1779062702">
      <w:bodyDiv w:val="1"/>
      <w:marLeft w:val="0"/>
      <w:marRight w:val="0"/>
      <w:marTop w:val="0"/>
      <w:marBottom w:val="0"/>
      <w:divBdr>
        <w:top w:val="none" w:sz="0" w:space="0" w:color="auto"/>
        <w:left w:val="none" w:sz="0" w:space="0" w:color="auto"/>
        <w:bottom w:val="none" w:sz="0" w:space="0" w:color="auto"/>
        <w:right w:val="none" w:sz="0" w:space="0" w:color="auto"/>
      </w:divBdr>
    </w:div>
    <w:div w:id="1990593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9</Pages>
  <Words>8284</Words>
  <Characters>4722</Characters>
  <Application>Microsoft Office Word</Application>
  <DocSecurity>0</DocSecurity>
  <Lines>39</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4</cp:revision>
  <cp:lastPrinted>2022-10-03T11:49:00Z</cp:lastPrinted>
  <dcterms:created xsi:type="dcterms:W3CDTF">2022-10-27T13:14:00Z</dcterms:created>
  <dcterms:modified xsi:type="dcterms:W3CDTF">2022-11-03T08:22:00Z</dcterms:modified>
</cp:coreProperties>
</file>