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985EB" w14:textId="77777777" w:rsidR="00803ED1" w:rsidRPr="00A40133" w:rsidRDefault="00803ED1" w:rsidP="00363B97">
      <w:pPr>
        <w:spacing w:line="276" w:lineRule="auto"/>
        <w:ind w:left="1134" w:hanging="1134"/>
        <w:jc w:val="center"/>
        <w:rPr>
          <w:sz w:val="24"/>
          <w:szCs w:val="24"/>
          <w:lang w:val="lt-LT"/>
        </w:rPr>
      </w:pPr>
      <w:r w:rsidRPr="00A40133">
        <w:rPr>
          <w:noProof/>
          <w:sz w:val="24"/>
          <w:szCs w:val="24"/>
        </w:rPr>
        <w:drawing>
          <wp:inline distT="0" distB="0" distL="0" distR="0" wp14:anchorId="31FC1103" wp14:editId="2E2568D9">
            <wp:extent cx="675640" cy="675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5640" cy="675640"/>
                    </a:xfrm>
                    <a:prstGeom prst="rect">
                      <a:avLst/>
                    </a:prstGeom>
                    <a:noFill/>
                    <a:ln>
                      <a:noFill/>
                    </a:ln>
                  </pic:spPr>
                </pic:pic>
              </a:graphicData>
            </a:graphic>
          </wp:inline>
        </w:drawing>
      </w:r>
    </w:p>
    <w:p w14:paraId="62E33C5F" w14:textId="77777777" w:rsidR="00803ED1" w:rsidRPr="00A40133" w:rsidRDefault="00803ED1" w:rsidP="00803ED1">
      <w:pPr>
        <w:spacing w:line="276" w:lineRule="auto"/>
        <w:ind w:firstLine="1296"/>
        <w:rPr>
          <w:sz w:val="24"/>
          <w:szCs w:val="24"/>
          <w:lang w:val="lt-LT"/>
        </w:rPr>
      </w:pPr>
    </w:p>
    <w:p w14:paraId="428FE499" w14:textId="77777777" w:rsidR="00803ED1" w:rsidRPr="00A40133" w:rsidRDefault="00803ED1" w:rsidP="00803ED1">
      <w:pPr>
        <w:spacing w:line="276" w:lineRule="auto"/>
        <w:jc w:val="center"/>
        <w:rPr>
          <w:b/>
          <w:sz w:val="24"/>
          <w:szCs w:val="24"/>
          <w:lang w:val="lt-LT"/>
        </w:rPr>
      </w:pPr>
      <w:r w:rsidRPr="00A40133">
        <w:rPr>
          <w:b/>
          <w:sz w:val="24"/>
          <w:szCs w:val="24"/>
          <w:lang w:val="lt-LT"/>
        </w:rPr>
        <w:t>ANYKŠČIŲ RAJONO SAVIVALDYBĖS</w:t>
      </w:r>
    </w:p>
    <w:p w14:paraId="2541A47D" w14:textId="77777777" w:rsidR="00803ED1" w:rsidRPr="00A40133" w:rsidRDefault="00803ED1" w:rsidP="00803ED1">
      <w:pPr>
        <w:spacing w:line="276" w:lineRule="auto"/>
        <w:jc w:val="center"/>
        <w:rPr>
          <w:b/>
          <w:sz w:val="24"/>
          <w:szCs w:val="24"/>
          <w:lang w:val="lt-LT"/>
        </w:rPr>
      </w:pPr>
      <w:r w:rsidRPr="00A40133">
        <w:rPr>
          <w:b/>
          <w:sz w:val="24"/>
          <w:szCs w:val="24"/>
          <w:lang w:val="lt-LT"/>
        </w:rPr>
        <w:t>ADMINISTRACIJOS DIREKTORIUS</w:t>
      </w:r>
    </w:p>
    <w:p w14:paraId="62502042" w14:textId="77777777" w:rsidR="00803ED1" w:rsidRPr="00A40133" w:rsidRDefault="00803ED1" w:rsidP="00803ED1">
      <w:pPr>
        <w:spacing w:line="276" w:lineRule="auto"/>
        <w:jc w:val="center"/>
        <w:rPr>
          <w:b/>
          <w:sz w:val="24"/>
          <w:szCs w:val="24"/>
          <w:lang w:val="lt-LT"/>
        </w:rPr>
      </w:pPr>
    </w:p>
    <w:p w14:paraId="36F25D71" w14:textId="77777777" w:rsidR="00803ED1" w:rsidRPr="00A40133" w:rsidRDefault="00803ED1" w:rsidP="00803ED1">
      <w:pPr>
        <w:spacing w:line="276" w:lineRule="auto"/>
        <w:jc w:val="center"/>
        <w:rPr>
          <w:b/>
          <w:sz w:val="24"/>
          <w:szCs w:val="24"/>
          <w:lang w:val="lt-LT"/>
        </w:rPr>
      </w:pPr>
      <w:r w:rsidRPr="00A40133">
        <w:rPr>
          <w:b/>
          <w:sz w:val="24"/>
          <w:szCs w:val="24"/>
          <w:lang w:val="lt-LT"/>
        </w:rPr>
        <w:t>ĮSAKYMAS</w:t>
      </w:r>
    </w:p>
    <w:p w14:paraId="0AF78D3F" w14:textId="0A0FBA74" w:rsidR="00803ED1" w:rsidRPr="00A40133" w:rsidRDefault="00803ED1" w:rsidP="004B3FC7">
      <w:pPr>
        <w:jc w:val="center"/>
        <w:rPr>
          <w:b/>
          <w:caps/>
          <w:sz w:val="24"/>
          <w:szCs w:val="24"/>
          <w:lang w:val="lt-LT" w:eastAsia="ar-SA"/>
        </w:rPr>
      </w:pPr>
      <w:r w:rsidRPr="00A40133">
        <w:rPr>
          <w:b/>
          <w:caps/>
          <w:sz w:val="24"/>
          <w:szCs w:val="24"/>
          <w:lang w:val="lt-LT"/>
        </w:rPr>
        <w:t>dĖL</w:t>
      </w:r>
      <w:r w:rsidRPr="00A40133">
        <w:rPr>
          <w:b/>
          <w:caps/>
          <w:sz w:val="24"/>
          <w:szCs w:val="24"/>
          <w:lang w:val="lt-LT" w:eastAsia="ar-SA"/>
        </w:rPr>
        <w:fldChar w:fldCharType="begin"/>
      </w:r>
      <w:r w:rsidRPr="00A40133">
        <w:rPr>
          <w:b/>
          <w:caps/>
          <w:sz w:val="24"/>
          <w:szCs w:val="24"/>
          <w:lang w:val="lt-LT" w:eastAsia="ar-SA"/>
        </w:rPr>
        <w:instrText xml:space="preserve"> FILLIN "Pavadinimas" \* MERGEFORMAT </w:instrText>
      </w:r>
      <w:r w:rsidRPr="00A40133">
        <w:rPr>
          <w:b/>
          <w:caps/>
          <w:sz w:val="24"/>
          <w:szCs w:val="24"/>
          <w:lang w:val="lt-LT" w:eastAsia="ar-SA"/>
        </w:rPr>
        <w:fldChar w:fldCharType="separate"/>
      </w:r>
      <w:r w:rsidRPr="00A40133">
        <w:rPr>
          <w:b/>
          <w:caps/>
          <w:sz w:val="24"/>
          <w:szCs w:val="24"/>
          <w:lang w:val="lt-LT" w:eastAsia="ar-SA"/>
        </w:rPr>
        <w:t xml:space="preserve"> </w:t>
      </w:r>
      <w:r w:rsidRPr="00A40133">
        <w:rPr>
          <w:b/>
          <w:caps/>
          <w:sz w:val="24"/>
          <w:szCs w:val="24"/>
          <w:lang w:val="lt-LT" w:eastAsia="ar-SA"/>
        </w:rPr>
        <w:fldChar w:fldCharType="end"/>
      </w:r>
      <w:r w:rsidRPr="00A40133">
        <w:rPr>
          <w:b/>
          <w:caps/>
          <w:sz w:val="24"/>
          <w:szCs w:val="24"/>
          <w:lang w:val="lt-LT" w:eastAsia="ar-SA"/>
        </w:rPr>
        <w:t>FINANSAVIMO SKYRIMO 20</w:t>
      </w:r>
      <w:r>
        <w:rPr>
          <w:b/>
          <w:caps/>
          <w:sz w:val="24"/>
          <w:szCs w:val="24"/>
          <w:lang w:val="lt-LT" w:eastAsia="ar-SA"/>
        </w:rPr>
        <w:t>2</w:t>
      </w:r>
      <w:r w:rsidR="004D434E">
        <w:rPr>
          <w:b/>
          <w:caps/>
          <w:sz w:val="24"/>
          <w:szCs w:val="24"/>
          <w:lang w:val="lt-LT" w:eastAsia="ar-SA"/>
        </w:rPr>
        <w:t>1</w:t>
      </w:r>
      <w:r w:rsidRPr="00A40133">
        <w:rPr>
          <w:b/>
          <w:caps/>
          <w:sz w:val="24"/>
          <w:szCs w:val="24"/>
          <w:lang w:val="lt-LT" w:eastAsia="ar-SA"/>
        </w:rPr>
        <w:t xml:space="preserve"> M</w:t>
      </w:r>
      <w:r w:rsidR="0000706D">
        <w:rPr>
          <w:b/>
          <w:caps/>
          <w:sz w:val="24"/>
          <w:szCs w:val="24"/>
          <w:lang w:val="lt-LT" w:eastAsia="ar-SA"/>
        </w:rPr>
        <w:t>etais</w:t>
      </w:r>
      <w:r w:rsidRPr="00A40133">
        <w:rPr>
          <w:b/>
          <w:caps/>
          <w:sz w:val="24"/>
          <w:szCs w:val="24"/>
          <w:lang w:val="lt-LT" w:eastAsia="ar-SA"/>
        </w:rPr>
        <w:t xml:space="preserve"> ĮGYVENDINAMIEMS PROJEKTAMS, FINANSUOJAMIEMS PAGAL ANYKŠČIŲ RAJONO SAVIVALDYBĖS STRATEGINIO</w:t>
      </w:r>
    </w:p>
    <w:p w14:paraId="55F27184" w14:textId="7C669D07" w:rsidR="00803ED1" w:rsidRPr="00836B51" w:rsidRDefault="00803ED1" w:rsidP="00836B51">
      <w:pPr>
        <w:jc w:val="center"/>
        <w:rPr>
          <w:b/>
          <w:sz w:val="24"/>
          <w:szCs w:val="24"/>
          <w:lang w:val="lt-LT"/>
        </w:rPr>
      </w:pPr>
      <w:r w:rsidRPr="00A40133">
        <w:rPr>
          <w:b/>
          <w:caps/>
          <w:sz w:val="24"/>
          <w:szCs w:val="24"/>
          <w:lang w:val="lt-LT"/>
        </w:rPr>
        <w:t>20</w:t>
      </w:r>
      <w:r>
        <w:rPr>
          <w:b/>
          <w:caps/>
          <w:sz w:val="24"/>
          <w:szCs w:val="24"/>
          <w:lang w:val="lt-LT"/>
        </w:rPr>
        <w:t>2</w:t>
      </w:r>
      <w:r w:rsidR="004D434E">
        <w:rPr>
          <w:b/>
          <w:caps/>
          <w:sz w:val="24"/>
          <w:szCs w:val="24"/>
          <w:lang w:val="lt-LT"/>
        </w:rPr>
        <w:t>1</w:t>
      </w:r>
      <w:r w:rsidRPr="00A40133">
        <w:rPr>
          <w:b/>
          <w:caps/>
          <w:sz w:val="24"/>
          <w:szCs w:val="24"/>
          <w:lang w:val="lt-LT"/>
        </w:rPr>
        <w:t>–202</w:t>
      </w:r>
      <w:r w:rsidR="004D434E">
        <w:rPr>
          <w:b/>
          <w:caps/>
          <w:sz w:val="24"/>
          <w:szCs w:val="24"/>
          <w:lang w:val="lt-LT"/>
        </w:rPr>
        <w:t>3</w:t>
      </w:r>
      <w:r w:rsidRPr="00A40133">
        <w:rPr>
          <w:b/>
          <w:caps/>
          <w:sz w:val="24"/>
          <w:szCs w:val="24"/>
          <w:lang w:val="lt-LT"/>
        </w:rPr>
        <w:t xml:space="preserve"> METŲ VEIKLOS PLANO </w:t>
      </w:r>
      <w:r w:rsidR="00836B51" w:rsidRPr="0069566E">
        <w:rPr>
          <w:b/>
          <w:sz w:val="24"/>
          <w:szCs w:val="24"/>
          <w:lang w:val="lt-LT"/>
        </w:rPr>
        <w:t>4 PROGRAMOS „SVEIKATOS APSAUGOS PROGRAMA</w:t>
      </w:r>
      <w:r w:rsidR="0096134A" w:rsidRPr="0069566E">
        <w:rPr>
          <w:b/>
          <w:sz w:val="24"/>
          <w:szCs w:val="24"/>
          <w:lang w:val="lt-LT"/>
        </w:rPr>
        <w:t>“</w:t>
      </w:r>
      <w:r w:rsidR="00836B51" w:rsidRPr="0069566E">
        <w:rPr>
          <w:b/>
          <w:sz w:val="24"/>
          <w:szCs w:val="24"/>
          <w:lang w:val="lt-LT"/>
        </w:rPr>
        <w:t xml:space="preserve"> PRIEMONĘ </w:t>
      </w:r>
      <w:r w:rsidR="00836B51" w:rsidRPr="0069566E">
        <w:rPr>
          <w:b/>
          <w:bCs/>
          <w:caps/>
          <w:sz w:val="24"/>
          <w:szCs w:val="24"/>
          <w:lang w:val="lt-LT"/>
        </w:rPr>
        <w:t>NR.</w:t>
      </w:r>
      <w:r w:rsidR="00836B51">
        <w:rPr>
          <w:b/>
          <w:bCs/>
          <w:caps/>
          <w:sz w:val="24"/>
          <w:szCs w:val="24"/>
          <w:lang w:val="lt-LT"/>
        </w:rPr>
        <w:t xml:space="preserve"> </w:t>
      </w:r>
      <w:r w:rsidR="00836B51">
        <w:rPr>
          <w:b/>
          <w:sz w:val="24"/>
          <w:szCs w:val="24"/>
          <w:lang w:val="lt-LT"/>
        </w:rPr>
        <w:t>4.1.2.03 „</w:t>
      </w:r>
      <w:r w:rsidR="00836B51" w:rsidRPr="0069566E">
        <w:rPr>
          <w:b/>
          <w:sz w:val="24"/>
          <w:szCs w:val="24"/>
          <w:lang w:val="lt-LT"/>
        </w:rPr>
        <w:t xml:space="preserve"> SVEIKATOS </w:t>
      </w:r>
      <w:r w:rsidR="00836B51">
        <w:rPr>
          <w:b/>
          <w:sz w:val="24"/>
          <w:szCs w:val="24"/>
          <w:lang w:val="lt-LT"/>
        </w:rPr>
        <w:t xml:space="preserve">PRIEŽIŪROS ĮSTAIGŲ </w:t>
      </w:r>
      <w:r w:rsidR="00836B51" w:rsidRPr="0069566E">
        <w:rPr>
          <w:b/>
          <w:sz w:val="24"/>
          <w:szCs w:val="24"/>
          <w:lang w:val="lt-LT"/>
        </w:rPr>
        <w:t xml:space="preserve">PROJEKTŲ VYKDYMAS“ </w:t>
      </w:r>
    </w:p>
    <w:p w14:paraId="50F9C7AB" w14:textId="77777777" w:rsidR="00803ED1" w:rsidRPr="00A40133" w:rsidRDefault="00803ED1" w:rsidP="004B3FC7">
      <w:pPr>
        <w:jc w:val="center"/>
        <w:rPr>
          <w:b/>
          <w:sz w:val="24"/>
          <w:szCs w:val="24"/>
          <w:lang w:val="lt-LT"/>
        </w:rPr>
      </w:pPr>
    </w:p>
    <w:p w14:paraId="196DC87C" w14:textId="76D38DB4" w:rsidR="00803ED1" w:rsidRPr="00A40133" w:rsidRDefault="00803ED1" w:rsidP="004B3FC7">
      <w:pPr>
        <w:jc w:val="center"/>
        <w:rPr>
          <w:sz w:val="24"/>
          <w:szCs w:val="24"/>
          <w:lang w:val="lt-LT"/>
        </w:rPr>
      </w:pPr>
      <w:r w:rsidRPr="00A40133">
        <w:rPr>
          <w:sz w:val="24"/>
          <w:szCs w:val="24"/>
          <w:lang w:val="lt-LT"/>
        </w:rPr>
        <w:fldChar w:fldCharType="begin"/>
      </w:r>
      <w:r w:rsidRPr="00A40133">
        <w:rPr>
          <w:sz w:val="24"/>
          <w:szCs w:val="24"/>
          <w:lang w:val="lt-LT"/>
        </w:rPr>
        <w:instrText xml:space="preserve"> FILLIN "data" \* MERGEFORMAT </w:instrText>
      </w:r>
      <w:r w:rsidRPr="00A40133">
        <w:rPr>
          <w:sz w:val="24"/>
          <w:szCs w:val="24"/>
          <w:lang w:val="lt-LT"/>
        </w:rPr>
        <w:fldChar w:fldCharType="separate"/>
      </w:r>
      <w:r w:rsidRPr="00A40133">
        <w:rPr>
          <w:sz w:val="24"/>
          <w:szCs w:val="24"/>
          <w:lang w:val="lt-LT"/>
        </w:rPr>
        <w:t>20</w:t>
      </w:r>
      <w:r>
        <w:rPr>
          <w:sz w:val="24"/>
          <w:szCs w:val="24"/>
          <w:lang w:val="lt-LT"/>
        </w:rPr>
        <w:t>2</w:t>
      </w:r>
      <w:r w:rsidR="00FE1DCD">
        <w:rPr>
          <w:sz w:val="24"/>
          <w:szCs w:val="24"/>
          <w:lang w:val="lt-LT"/>
        </w:rPr>
        <w:t>1</w:t>
      </w:r>
      <w:r w:rsidRPr="00A40133">
        <w:rPr>
          <w:sz w:val="24"/>
          <w:szCs w:val="24"/>
          <w:lang w:val="lt-LT"/>
        </w:rPr>
        <w:t xml:space="preserve"> m. </w:t>
      </w:r>
      <w:r w:rsidR="001A127A">
        <w:rPr>
          <w:sz w:val="24"/>
          <w:szCs w:val="24"/>
          <w:lang w:val="lt-LT"/>
        </w:rPr>
        <w:t>birželio 30</w:t>
      </w:r>
      <w:r>
        <w:rPr>
          <w:sz w:val="24"/>
          <w:szCs w:val="24"/>
          <w:lang w:val="lt-LT"/>
        </w:rPr>
        <w:t xml:space="preserve"> </w:t>
      </w:r>
      <w:r w:rsidRPr="00A40133">
        <w:rPr>
          <w:sz w:val="24"/>
          <w:szCs w:val="24"/>
          <w:lang w:val="lt-LT"/>
        </w:rPr>
        <w:t xml:space="preserve"> d.</w:t>
      </w:r>
      <w:r w:rsidRPr="00A40133">
        <w:rPr>
          <w:sz w:val="24"/>
          <w:szCs w:val="24"/>
          <w:lang w:val="lt-LT"/>
        </w:rPr>
        <w:fldChar w:fldCharType="end"/>
      </w:r>
      <w:r w:rsidRPr="00A40133">
        <w:rPr>
          <w:sz w:val="24"/>
          <w:szCs w:val="24"/>
          <w:lang w:val="lt-LT"/>
        </w:rPr>
        <w:t xml:space="preserve"> Nr. 1-AĮ-</w:t>
      </w:r>
      <w:r w:rsidR="001A127A">
        <w:rPr>
          <w:sz w:val="24"/>
          <w:szCs w:val="24"/>
          <w:lang w:val="lt-LT"/>
        </w:rPr>
        <w:t>575</w:t>
      </w:r>
      <w:r>
        <w:rPr>
          <w:sz w:val="24"/>
          <w:szCs w:val="24"/>
          <w:lang w:val="lt-LT"/>
        </w:rPr>
        <w:t xml:space="preserve"> </w:t>
      </w:r>
    </w:p>
    <w:p w14:paraId="23B0FCF6" w14:textId="77777777" w:rsidR="00803ED1" w:rsidRPr="00A40133" w:rsidRDefault="00803ED1" w:rsidP="004B3FC7">
      <w:pPr>
        <w:keepNext/>
        <w:overflowPunct w:val="0"/>
        <w:autoSpaceDE w:val="0"/>
        <w:autoSpaceDN w:val="0"/>
        <w:adjustRightInd w:val="0"/>
        <w:jc w:val="center"/>
        <w:textAlignment w:val="baseline"/>
        <w:outlineLvl w:val="0"/>
        <w:rPr>
          <w:sz w:val="24"/>
          <w:szCs w:val="24"/>
          <w:lang w:val="lt-LT"/>
        </w:rPr>
      </w:pPr>
      <w:r w:rsidRPr="00A40133">
        <w:rPr>
          <w:sz w:val="24"/>
          <w:szCs w:val="24"/>
          <w:lang w:val="lt-LT"/>
        </w:rPr>
        <w:t>Anykščiai</w:t>
      </w:r>
    </w:p>
    <w:p w14:paraId="57E540E2" w14:textId="77777777" w:rsidR="00803ED1" w:rsidRPr="00A40133" w:rsidRDefault="00803ED1" w:rsidP="0096134A">
      <w:pPr>
        <w:keepNext/>
        <w:overflowPunct w:val="0"/>
        <w:autoSpaceDE w:val="0"/>
        <w:autoSpaceDN w:val="0"/>
        <w:adjustRightInd w:val="0"/>
        <w:spacing w:line="360" w:lineRule="auto"/>
        <w:jc w:val="center"/>
        <w:textAlignment w:val="baseline"/>
        <w:outlineLvl w:val="0"/>
        <w:rPr>
          <w:sz w:val="24"/>
          <w:szCs w:val="24"/>
          <w:lang w:val="lt-LT"/>
        </w:rPr>
      </w:pPr>
    </w:p>
    <w:p w14:paraId="10F6FDF0" w14:textId="41C69AB0" w:rsidR="00803ED1" w:rsidRPr="009D3ABE" w:rsidRDefault="00363B97" w:rsidP="0096134A">
      <w:pPr>
        <w:spacing w:line="360" w:lineRule="auto"/>
        <w:ind w:firstLine="720"/>
        <w:jc w:val="both"/>
        <w:rPr>
          <w:bCs/>
          <w:sz w:val="24"/>
          <w:szCs w:val="24"/>
          <w:lang w:val="lt-LT"/>
        </w:rPr>
      </w:pPr>
      <w:r>
        <w:rPr>
          <w:sz w:val="24"/>
          <w:szCs w:val="24"/>
          <w:lang w:val="lt-LT"/>
        </w:rPr>
        <w:t xml:space="preserve">        </w:t>
      </w:r>
      <w:r w:rsidR="00803ED1" w:rsidRPr="00A40133">
        <w:rPr>
          <w:sz w:val="24"/>
          <w:szCs w:val="24"/>
          <w:lang w:val="lt-LT"/>
        </w:rPr>
        <w:t>Vadovaudamasi Lietuvos Respublikos vietos savivaldos įstatymo 29 straipsnio</w:t>
      </w:r>
      <w:r w:rsidR="00A832B4">
        <w:rPr>
          <w:sz w:val="24"/>
          <w:szCs w:val="24"/>
          <w:lang w:val="lt-LT"/>
        </w:rPr>
        <w:t xml:space="preserve"> </w:t>
      </w:r>
      <w:r w:rsidR="00803ED1" w:rsidRPr="00A40133">
        <w:rPr>
          <w:sz w:val="24"/>
          <w:szCs w:val="24"/>
          <w:lang w:val="lt-LT"/>
        </w:rPr>
        <w:t>8 dalies 2 ir 5 punktais</w:t>
      </w:r>
      <w:r w:rsidR="00803ED1">
        <w:rPr>
          <w:sz w:val="24"/>
          <w:szCs w:val="24"/>
          <w:lang w:val="lt-LT"/>
        </w:rPr>
        <w:t xml:space="preserve">, </w:t>
      </w:r>
      <w:r w:rsidR="00803ED1" w:rsidRPr="00A40133">
        <w:rPr>
          <w:sz w:val="24"/>
          <w:szCs w:val="24"/>
          <w:lang w:val="lt-LT"/>
        </w:rPr>
        <w:t>A</w:t>
      </w:r>
      <w:r w:rsidR="00803ED1" w:rsidRPr="00A40133">
        <w:rPr>
          <w:bCs/>
          <w:sz w:val="24"/>
          <w:szCs w:val="24"/>
          <w:lang w:val="lt-LT"/>
        </w:rPr>
        <w:t>nykščių rajono</w:t>
      </w:r>
      <w:r w:rsidR="00803ED1" w:rsidRPr="00A40133">
        <w:rPr>
          <w:sz w:val="24"/>
          <w:szCs w:val="24"/>
          <w:lang w:val="lt-LT"/>
        </w:rPr>
        <w:t xml:space="preserve"> </w:t>
      </w:r>
      <w:r w:rsidR="00803ED1" w:rsidRPr="00A40133">
        <w:rPr>
          <w:bCs/>
          <w:sz w:val="24"/>
          <w:szCs w:val="24"/>
          <w:lang w:val="lt-LT"/>
        </w:rPr>
        <w:t>savivaldybės projektų, įgyvendinamų pagal A</w:t>
      </w:r>
      <w:r w:rsidR="00803ED1" w:rsidRPr="00A40133">
        <w:rPr>
          <w:sz w:val="24"/>
          <w:szCs w:val="24"/>
          <w:lang w:val="lt-LT"/>
        </w:rPr>
        <w:t>nykščių rajono savivaldybės strateginio 20</w:t>
      </w:r>
      <w:r w:rsidR="00803ED1">
        <w:rPr>
          <w:sz w:val="24"/>
          <w:szCs w:val="24"/>
          <w:lang w:val="lt-LT"/>
        </w:rPr>
        <w:t>2</w:t>
      </w:r>
      <w:r w:rsidR="004D434E">
        <w:rPr>
          <w:sz w:val="24"/>
          <w:szCs w:val="24"/>
          <w:lang w:val="lt-LT"/>
        </w:rPr>
        <w:t>1</w:t>
      </w:r>
      <w:r w:rsidR="00803ED1" w:rsidRPr="00A40133">
        <w:rPr>
          <w:sz w:val="24"/>
          <w:szCs w:val="24"/>
          <w:lang w:val="lt-LT"/>
        </w:rPr>
        <w:t>–202</w:t>
      </w:r>
      <w:r w:rsidR="004D434E">
        <w:rPr>
          <w:sz w:val="24"/>
          <w:szCs w:val="24"/>
          <w:lang w:val="lt-LT"/>
        </w:rPr>
        <w:t>3</w:t>
      </w:r>
      <w:r w:rsidR="00803ED1" w:rsidRPr="00A40133">
        <w:rPr>
          <w:sz w:val="24"/>
          <w:szCs w:val="24"/>
          <w:lang w:val="lt-LT"/>
        </w:rPr>
        <w:t xml:space="preserve"> metų veiklos plano </w:t>
      </w:r>
      <w:r w:rsidR="00836B51" w:rsidRPr="0041662E">
        <w:rPr>
          <w:color w:val="000000" w:themeColor="text1"/>
          <w:sz w:val="24"/>
          <w:szCs w:val="24"/>
          <w:lang w:val="lt-LT"/>
        </w:rPr>
        <w:t>4 programos „Sveikatos apsaugos programa“ priemon</w:t>
      </w:r>
      <w:r w:rsidR="000D1000">
        <w:rPr>
          <w:color w:val="000000" w:themeColor="text1"/>
          <w:sz w:val="24"/>
          <w:szCs w:val="24"/>
          <w:lang w:val="lt-LT"/>
        </w:rPr>
        <w:t>ės</w:t>
      </w:r>
      <w:r w:rsidR="00836B51" w:rsidRPr="0041662E">
        <w:rPr>
          <w:color w:val="000000" w:themeColor="text1"/>
          <w:sz w:val="24"/>
          <w:szCs w:val="24"/>
          <w:lang w:val="lt-LT"/>
        </w:rPr>
        <w:t xml:space="preserve"> </w:t>
      </w:r>
      <w:r w:rsidR="00836B51" w:rsidRPr="0041662E">
        <w:rPr>
          <w:bCs/>
          <w:color w:val="000000" w:themeColor="text1"/>
          <w:sz w:val="24"/>
          <w:szCs w:val="24"/>
          <w:lang w:val="lt-LT"/>
        </w:rPr>
        <w:t xml:space="preserve">Nr. </w:t>
      </w:r>
      <w:r w:rsidR="00836B51" w:rsidRPr="0041662E">
        <w:rPr>
          <w:color w:val="000000" w:themeColor="text1"/>
          <w:sz w:val="24"/>
          <w:szCs w:val="24"/>
          <w:lang w:val="lt-LT"/>
        </w:rPr>
        <w:t>4.1.2.03  „Sveikatos priežiūros įstaigų projektų vykdymas“</w:t>
      </w:r>
      <w:r w:rsidR="00803ED1">
        <w:rPr>
          <w:sz w:val="24"/>
          <w:szCs w:val="24"/>
          <w:lang w:val="lt-LT"/>
        </w:rPr>
        <w:t xml:space="preserve">, </w:t>
      </w:r>
      <w:r w:rsidR="00803ED1" w:rsidRPr="00A40133">
        <w:rPr>
          <w:sz w:val="24"/>
          <w:szCs w:val="24"/>
          <w:lang w:val="lt-LT"/>
        </w:rPr>
        <w:t xml:space="preserve">finansavimo </w:t>
      </w:r>
      <w:r w:rsidR="00803ED1">
        <w:rPr>
          <w:sz w:val="24"/>
          <w:szCs w:val="24"/>
          <w:lang w:val="lt-LT"/>
        </w:rPr>
        <w:t>tvarkos aprašo, patvirtinto</w:t>
      </w:r>
      <w:r w:rsidR="00803ED1" w:rsidRPr="00A40133">
        <w:rPr>
          <w:bCs/>
          <w:sz w:val="24"/>
          <w:szCs w:val="24"/>
          <w:lang w:val="lt-LT"/>
        </w:rPr>
        <w:t xml:space="preserve"> Anykščių rajono savivaldybės </w:t>
      </w:r>
      <w:r w:rsidR="00803ED1">
        <w:rPr>
          <w:bCs/>
          <w:sz w:val="24"/>
          <w:szCs w:val="24"/>
          <w:lang w:val="lt-LT"/>
        </w:rPr>
        <w:t>administracijos direktoriaus 202</w:t>
      </w:r>
      <w:r w:rsidR="004D434E">
        <w:rPr>
          <w:bCs/>
          <w:sz w:val="24"/>
          <w:szCs w:val="24"/>
          <w:lang w:val="lt-LT"/>
        </w:rPr>
        <w:t>1</w:t>
      </w:r>
      <w:r w:rsidR="00803ED1" w:rsidRPr="00A40133">
        <w:rPr>
          <w:bCs/>
          <w:sz w:val="24"/>
          <w:szCs w:val="24"/>
          <w:lang w:val="lt-LT"/>
        </w:rPr>
        <w:t xml:space="preserve"> m. </w:t>
      </w:r>
      <w:r w:rsidR="004D434E">
        <w:rPr>
          <w:bCs/>
          <w:sz w:val="24"/>
          <w:szCs w:val="24"/>
          <w:lang w:val="lt-LT"/>
        </w:rPr>
        <w:t>gegužės</w:t>
      </w:r>
      <w:r w:rsidR="00803ED1">
        <w:rPr>
          <w:bCs/>
          <w:sz w:val="24"/>
          <w:szCs w:val="24"/>
          <w:lang w:val="lt-LT"/>
        </w:rPr>
        <w:t xml:space="preserve"> </w:t>
      </w:r>
      <w:r w:rsidR="004D434E">
        <w:rPr>
          <w:bCs/>
          <w:sz w:val="24"/>
          <w:szCs w:val="24"/>
          <w:lang w:val="lt-LT"/>
        </w:rPr>
        <w:t>5</w:t>
      </w:r>
      <w:r w:rsidR="00803ED1" w:rsidRPr="00A40133">
        <w:rPr>
          <w:bCs/>
          <w:sz w:val="24"/>
          <w:szCs w:val="24"/>
          <w:lang w:val="lt-LT"/>
        </w:rPr>
        <w:t xml:space="preserve"> d. įsakymu Nr.1-AĮ-</w:t>
      </w:r>
      <w:r w:rsidR="004D434E">
        <w:rPr>
          <w:bCs/>
          <w:sz w:val="24"/>
          <w:szCs w:val="24"/>
          <w:lang w:val="lt-LT"/>
        </w:rPr>
        <w:t>373</w:t>
      </w:r>
      <w:r w:rsidR="00803ED1" w:rsidRPr="00A40133">
        <w:rPr>
          <w:bCs/>
          <w:sz w:val="24"/>
          <w:szCs w:val="24"/>
          <w:lang w:val="lt-LT"/>
        </w:rPr>
        <w:t xml:space="preserve"> „Dėl </w:t>
      </w:r>
      <w:r w:rsidR="00803ED1" w:rsidRPr="00A40133">
        <w:rPr>
          <w:sz w:val="24"/>
          <w:szCs w:val="24"/>
          <w:lang w:val="lt-LT"/>
        </w:rPr>
        <w:t>A</w:t>
      </w:r>
      <w:r w:rsidR="00803ED1" w:rsidRPr="00A40133">
        <w:rPr>
          <w:bCs/>
          <w:sz w:val="24"/>
          <w:szCs w:val="24"/>
          <w:lang w:val="lt-LT"/>
        </w:rPr>
        <w:t>nykščių rajono</w:t>
      </w:r>
      <w:r w:rsidR="00803ED1" w:rsidRPr="00A40133">
        <w:rPr>
          <w:sz w:val="24"/>
          <w:szCs w:val="24"/>
          <w:lang w:val="lt-LT"/>
        </w:rPr>
        <w:t xml:space="preserve"> </w:t>
      </w:r>
      <w:r w:rsidR="00803ED1" w:rsidRPr="00A40133">
        <w:rPr>
          <w:bCs/>
          <w:sz w:val="24"/>
          <w:szCs w:val="24"/>
          <w:lang w:val="lt-LT"/>
        </w:rPr>
        <w:t>savivaldybės projektų, įgyvendinamų pagal A</w:t>
      </w:r>
      <w:r w:rsidR="00803ED1" w:rsidRPr="00A40133">
        <w:rPr>
          <w:sz w:val="24"/>
          <w:szCs w:val="24"/>
          <w:lang w:val="lt-LT"/>
        </w:rPr>
        <w:t>nykščių rajono savivaldybės strateginio 20</w:t>
      </w:r>
      <w:r w:rsidR="00803ED1">
        <w:rPr>
          <w:sz w:val="24"/>
          <w:szCs w:val="24"/>
          <w:lang w:val="lt-LT"/>
        </w:rPr>
        <w:t>2</w:t>
      </w:r>
      <w:r w:rsidR="004D434E">
        <w:rPr>
          <w:sz w:val="24"/>
          <w:szCs w:val="24"/>
          <w:lang w:val="lt-LT"/>
        </w:rPr>
        <w:t>1</w:t>
      </w:r>
      <w:r w:rsidR="00803ED1" w:rsidRPr="00A40133">
        <w:rPr>
          <w:sz w:val="24"/>
          <w:szCs w:val="24"/>
          <w:lang w:val="lt-LT"/>
        </w:rPr>
        <w:t>–202</w:t>
      </w:r>
      <w:r w:rsidR="004D434E">
        <w:rPr>
          <w:sz w:val="24"/>
          <w:szCs w:val="24"/>
          <w:lang w:val="lt-LT"/>
        </w:rPr>
        <w:t>3</w:t>
      </w:r>
      <w:r w:rsidR="00803ED1" w:rsidRPr="00A40133">
        <w:rPr>
          <w:sz w:val="24"/>
          <w:szCs w:val="24"/>
          <w:lang w:val="lt-LT"/>
        </w:rPr>
        <w:t xml:space="preserve"> metų veiklos plano</w:t>
      </w:r>
      <w:r w:rsidR="00803ED1">
        <w:rPr>
          <w:sz w:val="24"/>
          <w:szCs w:val="24"/>
          <w:lang w:val="lt-LT"/>
        </w:rPr>
        <w:t xml:space="preserve"> </w:t>
      </w:r>
      <w:r w:rsidR="00836B51" w:rsidRPr="0041662E">
        <w:rPr>
          <w:color w:val="000000" w:themeColor="text1"/>
          <w:sz w:val="24"/>
          <w:szCs w:val="24"/>
          <w:lang w:val="lt-LT"/>
        </w:rPr>
        <w:t xml:space="preserve">4 programos „Sveikatos apsaugos programa“ priemonę </w:t>
      </w:r>
      <w:r w:rsidR="00836B51" w:rsidRPr="0041662E">
        <w:rPr>
          <w:bCs/>
          <w:color w:val="000000" w:themeColor="text1"/>
          <w:sz w:val="24"/>
          <w:szCs w:val="24"/>
          <w:lang w:val="lt-LT"/>
        </w:rPr>
        <w:t xml:space="preserve">Nr. </w:t>
      </w:r>
      <w:r w:rsidR="00836B51" w:rsidRPr="0041662E">
        <w:rPr>
          <w:color w:val="000000" w:themeColor="text1"/>
          <w:sz w:val="24"/>
          <w:szCs w:val="24"/>
          <w:lang w:val="lt-LT"/>
        </w:rPr>
        <w:t>4.1.2.03  „Sveikatos priežiūros įstaigų projektų vykdymas“</w:t>
      </w:r>
      <w:r w:rsidR="00803ED1">
        <w:rPr>
          <w:sz w:val="24"/>
          <w:szCs w:val="24"/>
          <w:lang w:val="lt-LT"/>
        </w:rPr>
        <w:t xml:space="preserve"> finansavimo tvarkos aprašo patvirtinimo“</w:t>
      </w:r>
      <w:r w:rsidR="00803ED1" w:rsidRPr="00A40133">
        <w:rPr>
          <w:bCs/>
          <w:sz w:val="24"/>
          <w:szCs w:val="24"/>
          <w:lang w:val="lt-LT"/>
        </w:rPr>
        <w:t xml:space="preserve">, </w:t>
      </w:r>
      <w:r w:rsidR="000D1000">
        <w:rPr>
          <w:bCs/>
          <w:sz w:val="24"/>
          <w:szCs w:val="24"/>
          <w:lang w:val="lt-LT"/>
        </w:rPr>
        <w:t>27</w:t>
      </w:r>
      <w:r w:rsidR="00803ED1" w:rsidRPr="00A40133">
        <w:rPr>
          <w:bCs/>
          <w:sz w:val="24"/>
          <w:szCs w:val="24"/>
          <w:lang w:val="lt-LT"/>
        </w:rPr>
        <w:t xml:space="preserve"> punkt</w:t>
      </w:r>
      <w:r w:rsidR="000D1000">
        <w:rPr>
          <w:bCs/>
          <w:sz w:val="24"/>
          <w:szCs w:val="24"/>
          <w:lang w:val="lt-LT"/>
        </w:rPr>
        <w:t>u</w:t>
      </w:r>
      <w:r w:rsidR="00803ED1">
        <w:rPr>
          <w:bCs/>
          <w:sz w:val="24"/>
          <w:szCs w:val="24"/>
          <w:lang w:val="lt-LT"/>
        </w:rPr>
        <w:t xml:space="preserve"> bei atsižvelgdama į </w:t>
      </w:r>
      <w:r w:rsidR="0031017F">
        <w:rPr>
          <w:bCs/>
          <w:sz w:val="24"/>
          <w:szCs w:val="24"/>
          <w:lang w:val="lt-LT"/>
        </w:rPr>
        <w:t>Anykščių rajono savivaldybės strateginio 202</w:t>
      </w:r>
      <w:r w:rsidR="004D434E">
        <w:rPr>
          <w:bCs/>
          <w:sz w:val="24"/>
          <w:szCs w:val="24"/>
          <w:lang w:val="lt-LT"/>
        </w:rPr>
        <w:t>1</w:t>
      </w:r>
      <w:r w:rsidR="0031017F">
        <w:rPr>
          <w:bCs/>
          <w:sz w:val="24"/>
          <w:szCs w:val="24"/>
          <w:lang w:val="lt-LT"/>
        </w:rPr>
        <w:t>–202</w:t>
      </w:r>
      <w:r w:rsidR="004D434E">
        <w:rPr>
          <w:bCs/>
          <w:sz w:val="24"/>
          <w:szCs w:val="24"/>
          <w:lang w:val="lt-LT"/>
        </w:rPr>
        <w:t>3</w:t>
      </w:r>
      <w:r w:rsidR="0031017F">
        <w:rPr>
          <w:bCs/>
          <w:sz w:val="24"/>
          <w:szCs w:val="24"/>
          <w:lang w:val="lt-LT"/>
        </w:rPr>
        <w:t xml:space="preserve"> metų veiklos plano</w:t>
      </w:r>
      <w:r w:rsidR="000D1000">
        <w:rPr>
          <w:bCs/>
          <w:sz w:val="24"/>
          <w:szCs w:val="24"/>
          <w:lang w:val="lt-LT"/>
        </w:rPr>
        <w:t xml:space="preserve"> </w:t>
      </w:r>
      <w:r w:rsidR="000D1000" w:rsidRPr="0041662E">
        <w:rPr>
          <w:color w:val="000000" w:themeColor="text1"/>
          <w:sz w:val="24"/>
          <w:szCs w:val="24"/>
          <w:lang w:val="lt-LT"/>
        </w:rPr>
        <w:t>4 programos „Sveikatos apsaugos programa“ priemon</w:t>
      </w:r>
      <w:r w:rsidR="000D1000">
        <w:rPr>
          <w:color w:val="000000" w:themeColor="text1"/>
          <w:sz w:val="24"/>
          <w:szCs w:val="24"/>
          <w:lang w:val="lt-LT"/>
        </w:rPr>
        <w:t>ės</w:t>
      </w:r>
      <w:r w:rsidR="000D1000" w:rsidRPr="0041662E">
        <w:rPr>
          <w:color w:val="000000" w:themeColor="text1"/>
          <w:sz w:val="24"/>
          <w:szCs w:val="24"/>
          <w:lang w:val="lt-LT"/>
        </w:rPr>
        <w:t xml:space="preserve"> </w:t>
      </w:r>
      <w:r w:rsidR="000D1000" w:rsidRPr="0041662E">
        <w:rPr>
          <w:bCs/>
          <w:color w:val="000000" w:themeColor="text1"/>
          <w:sz w:val="24"/>
          <w:szCs w:val="24"/>
          <w:lang w:val="lt-LT"/>
        </w:rPr>
        <w:t xml:space="preserve">Nr. </w:t>
      </w:r>
      <w:r w:rsidR="000D1000" w:rsidRPr="0041662E">
        <w:rPr>
          <w:color w:val="000000" w:themeColor="text1"/>
          <w:sz w:val="24"/>
          <w:szCs w:val="24"/>
          <w:lang w:val="lt-LT"/>
        </w:rPr>
        <w:t>4.1.2.03 „Sveikatos priežiūros įstaigų projektų vykdymas“</w:t>
      </w:r>
      <w:r w:rsidR="0031017F">
        <w:rPr>
          <w:sz w:val="24"/>
          <w:szCs w:val="24"/>
          <w:lang w:val="lt-LT"/>
        </w:rPr>
        <w:t xml:space="preserve"> </w:t>
      </w:r>
      <w:r w:rsidR="000D1000">
        <w:rPr>
          <w:sz w:val="24"/>
          <w:szCs w:val="24"/>
          <w:lang w:val="lt-LT"/>
        </w:rPr>
        <w:t>projektų ekspertų</w:t>
      </w:r>
      <w:r w:rsidR="0031017F">
        <w:rPr>
          <w:sz w:val="24"/>
          <w:szCs w:val="24"/>
          <w:lang w:val="lt-LT"/>
        </w:rPr>
        <w:t xml:space="preserve"> komisijos, sudarytos Anykščių rajono savivaldybės </w:t>
      </w:r>
      <w:r w:rsidR="00803ED1">
        <w:rPr>
          <w:bCs/>
          <w:sz w:val="24"/>
          <w:szCs w:val="24"/>
          <w:lang w:val="lt-LT"/>
        </w:rPr>
        <w:t>administracijos direktoriaus 20</w:t>
      </w:r>
      <w:r w:rsidR="0031017F">
        <w:rPr>
          <w:bCs/>
          <w:sz w:val="24"/>
          <w:szCs w:val="24"/>
          <w:lang w:val="lt-LT"/>
        </w:rPr>
        <w:t>2</w:t>
      </w:r>
      <w:r w:rsidR="004D434E">
        <w:rPr>
          <w:bCs/>
          <w:sz w:val="24"/>
          <w:szCs w:val="24"/>
          <w:lang w:val="lt-LT"/>
        </w:rPr>
        <w:t>1</w:t>
      </w:r>
      <w:r w:rsidR="00803ED1">
        <w:rPr>
          <w:bCs/>
          <w:sz w:val="24"/>
          <w:szCs w:val="24"/>
          <w:lang w:val="lt-LT"/>
        </w:rPr>
        <w:t xml:space="preserve"> m. </w:t>
      </w:r>
      <w:r w:rsidR="004D434E">
        <w:rPr>
          <w:bCs/>
          <w:sz w:val="24"/>
          <w:szCs w:val="24"/>
          <w:lang w:val="lt-LT"/>
        </w:rPr>
        <w:t>gegužės</w:t>
      </w:r>
      <w:r w:rsidR="00803ED1">
        <w:rPr>
          <w:bCs/>
          <w:sz w:val="24"/>
          <w:szCs w:val="24"/>
          <w:lang w:val="lt-LT"/>
        </w:rPr>
        <w:t xml:space="preserve"> </w:t>
      </w:r>
      <w:r w:rsidR="004D434E">
        <w:rPr>
          <w:bCs/>
          <w:sz w:val="24"/>
          <w:szCs w:val="24"/>
          <w:lang w:val="lt-LT"/>
        </w:rPr>
        <w:t>31</w:t>
      </w:r>
      <w:r w:rsidR="00803ED1">
        <w:rPr>
          <w:bCs/>
          <w:sz w:val="24"/>
          <w:szCs w:val="24"/>
          <w:lang w:val="lt-LT"/>
        </w:rPr>
        <w:t xml:space="preserve"> d</w:t>
      </w:r>
      <w:r w:rsidR="00294C47">
        <w:rPr>
          <w:bCs/>
          <w:sz w:val="24"/>
          <w:szCs w:val="24"/>
          <w:lang w:val="lt-LT"/>
        </w:rPr>
        <w:t>.</w:t>
      </w:r>
      <w:r w:rsidR="00803ED1">
        <w:rPr>
          <w:bCs/>
          <w:sz w:val="24"/>
          <w:szCs w:val="24"/>
          <w:lang w:val="lt-LT"/>
        </w:rPr>
        <w:t xml:space="preserve"> įsakymu Nr. 1-AĮ-</w:t>
      </w:r>
      <w:r w:rsidR="000D1000">
        <w:rPr>
          <w:bCs/>
          <w:sz w:val="24"/>
          <w:szCs w:val="24"/>
          <w:lang w:val="lt-LT"/>
        </w:rPr>
        <w:t>480</w:t>
      </w:r>
      <w:r w:rsidR="00803ED1">
        <w:rPr>
          <w:bCs/>
          <w:sz w:val="24"/>
          <w:szCs w:val="24"/>
          <w:lang w:val="lt-LT"/>
        </w:rPr>
        <w:t xml:space="preserve"> </w:t>
      </w:r>
      <w:r w:rsidR="0031017F">
        <w:rPr>
          <w:bCs/>
          <w:sz w:val="24"/>
          <w:szCs w:val="24"/>
          <w:lang w:val="lt-LT"/>
        </w:rPr>
        <w:t>,,Dėl</w:t>
      </w:r>
      <w:r w:rsidR="004B3FC7" w:rsidRPr="00A40133">
        <w:rPr>
          <w:bCs/>
          <w:sz w:val="24"/>
          <w:szCs w:val="24"/>
          <w:lang w:val="lt-LT"/>
        </w:rPr>
        <w:t xml:space="preserve"> A</w:t>
      </w:r>
      <w:r w:rsidR="004B3FC7" w:rsidRPr="00A40133">
        <w:rPr>
          <w:sz w:val="24"/>
          <w:szCs w:val="24"/>
          <w:lang w:val="lt-LT"/>
        </w:rPr>
        <w:t>nykščių rajono savivaldybės strateginio 20</w:t>
      </w:r>
      <w:r w:rsidR="004B3FC7">
        <w:rPr>
          <w:sz w:val="24"/>
          <w:szCs w:val="24"/>
          <w:lang w:val="lt-LT"/>
        </w:rPr>
        <w:t>2</w:t>
      </w:r>
      <w:r w:rsidR="004D434E">
        <w:rPr>
          <w:sz w:val="24"/>
          <w:szCs w:val="24"/>
          <w:lang w:val="lt-LT"/>
        </w:rPr>
        <w:t>1</w:t>
      </w:r>
      <w:r w:rsidR="004B3FC7" w:rsidRPr="00A40133">
        <w:rPr>
          <w:sz w:val="24"/>
          <w:szCs w:val="24"/>
          <w:lang w:val="lt-LT"/>
        </w:rPr>
        <w:t>–202</w:t>
      </w:r>
      <w:r w:rsidR="004D434E">
        <w:rPr>
          <w:sz w:val="24"/>
          <w:szCs w:val="24"/>
          <w:lang w:val="lt-LT"/>
        </w:rPr>
        <w:t>3</w:t>
      </w:r>
      <w:r w:rsidR="004B3FC7" w:rsidRPr="00A40133">
        <w:rPr>
          <w:sz w:val="24"/>
          <w:szCs w:val="24"/>
          <w:lang w:val="lt-LT"/>
        </w:rPr>
        <w:t xml:space="preserve"> metų veiklos plano</w:t>
      </w:r>
      <w:r w:rsidR="004B3FC7">
        <w:rPr>
          <w:sz w:val="24"/>
          <w:szCs w:val="24"/>
          <w:lang w:val="lt-LT"/>
        </w:rPr>
        <w:t xml:space="preserve"> </w:t>
      </w:r>
      <w:r w:rsidR="000D1000" w:rsidRPr="0041662E">
        <w:rPr>
          <w:color w:val="000000" w:themeColor="text1"/>
          <w:sz w:val="24"/>
          <w:szCs w:val="24"/>
          <w:lang w:val="lt-LT"/>
        </w:rPr>
        <w:t>4 programos „Sveikatos apsaugos programa“ priemon</w:t>
      </w:r>
      <w:r w:rsidR="000D1000">
        <w:rPr>
          <w:color w:val="000000" w:themeColor="text1"/>
          <w:sz w:val="24"/>
          <w:szCs w:val="24"/>
          <w:lang w:val="lt-LT"/>
        </w:rPr>
        <w:t>ės</w:t>
      </w:r>
      <w:r w:rsidR="000D1000" w:rsidRPr="0041662E">
        <w:rPr>
          <w:color w:val="000000" w:themeColor="text1"/>
          <w:sz w:val="24"/>
          <w:szCs w:val="24"/>
          <w:lang w:val="lt-LT"/>
        </w:rPr>
        <w:t xml:space="preserve"> </w:t>
      </w:r>
      <w:r w:rsidR="000D1000" w:rsidRPr="0041662E">
        <w:rPr>
          <w:bCs/>
          <w:color w:val="000000" w:themeColor="text1"/>
          <w:sz w:val="24"/>
          <w:szCs w:val="24"/>
          <w:lang w:val="lt-LT"/>
        </w:rPr>
        <w:t xml:space="preserve">Nr. </w:t>
      </w:r>
      <w:r w:rsidR="000D1000" w:rsidRPr="0041662E">
        <w:rPr>
          <w:color w:val="000000" w:themeColor="text1"/>
          <w:sz w:val="24"/>
          <w:szCs w:val="24"/>
          <w:lang w:val="lt-LT"/>
        </w:rPr>
        <w:t>4.1.2.03 „Sveikatos priežiūros įstaigų projektų vykdymas“</w:t>
      </w:r>
      <w:r w:rsidR="004B3FC7">
        <w:rPr>
          <w:sz w:val="24"/>
          <w:szCs w:val="24"/>
          <w:lang w:val="lt-LT"/>
        </w:rPr>
        <w:t xml:space="preserve">, </w:t>
      </w:r>
      <w:r w:rsidR="000D1000">
        <w:rPr>
          <w:sz w:val="24"/>
          <w:szCs w:val="24"/>
          <w:lang w:val="lt-LT"/>
        </w:rPr>
        <w:t>projektų ekspertų</w:t>
      </w:r>
      <w:r w:rsidR="004B3FC7">
        <w:rPr>
          <w:sz w:val="24"/>
          <w:szCs w:val="24"/>
          <w:lang w:val="lt-LT"/>
        </w:rPr>
        <w:t xml:space="preserve"> komisijos sudarymo ir komisijos sekretoriaus skyrimo</w:t>
      </w:r>
      <w:r w:rsidR="0031017F">
        <w:rPr>
          <w:bCs/>
          <w:sz w:val="24"/>
          <w:szCs w:val="24"/>
          <w:lang w:val="lt-LT"/>
        </w:rPr>
        <w:t>“, rekomendacijas (202</w:t>
      </w:r>
      <w:r w:rsidR="004D434E">
        <w:rPr>
          <w:bCs/>
          <w:sz w:val="24"/>
          <w:szCs w:val="24"/>
          <w:lang w:val="lt-LT"/>
        </w:rPr>
        <w:t>1</w:t>
      </w:r>
      <w:r w:rsidR="0031017F">
        <w:rPr>
          <w:bCs/>
          <w:sz w:val="24"/>
          <w:szCs w:val="24"/>
          <w:lang w:val="lt-LT"/>
        </w:rPr>
        <w:t xml:space="preserve"> m. </w:t>
      </w:r>
      <w:r w:rsidR="004D434E">
        <w:rPr>
          <w:bCs/>
          <w:sz w:val="24"/>
          <w:szCs w:val="24"/>
          <w:lang w:val="lt-LT"/>
        </w:rPr>
        <w:t>balandžio</w:t>
      </w:r>
      <w:r w:rsidR="000D1000">
        <w:rPr>
          <w:bCs/>
          <w:sz w:val="24"/>
          <w:szCs w:val="24"/>
          <w:lang w:val="lt-LT"/>
        </w:rPr>
        <w:t xml:space="preserve"> </w:t>
      </w:r>
      <w:r w:rsidR="004D434E">
        <w:rPr>
          <w:bCs/>
          <w:sz w:val="24"/>
          <w:szCs w:val="24"/>
          <w:lang w:val="lt-LT"/>
        </w:rPr>
        <w:t>10</w:t>
      </w:r>
      <w:r w:rsidR="00803ED1" w:rsidRPr="00004F03">
        <w:rPr>
          <w:bCs/>
          <w:sz w:val="24"/>
          <w:szCs w:val="24"/>
          <w:lang w:val="lt-LT"/>
        </w:rPr>
        <w:t xml:space="preserve"> d. posėdžio protokolas Nr. 1-VL-</w:t>
      </w:r>
      <w:r w:rsidR="004D434E">
        <w:rPr>
          <w:bCs/>
          <w:sz w:val="24"/>
          <w:szCs w:val="24"/>
          <w:lang w:val="lt-LT"/>
        </w:rPr>
        <w:t>9</w:t>
      </w:r>
      <w:r w:rsidR="00A832B4">
        <w:rPr>
          <w:bCs/>
          <w:sz w:val="24"/>
          <w:szCs w:val="24"/>
          <w:lang w:val="lt-LT"/>
        </w:rPr>
        <w:t>0</w:t>
      </w:r>
      <w:r w:rsidR="00803ED1" w:rsidRPr="00004F03">
        <w:rPr>
          <w:bCs/>
          <w:sz w:val="24"/>
          <w:szCs w:val="24"/>
          <w:lang w:val="lt-LT"/>
        </w:rPr>
        <w:t>)</w:t>
      </w:r>
      <w:r w:rsidR="009D3ABE">
        <w:rPr>
          <w:sz w:val="24"/>
          <w:szCs w:val="24"/>
          <w:lang w:val="lt-LT"/>
        </w:rPr>
        <w:t>,</w:t>
      </w:r>
    </w:p>
    <w:p w14:paraId="6E789FE0" w14:textId="5655FC8D" w:rsidR="00803ED1" w:rsidRPr="00A40133" w:rsidRDefault="00803ED1" w:rsidP="00363B97">
      <w:pPr>
        <w:tabs>
          <w:tab w:val="left" w:pos="0"/>
          <w:tab w:val="left" w:pos="1134"/>
        </w:tabs>
        <w:spacing w:line="360" w:lineRule="auto"/>
        <w:jc w:val="both"/>
        <w:rPr>
          <w:sz w:val="24"/>
          <w:szCs w:val="24"/>
          <w:lang w:val="lt-LT"/>
        </w:rPr>
      </w:pPr>
      <w:r w:rsidRPr="00A40133">
        <w:rPr>
          <w:bCs/>
          <w:sz w:val="24"/>
          <w:szCs w:val="24"/>
          <w:lang w:val="lt-LT"/>
        </w:rPr>
        <w:t xml:space="preserve">       </w:t>
      </w:r>
      <w:r>
        <w:rPr>
          <w:bCs/>
          <w:sz w:val="24"/>
          <w:szCs w:val="24"/>
          <w:lang w:val="lt-LT"/>
        </w:rPr>
        <w:t xml:space="preserve"> </w:t>
      </w:r>
      <w:r w:rsidRPr="00A40133">
        <w:rPr>
          <w:bCs/>
          <w:sz w:val="24"/>
          <w:szCs w:val="24"/>
          <w:lang w:val="lt-LT"/>
        </w:rPr>
        <w:t xml:space="preserve">  </w:t>
      </w:r>
      <w:r w:rsidR="00363B97">
        <w:rPr>
          <w:bCs/>
          <w:sz w:val="24"/>
          <w:szCs w:val="24"/>
          <w:lang w:val="lt-LT"/>
        </w:rPr>
        <w:t xml:space="preserve">          </w:t>
      </w:r>
      <w:r w:rsidRPr="00A40133">
        <w:rPr>
          <w:bCs/>
          <w:sz w:val="24"/>
          <w:szCs w:val="24"/>
          <w:lang w:val="lt-LT"/>
        </w:rPr>
        <w:t xml:space="preserve">s k i r i u </w:t>
      </w:r>
      <w:r w:rsidRPr="000E05DC">
        <w:rPr>
          <w:color w:val="000000"/>
          <w:sz w:val="24"/>
          <w:szCs w:val="24"/>
          <w:lang w:val="lt-LT"/>
        </w:rPr>
        <w:t>finansavimą 20</w:t>
      </w:r>
      <w:r w:rsidR="0031017F">
        <w:rPr>
          <w:color w:val="000000"/>
          <w:sz w:val="24"/>
          <w:szCs w:val="24"/>
          <w:lang w:val="lt-LT"/>
        </w:rPr>
        <w:t>2</w:t>
      </w:r>
      <w:r w:rsidR="00363B97">
        <w:rPr>
          <w:color w:val="000000"/>
          <w:sz w:val="24"/>
          <w:szCs w:val="24"/>
          <w:lang w:val="lt-LT"/>
        </w:rPr>
        <w:t>1</w:t>
      </w:r>
      <w:r w:rsidRPr="000E05DC">
        <w:rPr>
          <w:color w:val="000000"/>
          <w:sz w:val="24"/>
          <w:szCs w:val="24"/>
          <w:lang w:val="lt-LT"/>
        </w:rPr>
        <w:t xml:space="preserve"> m</w:t>
      </w:r>
      <w:r w:rsidR="00B61082">
        <w:rPr>
          <w:color w:val="000000"/>
          <w:sz w:val="24"/>
          <w:szCs w:val="24"/>
          <w:lang w:val="lt-LT"/>
        </w:rPr>
        <w:t>etais</w:t>
      </w:r>
      <w:r w:rsidRPr="000E05DC">
        <w:rPr>
          <w:color w:val="000000"/>
          <w:sz w:val="24"/>
          <w:szCs w:val="24"/>
          <w:lang w:val="lt-LT"/>
        </w:rPr>
        <w:t xml:space="preserve"> įgyvendin</w:t>
      </w:r>
      <w:r w:rsidR="00B61082">
        <w:rPr>
          <w:color w:val="000000"/>
          <w:sz w:val="24"/>
          <w:szCs w:val="24"/>
          <w:lang w:val="lt-LT"/>
        </w:rPr>
        <w:t>amiems projektams, finansuojamiems pagal</w:t>
      </w:r>
      <w:r w:rsidRPr="000E05DC">
        <w:rPr>
          <w:color w:val="000000"/>
          <w:sz w:val="24"/>
          <w:szCs w:val="24"/>
          <w:lang w:val="lt-LT"/>
        </w:rPr>
        <w:t xml:space="preserve"> Anykščių rajono savivaldybės strateginio 20</w:t>
      </w:r>
      <w:r w:rsidR="0031017F">
        <w:rPr>
          <w:color w:val="000000"/>
          <w:sz w:val="24"/>
          <w:szCs w:val="24"/>
          <w:lang w:val="lt-LT"/>
        </w:rPr>
        <w:t>2</w:t>
      </w:r>
      <w:r w:rsidR="00363B97">
        <w:rPr>
          <w:color w:val="000000"/>
          <w:sz w:val="24"/>
          <w:szCs w:val="24"/>
          <w:lang w:val="lt-LT"/>
        </w:rPr>
        <w:t>1</w:t>
      </w:r>
      <w:r w:rsidRPr="000E05DC">
        <w:rPr>
          <w:color w:val="000000"/>
          <w:sz w:val="24"/>
          <w:szCs w:val="24"/>
          <w:lang w:val="lt-LT"/>
        </w:rPr>
        <w:t>–202</w:t>
      </w:r>
      <w:r w:rsidR="00363B97">
        <w:rPr>
          <w:color w:val="000000"/>
          <w:sz w:val="24"/>
          <w:szCs w:val="24"/>
          <w:lang w:val="lt-LT"/>
        </w:rPr>
        <w:t>3</w:t>
      </w:r>
      <w:r w:rsidRPr="000E05DC">
        <w:rPr>
          <w:color w:val="000000"/>
          <w:sz w:val="24"/>
          <w:szCs w:val="24"/>
          <w:lang w:val="lt-LT"/>
        </w:rPr>
        <w:t xml:space="preserve"> metų veiklos plano </w:t>
      </w:r>
      <w:r w:rsidR="000D1000" w:rsidRPr="0041662E">
        <w:rPr>
          <w:color w:val="000000" w:themeColor="text1"/>
          <w:sz w:val="24"/>
          <w:szCs w:val="24"/>
          <w:lang w:val="lt-LT"/>
        </w:rPr>
        <w:t>4 programos „Sveikatos apsaugos programa“ priemon</w:t>
      </w:r>
      <w:r w:rsidR="00B61082">
        <w:rPr>
          <w:color w:val="000000" w:themeColor="text1"/>
          <w:sz w:val="24"/>
          <w:szCs w:val="24"/>
          <w:lang w:val="lt-LT"/>
        </w:rPr>
        <w:t>ę</w:t>
      </w:r>
      <w:r w:rsidR="000D1000" w:rsidRPr="0041662E">
        <w:rPr>
          <w:color w:val="000000" w:themeColor="text1"/>
          <w:sz w:val="24"/>
          <w:szCs w:val="24"/>
          <w:lang w:val="lt-LT"/>
        </w:rPr>
        <w:t xml:space="preserve"> </w:t>
      </w:r>
      <w:r w:rsidR="000D1000" w:rsidRPr="0041662E">
        <w:rPr>
          <w:bCs/>
          <w:color w:val="000000" w:themeColor="text1"/>
          <w:sz w:val="24"/>
          <w:szCs w:val="24"/>
          <w:lang w:val="lt-LT"/>
        </w:rPr>
        <w:t xml:space="preserve">Nr. </w:t>
      </w:r>
      <w:r w:rsidR="000D1000" w:rsidRPr="0041662E">
        <w:rPr>
          <w:color w:val="000000" w:themeColor="text1"/>
          <w:sz w:val="24"/>
          <w:szCs w:val="24"/>
          <w:lang w:val="lt-LT"/>
        </w:rPr>
        <w:t>4.1.2.03  „Sveikatos priežiūros įstaigų projektų vykdymas“</w:t>
      </w:r>
      <w:r>
        <w:rPr>
          <w:color w:val="000000"/>
          <w:sz w:val="24"/>
          <w:szCs w:val="24"/>
          <w:lang w:val="lt-LT"/>
        </w:rPr>
        <w:t xml:space="preserve"> </w:t>
      </w:r>
      <w:r w:rsidR="00B61082">
        <w:rPr>
          <w:color w:val="000000"/>
          <w:sz w:val="24"/>
          <w:szCs w:val="24"/>
          <w:lang w:val="lt-LT"/>
        </w:rPr>
        <w:t>(</w:t>
      </w:r>
      <w:r w:rsidRPr="000E05DC">
        <w:rPr>
          <w:color w:val="000000"/>
          <w:sz w:val="24"/>
          <w:szCs w:val="24"/>
          <w:lang w:val="lt-LT"/>
        </w:rPr>
        <w:t>pried</w:t>
      </w:r>
      <w:r w:rsidR="00B61082">
        <w:rPr>
          <w:color w:val="000000"/>
          <w:sz w:val="24"/>
          <w:szCs w:val="24"/>
          <w:lang w:val="lt-LT"/>
        </w:rPr>
        <w:t>as)</w:t>
      </w:r>
      <w:r>
        <w:rPr>
          <w:bCs/>
          <w:sz w:val="24"/>
          <w:szCs w:val="24"/>
          <w:lang w:val="lt-LT"/>
        </w:rPr>
        <w:t>.</w:t>
      </w:r>
    </w:p>
    <w:p w14:paraId="64F5322F" w14:textId="1B8072C2" w:rsidR="004D434E" w:rsidRDefault="00363B97" w:rsidP="00363B97">
      <w:pPr>
        <w:pStyle w:val="BodyText"/>
        <w:spacing w:line="360" w:lineRule="auto"/>
        <w:ind w:firstLine="360"/>
        <w:rPr>
          <w:rFonts w:ascii="Times New Roman" w:hAnsi="Times New Roman"/>
        </w:rPr>
      </w:pPr>
      <w:r>
        <w:rPr>
          <w:rFonts w:ascii="Times New Roman" w:hAnsi="Times New Roman"/>
        </w:rPr>
        <w:lastRenderedPageBreak/>
        <w:t xml:space="preserve">             </w:t>
      </w:r>
      <w:r w:rsidR="004D434E" w:rsidRPr="00921E79">
        <w:rPr>
          <w:rFonts w:ascii="Times New Roman" w:hAnsi="Times New Roman"/>
        </w:rPr>
        <w:t xml:space="preserve">Šis įsakymas per vieną mėnesį gali būti skundžiamas </w:t>
      </w:r>
      <w:r w:rsidR="004D434E">
        <w:rPr>
          <w:rFonts w:ascii="Times New Roman" w:hAnsi="Times New Roman"/>
        </w:rPr>
        <w:t>Anykščių rajono savivaldybės administracijos direktoriui (J. Biliūno g. 23, 29111 Anykščiai) Lietuvos Respublikos viešojo administravimo</w:t>
      </w:r>
      <w:r w:rsidR="004D434E" w:rsidRPr="00F65BC9">
        <w:rPr>
          <w:rFonts w:ascii="Times New Roman" w:hAnsi="Times New Roman"/>
          <w:color w:val="FF0000"/>
        </w:rPr>
        <w:t xml:space="preserve"> </w:t>
      </w:r>
      <w:r w:rsidR="004D434E" w:rsidRPr="00631205">
        <w:rPr>
          <w:rFonts w:ascii="Times New Roman" w:hAnsi="Times New Roman"/>
        </w:rPr>
        <w:t xml:space="preserve">įstatymo </w:t>
      </w:r>
      <w:r w:rsidR="004D434E">
        <w:rPr>
          <w:rFonts w:ascii="Times New Roman" w:hAnsi="Times New Roman"/>
        </w:rPr>
        <w:t xml:space="preserve">nustatyta tvarka arba </w:t>
      </w:r>
      <w:r w:rsidR="004D434E" w:rsidRPr="00921E79">
        <w:rPr>
          <w:rFonts w:ascii="Times New Roman" w:hAnsi="Times New Roman"/>
        </w:rPr>
        <w:t xml:space="preserve">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w:t>
      </w:r>
    </w:p>
    <w:p w14:paraId="4C306B9A" w14:textId="77777777" w:rsidR="00803ED1" w:rsidRDefault="00803ED1" w:rsidP="00363B97">
      <w:pPr>
        <w:tabs>
          <w:tab w:val="left" w:pos="0"/>
          <w:tab w:val="left" w:pos="1134"/>
        </w:tabs>
        <w:spacing w:line="360" w:lineRule="auto"/>
        <w:jc w:val="both"/>
        <w:rPr>
          <w:sz w:val="24"/>
          <w:szCs w:val="24"/>
          <w:lang w:val="lt-LT"/>
        </w:rPr>
      </w:pPr>
    </w:p>
    <w:p w14:paraId="351DCD86" w14:textId="600CD160" w:rsidR="00803ED1" w:rsidRPr="004D434E" w:rsidRDefault="00803ED1" w:rsidP="00363B97">
      <w:pPr>
        <w:spacing w:line="360" w:lineRule="auto"/>
        <w:rPr>
          <w:bCs/>
          <w:iCs/>
          <w:color w:val="000000"/>
          <w:sz w:val="24"/>
          <w:szCs w:val="24"/>
          <w:lang w:val="lt-LT"/>
        </w:rPr>
      </w:pPr>
      <w:r>
        <w:rPr>
          <w:bCs/>
          <w:iCs/>
          <w:color w:val="000000"/>
          <w:sz w:val="24"/>
          <w:szCs w:val="24"/>
          <w:lang w:val="lt-LT"/>
        </w:rPr>
        <w:t>Administracijos direktor</w:t>
      </w:r>
      <w:r w:rsidR="004D434E">
        <w:rPr>
          <w:bCs/>
          <w:iCs/>
          <w:color w:val="000000"/>
          <w:sz w:val="24"/>
          <w:szCs w:val="24"/>
          <w:lang w:val="lt-LT"/>
        </w:rPr>
        <w:t>ė                                                                                                  Ligita Kuliešaitė</w:t>
      </w:r>
      <w:r>
        <w:rPr>
          <w:bCs/>
          <w:iCs/>
          <w:color w:val="000000"/>
          <w:sz w:val="24"/>
          <w:szCs w:val="24"/>
          <w:lang w:val="lt-LT"/>
        </w:rPr>
        <w:t xml:space="preserve"> </w:t>
      </w:r>
      <w:r w:rsidRPr="009D0F2F">
        <w:rPr>
          <w:sz w:val="24"/>
          <w:szCs w:val="24"/>
          <w:lang w:val="lt-LT"/>
        </w:rPr>
        <w:t xml:space="preserve">  </w:t>
      </w:r>
      <w:r>
        <w:rPr>
          <w:sz w:val="24"/>
          <w:szCs w:val="24"/>
          <w:lang w:val="lt-LT"/>
        </w:rPr>
        <w:tab/>
      </w:r>
      <w:r>
        <w:rPr>
          <w:sz w:val="24"/>
          <w:szCs w:val="24"/>
          <w:lang w:val="lt-LT"/>
        </w:rPr>
        <w:tab/>
      </w:r>
      <w:r>
        <w:rPr>
          <w:sz w:val="24"/>
          <w:szCs w:val="24"/>
          <w:lang w:val="lt-LT"/>
        </w:rPr>
        <w:tab/>
      </w:r>
      <w:r>
        <w:rPr>
          <w:sz w:val="24"/>
          <w:szCs w:val="24"/>
          <w:lang w:val="lt-LT"/>
        </w:rPr>
        <w:tab/>
      </w:r>
      <w:r>
        <w:rPr>
          <w:sz w:val="24"/>
          <w:szCs w:val="24"/>
          <w:lang w:val="lt-LT"/>
        </w:rPr>
        <w:tab/>
      </w:r>
      <w:r>
        <w:rPr>
          <w:sz w:val="24"/>
          <w:szCs w:val="24"/>
          <w:lang w:val="lt-LT"/>
        </w:rPr>
        <w:tab/>
      </w:r>
      <w:r>
        <w:rPr>
          <w:sz w:val="24"/>
          <w:szCs w:val="24"/>
          <w:lang w:val="lt-LT"/>
        </w:rPr>
        <w:tab/>
        <w:t xml:space="preserve">             </w:t>
      </w:r>
    </w:p>
    <w:p w14:paraId="02443085" w14:textId="77777777" w:rsidR="0096134A" w:rsidRDefault="00803ED1" w:rsidP="004B3FC7">
      <w:pPr>
        <w:tabs>
          <w:tab w:val="left" w:pos="0"/>
          <w:tab w:val="left" w:pos="1134"/>
        </w:tabs>
        <w:jc w:val="both"/>
        <w:rPr>
          <w:sz w:val="24"/>
          <w:szCs w:val="24"/>
          <w:lang w:val="lt-LT"/>
        </w:rPr>
      </w:pPr>
      <w:r w:rsidRPr="000E05DC">
        <w:rPr>
          <w:sz w:val="24"/>
          <w:szCs w:val="24"/>
          <w:lang w:val="lt-LT"/>
        </w:rPr>
        <w:t xml:space="preserve">                                                                                          </w:t>
      </w:r>
    </w:p>
    <w:p w14:paraId="4ACC34A1" w14:textId="77777777" w:rsidR="0096134A" w:rsidRDefault="0096134A" w:rsidP="004B3FC7">
      <w:pPr>
        <w:tabs>
          <w:tab w:val="left" w:pos="0"/>
          <w:tab w:val="left" w:pos="1134"/>
        </w:tabs>
        <w:jc w:val="both"/>
        <w:rPr>
          <w:sz w:val="24"/>
          <w:szCs w:val="24"/>
          <w:lang w:val="lt-LT"/>
        </w:rPr>
      </w:pPr>
    </w:p>
    <w:p w14:paraId="3D7F8CA3" w14:textId="77777777" w:rsidR="0096134A" w:rsidRDefault="0096134A" w:rsidP="004B3FC7">
      <w:pPr>
        <w:tabs>
          <w:tab w:val="left" w:pos="0"/>
          <w:tab w:val="left" w:pos="1134"/>
        </w:tabs>
        <w:jc w:val="both"/>
        <w:rPr>
          <w:sz w:val="24"/>
          <w:szCs w:val="24"/>
          <w:lang w:val="lt-LT"/>
        </w:rPr>
      </w:pPr>
    </w:p>
    <w:p w14:paraId="65E9F5AC" w14:textId="77777777" w:rsidR="0096134A" w:rsidRDefault="0096134A" w:rsidP="004B3FC7">
      <w:pPr>
        <w:tabs>
          <w:tab w:val="left" w:pos="0"/>
          <w:tab w:val="left" w:pos="1134"/>
        </w:tabs>
        <w:jc w:val="both"/>
        <w:rPr>
          <w:sz w:val="24"/>
          <w:szCs w:val="24"/>
          <w:lang w:val="lt-LT"/>
        </w:rPr>
      </w:pPr>
    </w:p>
    <w:p w14:paraId="40819BA6" w14:textId="77777777" w:rsidR="0096134A" w:rsidRDefault="0096134A" w:rsidP="004B3FC7">
      <w:pPr>
        <w:tabs>
          <w:tab w:val="left" w:pos="0"/>
          <w:tab w:val="left" w:pos="1134"/>
        </w:tabs>
        <w:jc w:val="both"/>
        <w:rPr>
          <w:sz w:val="24"/>
          <w:szCs w:val="24"/>
          <w:lang w:val="lt-LT"/>
        </w:rPr>
      </w:pPr>
    </w:p>
    <w:p w14:paraId="0A417161" w14:textId="77777777" w:rsidR="0096134A" w:rsidRDefault="0096134A" w:rsidP="004B3FC7">
      <w:pPr>
        <w:tabs>
          <w:tab w:val="left" w:pos="0"/>
          <w:tab w:val="left" w:pos="1134"/>
        </w:tabs>
        <w:jc w:val="both"/>
        <w:rPr>
          <w:sz w:val="24"/>
          <w:szCs w:val="24"/>
          <w:lang w:val="lt-LT"/>
        </w:rPr>
      </w:pPr>
    </w:p>
    <w:p w14:paraId="29D55966" w14:textId="77777777" w:rsidR="0096134A" w:rsidRDefault="0096134A" w:rsidP="004B3FC7">
      <w:pPr>
        <w:tabs>
          <w:tab w:val="left" w:pos="0"/>
          <w:tab w:val="left" w:pos="1134"/>
        </w:tabs>
        <w:jc w:val="both"/>
        <w:rPr>
          <w:sz w:val="24"/>
          <w:szCs w:val="24"/>
          <w:lang w:val="lt-LT"/>
        </w:rPr>
      </w:pPr>
    </w:p>
    <w:p w14:paraId="6097C14C" w14:textId="77777777" w:rsidR="0096134A" w:rsidRDefault="0096134A" w:rsidP="004B3FC7">
      <w:pPr>
        <w:tabs>
          <w:tab w:val="left" w:pos="0"/>
          <w:tab w:val="left" w:pos="1134"/>
        </w:tabs>
        <w:jc w:val="both"/>
        <w:rPr>
          <w:sz w:val="24"/>
          <w:szCs w:val="24"/>
          <w:lang w:val="lt-LT"/>
        </w:rPr>
      </w:pPr>
    </w:p>
    <w:p w14:paraId="6E0AA383" w14:textId="77777777" w:rsidR="0096134A" w:rsidRDefault="0096134A" w:rsidP="004B3FC7">
      <w:pPr>
        <w:tabs>
          <w:tab w:val="left" w:pos="0"/>
          <w:tab w:val="left" w:pos="1134"/>
        </w:tabs>
        <w:jc w:val="both"/>
        <w:rPr>
          <w:sz w:val="24"/>
          <w:szCs w:val="24"/>
          <w:lang w:val="lt-LT"/>
        </w:rPr>
      </w:pPr>
    </w:p>
    <w:p w14:paraId="2A6083B8" w14:textId="77777777" w:rsidR="0096134A" w:rsidRDefault="0096134A" w:rsidP="004B3FC7">
      <w:pPr>
        <w:tabs>
          <w:tab w:val="left" w:pos="0"/>
          <w:tab w:val="left" w:pos="1134"/>
        </w:tabs>
        <w:jc w:val="both"/>
        <w:rPr>
          <w:sz w:val="24"/>
          <w:szCs w:val="24"/>
          <w:lang w:val="lt-LT"/>
        </w:rPr>
      </w:pPr>
    </w:p>
    <w:p w14:paraId="3C480327" w14:textId="77777777" w:rsidR="0096134A" w:rsidRDefault="0096134A" w:rsidP="004B3FC7">
      <w:pPr>
        <w:tabs>
          <w:tab w:val="left" w:pos="0"/>
          <w:tab w:val="left" w:pos="1134"/>
        </w:tabs>
        <w:jc w:val="both"/>
        <w:rPr>
          <w:sz w:val="24"/>
          <w:szCs w:val="24"/>
          <w:lang w:val="lt-LT"/>
        </w:rPr>
      </w:pPr>
    </w:p>
    <w:p w14:paraId="7186D499" w14:textId="77777777" w:rsidR="0096134A" w:rsidRDefault="0096134A" w:rsidP="004B3FC7">
      <w:pPr>
        <w:tabs>
          <w:tab w:val="left" w:pos="0"/>
          <w:tab w:val="left" w:pos="1134"/>
        </w:tabs>
        <w:jc w:val="both"/>
        <w:rPr>
          <w:sz w:val="24"/>
          <w:szCs w:val="24"/>
          <w:lang w:val="lt-LT"/>
        </w:rPr>
      </w:pPr>
    </w:p>
    <w:p w14:paraId="219C0DAC" w14:textId="77777777" w:rsidR="0096134A" w:rsidRDefault="0096134A" w:rsidP="004B3FC7">
      <w:pPr>
        <w:tabs>
          <w:tab w:val="left" w:pos="0"/>
          <w:tab w:val="left" w:pos="1134"/>
        </w:tabs>
        <w:jc w:val="both"/>
        <w:rPr>
          <w:sz w:val="24"/>
          <w:szCs w:val="24"/>
          <w:lang w:val="lt-LT"/>
        </w:rPr>
      </w:pPr>
    </w:p>
    <w:p w14:paraId="7F17C14C" w14:textId="77777777" w:rsidR="0096134A" w:rsidRDefault="0096134A" w:rsidP="004B3FC7">
      <w:pPr>
        <w:tabs>
          <w:tab w:val="left" w:pos="0"/>
          <w:tab w:val="left" w:pos="1134"/>
        </w:tabs>
        <w:jc w:val="both"/>
        <w:rPr>
          <w:sz w:val="24"/>
          <w:szCs w:val="24"/>
          <w:lang w:val="lt-LT"/>
        </w:rPr>
      </w:pPr>
    </w:p>
    <w:p w14:paraId="621751BE" w14:textId="77777777" w:rsidR="0096134A" w:rsidRDefault="0096134A" w:rsidP="004B3FC7">
      <w:pPr>
        <w:tabs>
          <w:tab w:val="left" w:pos="0"/>
          <w:tab w:val="left" w:pos="1134"/>
        </w:tabs>
        <w:jc w:val="both"/>
        <w:rPr>
          <w:sz w:val="24"/>
          <w:szCs w:val="24"/>
          <w:lang w:val="lt-LT"/>
        </w:rPr>
      </w:pPr>
    </w:p>
    <w:p w14:paraId="464A2984" w14:textId="77777777" w:rsidR="0096134A" w:rsidRDefault="0096134A" w:rsidP="004B3FC7">
      <w:pPr>
        <w:tabs>
          <w:tab w:val="left" w:pos="0"/>
          <w:tab w:val="left" w:pos="1134"/>
        </w:tabs>
        <w:jc w:val="both"/>
        <w:rPr>
          <w:sz w:val="24"/>
          <w:szCs w:val="24"/>
          <w:lang w:val="lt-LT"/>
        </w:rPr>
      </w:pPr>
    </w:p>
    <w:p w14:paraId="564281B8" w14:textId="77777777" w:rsidR="0096134A" w:rsidRDefault="0096134A" w:rsidP="004B3FC7">
      <w:pPr>
        <w:tabs>
          <w:tab w:val="left" w:pos="0"/>
          <w:tab w:val="left" w:pos="1134"/>
        </w:tabs>
        <w:jc w:val="both"/>
        <w:rPr>
          <w:sz w:val="24"/>
          <w:szCs w:val="24"/>
          <w:lang w:val="lt-LT"/>
        </w:rPr>
      </w:pPr>
    </w:p>
    <w:p w14:paraId="0AEDF4C7" w14:textId="77777777" w:rsidR="0096134A" w:rsidRDefault="0096134A" w:rsidP="004B3FC7">
      <w:pPr>
        <w:tabs>
          <w:tab w:val="left" w:pos="0"/>
          <w:tab w:val="left" w:pos="1134"/>
        </w:tabs>
        <w:jc w:val="both"/>
        <w:rPr>
          <w:sz w:val="24"/>
          <w:szCs w:val="24"/>
          <w:lang w:val="lt-LT"/>
        </w:rPr>
      </w:pPr>
    </w:p>
    <w:p w14:paraId="15E06CED" w14:textId="77777777" w:rsidR="0096134A" w:rsidRDefault="0096134A" w:rsidP="004B3FC7">
      <w:pPr>
        <w:tabs>
          <w:tab w:val="left" w:pos="0"/>
          <w:tab w:val="left" w:pos="1134"/>
        </w:tabs>
        <w:jc w:val="both"/>
        <w:rPr>
          <w:sz w:val="24"/>
          <w:szCs w:val="24"/>
          <w:lang w:val="lt-LT"/>
        </w:rPr>
      </w:pPr>
    </w:p>
    <w:p w14:paraId="13DE8A4B" w14:textId="77777777" w:rsidR="0096134A" w:rsidRDefault="0096134A" w:rsidP="004B3FC7">
      <w:pPr>
        <w:tabs>
          <w:tab w:val="left" w:pos="0"/>
          <w:tab w:val="left" w:pos="1134"/>
        </w:tabs>
        <w:jc w:val="both"/>
        <w:rPr>
          <w:sz w:val="24"/>
          <w:szCs w:val="24"/>
          <w:lang w:val="lt-LT"/>
        </w:rPr>
      </w:pPr>
    </w:p>
    <w:p w14:paraId="5ED19573" w14:textId="77777777" w:rsidR="0096134A" w:rsidRDefault="0096134A" w:rsidP="004B3FC7">
      <w:pPr>
        <w:tabs>
          <w:tab w:val="left" w:pos="0"/>
          <w:tab w:val="left" w:pos="1134"/>
        </w:tabs>
        <w:jc w:val="both"/>
        <w:rPr>
          <w:sz w:val="24"/>
          <w:szCs w:val="24"/>
          <w:lang w:val="lt-LT"/>
        </w:rPr>
      </w:pPr>
    </w:p>
    <w:p w14:paraId="49D5427C" w14:textId="77777777" w:rsidR="0096134A" w:rsidRDefault="0096134A" w:rsidP="004B3FC7">
      <w:pPr>
        <w:tabs>
          <w:tab w:val="left" w:pos="0"/>
          <w:tab w:val="left" w:pos="1134"/>
        </w:tabs>
        <w:jc w:val="both"/>
        <w:rPr>
          <w:sz w:val="24"/>
          <w:szCs w:val="24"/>
          <w:lang w:val="lt-LT"/>
        </w:rPr>
      </w:pPr>
    </w:p>
    <w:p w14:paraId="49F8A88A" w14:textId="77777777" w:rsidR="0096134A" w:rsidRDefault="0096134A" w:rsidP="004B3FC7">
      <w:pPr>
        <w:tabs>
          <w:tab w:val="left" w:pos="0"/>
          <w:tab w:val="left" w:pos="1134"/>
        </w:tabs>
        <w:jc w:val="both"/>
        <w:rPr>
          <w:sz w:val="24"/>
          <w:szCs w:val="24"/>
          <w:lang w:val="lt-LT"/>
        </w:rPr>
      </w:pPr>
    </w:p>
    <w:p w14:paraId="70F5F1E5" w14:textId="77777777" w:rsidR="0096134A" w:rsidRDefault="0096134A" w:rsidP="004B3FC7">
      <w:pPr>
        <w:tabs>
          <w:tab w:val="left" w:pos="0"/>
          <w:tab w:val="left" w:pos="1134"/>
        </w:tabs>
        <w:jc w:val="both"/>
        <w:rPr>
          <w:sz w:val="24"/>
          <w:szCs w:val="24"/>
          <w:lang w:val="lt-LT"/>
        </w:rPr>
      </w:pPr>
    </w:p>
    <w:p w14:paraId="105768B0" w14:textId="77777777" w:rsidR="0096134A" w:rsidRDefault="0096134A" w:rsidP="004B3FC7">
      <w:pPr>
        <w:tabs>
          <w:tab w:val="left" w:pos="0"/>
          <w:tab w:val="left" w:pos="1134"/>
        </w:tabs>
        <w:jc w:val="both"/>
        <w:rPr>
          <w:sz w:val="24"/>
          <w:szCs w:val="24"/>
          <w:lang w:val="lt-LT"/>
        </w:rPr>
      </w:pPr>
    </w:p>
    <w:p w14:paraId="37D176F8" w14:textId="77777777" w:rsidR="0096134A" w:rsidRDefault="0096134A" w:rsidP="004B3FC7">
      <w:pPr>
        <w:tabs>
          <w:tab w:val="left" w:pos="0"/>
          <w:tab w:val="left" w:pos="1134"/>
        </w:tabs>
        <w:jc w:val="both"/>
        <w:rPr>
          <w:sz w:val="24"/>
          <w:szCs w:val="24"/>
          <w:lang w:val="lt-LT"/>
        </w:rPr>
      </w:pPr>
    </w:p>
    <w:p w14:paraId="671165A5" w14:textId="77777777" w:rsidR="0096134A" w:rsidRDefault="0096134A" w:rsidP="004B3FC7">
      <w:pPr>
        <w:tabs>
          <w:tab w:val="left" w:pos="0"/>
          <w:tab w:val="left" w:pos="1134"/>
        </w:tabs>
        <w:jc w:val="both"/>
        <w:rPr>
          <w:sz w:val="24"/>
          <w:szCs w:val="24"/>
          <w:lang w:val="lt-LT"/>
        </w:rPr>
      </w:pPr>
    </w:p>
    <w:p w14:paraId="2EC4D153" w14:textId="77777777" w:rsidR="0096134A" w:rsidRDefault="0096134A" w:rsidP="004B3FC7">
      <w:pPr>
        <w:tabs>
          <w:tab w:val="left" w:pos="0"/>
          <w:tab w:val="left" w:pos="1134"/>
        </w:tabs>
        <w:jc w:val="both"/>
        <w:rPr>
          <w:sz w:val="24"/>
          <w:szCs w:val="24"/>
          <w:lang w:val="lt-LT"/>
        </w:rPr>
      </w:pPr>
    </w:p>
    <w:p w14:paraId="27C8DA12" w14:textId="77777777" w:rsidR="0096134A" w:rsidRDefault="0096134A" w:rsidP="004B3FC7">
      <w:pPr>
        <w:tabs>
          <w:tab w:val="left" w:pos="0"/>
          <w:tab w:val="left" w:pos="1134"/>
        </w:tabs>
        <w:jc w:val="both"/>
        <w:rPr>
          <w:sz w:val="24"/>
          <w:szCs w:val="24"/>
          <w:lang w:val="lt-LT"/>
        </w:rPr>
      </w:pPr>
    </w:p>
    <w:p w14:paraId="6862759A" w14:textId="77777777" w:rsidR="0096134A" w:rsidRDefault="0096134A" w:rsidP="004B3FC7">
      <w:pPr>
        <w:tabs>
          <w:tab w:val="left" w:pos="0"/>
          <w:tab w:val="left" w:pos="1134"/>
        </w:tabs>
        <w:jc w:val="both"/>
        <w:rPr>
          <w:sz w:val="24"/>
          <w:szCs w:val="24"/>
          <w:lang w:val="lt-LT"/>
        </w:rPr>
      </w:pPr>
    </w:p>
    <w:p w14:paraId="3E179B0D" w14:textId="77777777" w:rsidR="0096134A" w:rsidRDefault="0096134A" w:rsidP="004B3FC7">
      <w:pPr>
        <w:tabs>
          <w:tab w:val="left" w:pos="0"/>
          <w:tab w:val="left" w:pos="1134"/>
        </w:tabs>
        <w:jc w:val="both"/>
        <w:rPr>
          <w:sz w:val="24"/>
          <w:szCs w:val="24"/>
          <w:lang w:val="lt-LT"/>
        </w:rPr>
      </w:pPr>
    </w:p>
    <w:p w14:paraId="76999FC6" w14:textId="77777777" w:rsidR="0096134A" w:rsidRDefault="0096134A" w:rsidP="004B3FC7">
      <w:pPr>
        <w:tabs>
          <w:tab w:val="left" w:pos="0"/>
          <w:tab w:val="left" w:pos="1134"/>
        </w:tabs>
        <w:jc w:val="both"/>
        <w:rPr>
          <w:sz w:val="24"/>
          <w:szCs w:val="24"/>
          <w:lang w:val="lt-LT"/>
        </w:rPr>
      </w:pPr>
    </w:p>
    <w:p w14:paraId="757DA6BD" w14:textId="77777777" w:rsidR="0096134A" w:rsidRDefault="0096134A" w:rsidP="004B3FC7">
      <w:pPr>
        <w:tabs>
          <w:tab w:val="left" w:pos="0"/>
          <w:tab w:val="left" w:pos="1134"/>
        </w:tabs>
        <w:jc w:val="both"/>
        <w:rPr>
          <w:sz w:val="24"/>
          <w:szCs w:val="24"/>
          <w:lang w:val="lt-LT"/>
        </w:rPr>
      </w:pPr>
    </w:p>
    <w:p w14:paraId="53626B6A" w14:textId="6905CA4E" w:rsidR="004B3FC7" w:rsidRDefault="004B3FC7" w:rsidP="004B3FC7">
      <w:pPr>
        <w:tabs>
          <w:tab w:val="left" w:pos="0"/>
          <w:tab w:val="left" w:pos="1134"/>
        </w:tabs>
        <w:jc w:val="both"/>
        <w:rPr>
          <w:sz w:val="24"/>
          <w:szCs w:val="24"/>
          <w:lang w:val="lt-LT"/>
        </w:rPr>
      </w:pPr>
    </w:p>
    <w:p w14:paraId="4C168C12" w14:textId="77777777" w:rsidR="006E3249" w:rsidRDefault="004B3FC7" w:rsidP="004B3FC7">
      <w:pPr>
        <w:tabs>
          <w:tab w:val="left" w:pos="0"/>
          <w:tab w:val="left" w:pos="1134"/>
        </w:tabs>
        <w:jc w:val="both"/>
        <w:rPr>
          <w:sz w:val="24"/>
          <w:szCs w:val="24"/>
          <w:lang w:val="lt-LT"/>
        </w:rPr>
      </w:pPr>
      <w:r>
        <w:rPr>
          <w:sz w:val="24"/>
          <w:szCs w:val="24"/>
          <w:lang w:val="lt-LT"/>
        </w:rPr>
        <w:lastRenderedPageBreak/>
        <w:t xml:space="preserve">                                                                                            </w:t>
      </w:r>
    </w:p>
    <w:p w14:paraId="01BFA444" w14:textId="4D9D7922" w:rsidR="00803ED1" w:rsidRPr="000E05DC" w:rsidRDefault="006E3249" w:rsidP="004B3FC7">
      <w:pPr>
        <w:tabs>
          <w:tab w:val="left" w:pos="0"/>
          <w:tab w:val="left" w:pos="1134"/>
        </w:tabs>
        <w:jc w:val="both"/>
        <w:rPr>
          <w:sz w:val="24"/>
          <w:szCs w:val="24"/>
          <w:lang w:val="lt-LT"/>
        </w:rPr>
      </w:pPr>
      <w:r>
        <w:rPr>
          <w:sz w:val="24"/>
          <w:szCs w:val="24"/>
          <w:lang w:val="lt-LT"/>
        </w:rPr>
        <w:t xml:space="preserve">                                                                                            </w:t>
      </w:r>
      <w:r w:rsidR="004B3FC7">
        <w:rPr>
          <w:sz w:val="24"/>
          <w:szCs w:val="24"/>
          <w:lang w:val="lt-LT"/>
        </w:rPr>
        <w:t>A</w:t>
      </w:r>
      <w:r w:rsidR="00803ED1" w:rsidRPr="000E05DC">
        <w:rPr>
          <w:sz w:val="24"/>
          <w:szCs w:val="24"/>
          <w:lang w:val="lt-LT"/>
        </w:rPr>
        <w:t>nykščių rajono savivaldybės</w:t>
      </w:r>
      <w:r w:rsidR="004B3FC7">
        <w:rPr>
          <w:sz w:val="24"/>
          <w:szCs w:val="24"/>
          <w:lang w:val="lt-LT"/>
        </w:rPr>
        <w:t xml:space="preserve"> administracijos</w:t>
      </w:r>
    </w:p>
    <w:p w14:paraId="300D879E" w14:textId="72F4A9C7" w:rsidR="004B3FC7" w:rsidRDefault="00803ED1" w:rsidP="004B3FC7">
      <w:pPr>
        <w:tabs>
          <w:tab w:val="left" w:pos="0"/>
          <w:tab w:val="left" w:pos="1134"/>
        </w:tabs>
        <w:jc w:val="both"/>
        <w:rPr>
          <w:sz w:val="24"/>
          <w:szCs w:val="24"/>
          <w:lang w:val="lt-LT"/>
        </w:rPr>
      </w:pPr>
      <w:r w:rsidRPr="000E05DC">
        <w:rPr>
          <w:sz w:val="24"/>
          <w:szCs w:val="24"/>
          <w:lang w:val="lt-LT"/>
        </w:rPr>
        <w:t xml:space="preserve">                                                                                           </w:t>
      </w:r>
      <w:r w:rsidR="004B3FC7">
        <w:rPr>
          <w:sz w:val="24"/>
          <w:szCs w:val="24"/>
          <w:lang w:val="lt-LT"/>
        </w:rPr>
        <w:t xml:space="preserve"> d</w:t>
      </w:r>
      <w:r w:rsidRPr="000E05DC">
        <w:rPr>
          <w:sz w:val="24"/>
          <w:szCs w:val="24"/>
          <w:lang w:val="lt-LT"/>
        </w:rPr>
        <w:t>irektoriaus</w:t>
      </w:r>
      <w:r w:rsidR="004B3FC7">
        <w:rPr>
          <w:sz w:val="24"/>
          <w:szCs w:val="24"/>
          <w:lang w:val="lt-LT"/>
        </w:rPr>
        <w:t xml:space="preserve"> 202</w:t>
      </w:r>
      <w:r w:rsidR="00363B97">
        <w:rPr>
          <w:sz w:val="24"/>
          <w:szCs w:val="24"/>
          <w:lang w:val="lt-LT"/>
        </w:rPr>
        <w:t>1</w:t>
      </w:r>
      <w:r w:rsidRPr="000E05DC">
        <w:rPr>
          <w:sz w:val="24"/>
          <w:szCs w:val="24"/>
          <w:lang w:val="lt-LT"/>
        </w:rPr>
        <w:t xml:space="preserve"> m. </w:t>
      </w:r>
      <w:r w:rsidR="001A127A">
        <w:rPr>
          <w:sz w:val="24"/>
          <w:szCs w:val="24"/>
          <w:lang w:val="lt-LT"/>
        </w:rPr>
        <w:t xml:space="preserve">birželio 30 </w:t>
      </w:r>
      <w:r w:rsidRPr="000E05DC">
        <w:rPr>
          <w:sz w:val="24"/>
          <w:szCs w:val="24"/>
          <w:lang w:val="lt-LT"/>
        </w:rPr>
        <w:t xml:space="preserve">d. </w:t>
      </w:r>
    </w:p>
    <w:p w14:paraId="121873BF" w14:textId="465DFBF0" w:rsidR="00803ED1" w:rsidRPr="000E05DC" w:rsidRDefault="004B3FC7" w:rsidP="004B3FC7">
      <w:pPr>
        <w:tabs>
          <w:tab w:val="left" w:pos="0"/>
          <w:tab w:val="left" w:pos="1134"/>
        </w:tabs>
        <w:rPr>
          <w:sz w:val="24"/>
          <w:szCs w:val="24"/>
          <w:lang w:val="lt-LT"/>
        </w:rPr>
      </w:pPr>
      <w:r>
        <w:rPr>
          <w:sz w:val="24"/>
          <w:szCs w:val="24"/>
          <w:lang w:val="lt-LT"/>
        </w:rPr>
        <w:t xml:space="preserve">                                                                                            į</w:t>
      </w:r>
      <w:r w:rsidR="00803ED1" w:rsidRPr="000E05DC">
        <w:rPr>
          <w:sz w:val="24"/>
          <w:szCs w:val="24"/>
          <w:lang w:val="lt-LT"/>
        </w:rPr>
        <w:t>sakymo</w:t>
      </w:r>
      <w:r>
        <w:rPr>
          <w:sz w:val="24"/>
          <w:szCs w:val="24"/>
          <w:lang w:val="lt-LT"/>
        </w:rPr>
        <w:t xml:space="preserve"> </w:t>
      </w:r>
      <w:r w:rsidR="00803ED1" w:rsidRPr="000E05DC">
        <w:rPr>
          <w:sz w:val="24"/>
          <w:szCs w:val="24"/>
          <w:lang w:val="lt-LT"/>
        </w:rPr>
        <w:t>Nr.1-AĮ-</w:t>
      </w:r>
      <w:r w:rsidR="001A127A">
        <w:rPr>
          <w:sz w:val="24"/>
          <w:szCs w:val="24"/>
          <w:lang w:val="lt-LT"/>
        </w:rPr>
        <w:t>575</w:t>
      </w:r>
      <w:r>
        <w:rPr>
          <w:sz w:val="24"/>
          <w:szCs w:val="24"/>
          <w:lang w:val="lt-LT"/>
        </w:rPr>
        <w:t xml:space="preserve">    priedas </w:t>
      </w:r>
      <w:r w:rsidR="00803ED1" w:rsidRPr="000E05DC">
        <w:rPr>
          <w:sz w:val="24"/>
          <w:szCs w:val="24"/>
          <w:lang w:val="lt-LT"/>
        </w:rPr>
        <w:t xml:space="preserve">                           </w:t>
      </w:r>
      <w:r>
        <w:rPr>
          <w:sz w:val="24"/>
          <w:szCs w:val="24"/>
          <w:lang w:val="lt-LT"/>
        </w:rPr>
        <w:t xml:space="preserve">  </w:t>
      </w:r>
      <w:r w:rsidR="00803ED1" w:rsidRPr="000E05DC">
        <w:rPr>
          <w:sz w:val="24"/>
          <w:szCs w:val="24"/>
          <w:lang w:val="lt-LT"/>
        </w:rPr>
        <w:t xml:space="preserve"> </w:t>
      </w:r>
    </w:p>
    <w:p w14:paraId="4F1D2B78" w14:textId="77777777" w:rsidR="00803ED1" w:rsidRPr="000E05DC" w:rsidRDefault="00803ED1" w:rsidP="004B3FC7">
      <w:pPr>
        <w:tabs>
          <w:tab w:val="left" w:pos="11033"/>
          <w:tab w:val="left" w:pos="11968"/>
        </w:tabs>
        <w:rPr>
          <w:b/>
          <w:bCs/>
          <w:sz w:val="24"/>
          <w:szCs w:val="24"/>
          <w:lang w:val="lt-LT"/>
        </w:rPr>
      </w:pPr>
    </w:p>
    <w:p w14:paraId="5A7B5C5B" w14:textId="1EF4CCD0" w:rsidR="006E3249" w:rsidRPr="00B61082" w:rsidRDefault="00B61082" w:rsidP="00B61082">
      <w:pPr>
        <w:tabs>
          <w:tab w:val="left" w:pos="11033"/>
          <w:tab w:val="left" w:pos="11968"/>
        </w:tabs>
        <w:jc w:val="center"/>
        <w:rPr>
          <w:b/>
          <w:color w:val="000000"/>
          <w:sz w:val="24"/>
          <w:szCs w:val="24"/>
          <w:lang w:val="lt-LT"/>
        </w:rPr>
      </w:pPr>
      <w:r>
        <w:rPr>
          <w:b/>
          <w:bCs/>
          <w:sz w:val="24"/>
          <w:szCs w:val="24"/>
          <w:lang w:val="lt-LT"/>
        </w:rPr>
        <w:t>FINANSAVIMO SKYRI</w:t>
      </w:r>
      <w:r w:rsidR="00803ED1" w:rsidRPr="000E05DC">
        <w:rPr>
          <w:b/>
          <w:bCs/>
          <w:sz w:val="24"/>
          <w:szCs w:val="24"/>
          <w:lang w:val="lt-LT"/>
        </w:rPr>
        <w:t>MAS 20</w:t>
      </w:r>
      <w:r w:rsidR="004B3FC7">
        <w:rPr>
          <w:b/>
          <w:bCs/>
          <w:sz w:val="24"/>
          <w:szCs w:val="24"/>
          <w:lang w:val="lt-LT"/>
        </w:rPr>
        <w:t>2</w:t>
      </w:r>
      <w:r w:rsidR="00363B97">
        <w:rPr>
          <w:b/>
          <w:bCs/>
          <w:sz w:val="24"/>
          <w:szCs w:val="24"/>
          <w:lang w:val="lt-LT"/>
        </w:rPr>
        <w:t>1</w:t>
      </w:r>
      <w:r w:rsidR="00803ED1" w:rsidRPr="000E05DC">
        <w:rPr>
          <w:b/>
          <w:bCs/>
          <w:sz w:val="24"/>
          <w:szCs w:val="24"/>
          <w:lang w:val="lt-LT"/>
        </w:rPr>
        <w:t xml:space="preserve"> M</w:t>
      </w:r>
      <w:r>
        <w:rPr>
          <w:b/>
          <w:bCs/>
          <w:sz w:val="24"/>
          <w:szCs w:val="24"/>
          <w:lang w:val="lt-LT"/>
        </w:rPr>
        <w:t>ETAIS</w:t>
      </w:r>
      <w:r w:rsidR="00803ED1" w:rsidRPr="000E05DC">
        <w:rPr>
          <w:b/>
          <w:bCs/>
          <w:sz w:val="24"/>
          <w:szCs w:val="24"/>
          <w:lang w:val="lt-LT"/>
        </w:rPr>
        <w:t xml:space="preserve"> ĮGYVEND</w:t>
      </w:r>
      <w:r>
        <w:rPr>
          <w:b/>
          <w:bCs/>
          <w:sz w:val="24"/>
          <w:szCs w:val="24"/>
          <w:lang w:val="lt-LT"/>
        </w:rPr>
        <w:t>INAMIEMS</w:t>
      </w:r>
      <w:r w:rsidR="00803ED1" w:rsidRPr="000E05DC">
        <w:rPr>
          <w:b/>
          <w:bCs/>
          <w:sz w:val="24"/>
          <w:szCs w:val="24"/>
          <w:lang w:val="lt-LT"/>
        </w:rPr>
        <w:t xml:space="preserve"> PROJEKT</w:t>
      </w:r>
      <w:r>
        <w:rPr>
          <w:b/>
          <w:bCs/>
          <w:sz w:val="24"/>
          <w:szCs w:val="24"/>
          <w:lang w:val="lt-LT"/>
        </w:rPr>
        <w:t>AMS, FINANSUOJAMIEMS</w:t>
      </w:r>
      <w:r w:rsidR="004B3FC7">
        <w:rPr>
          <w:b/>
          <w:bCs/>
          <w:sz w:val="24"/>
          <w:szCs w:val="24"/>
          <w:lang w:val="lt-LT"/>
        </w:rPr>
        <w:t xml:space="preserve"> </w:t>
      </w:r>
      <w:r w:rsidR="00803ED1" w:rsidRPr="000E05DC">
        <w:rPr>
          <w:b/>
          <w:color w:val="000000"/>
          <w:sz w:val="24"/>
          <w:szCs w:val="24"/>
          <w:lang w:val="lt-LT"/>
        </w:rPr>
        <w:t>PAGAL ANYKŠČIŲ RAJONO SAVIVALDYBĖS STRATEGINIO 20</w:t>
      </w:r>
      <w:r w:rsidR="004B3FC7">
        <w:rPr>
          <w:b/>
          <w:color w:val="000000"/>
          <w:sz w:val="24"/>
          <w:szCs w:val="24"/>
          <w:lang w:val="lt-LT"/>
        </w:rPr>
        <w:t>2</w:t>
      </w:r>
      <w:r w:rsidR="00363B97">
        <w:rPr>
          <w:b/>
          <w:color w:val="000000"/>
          <w:sz w:val="24"/>
          <w:szCs w:val="24"/>
          <w:lang w:val="lt-LT"/>
        </w:rPr>
        <w:t>1</w:t>
      </w:r>
      <w:r w:rsidR="00803ED1" w:rsidRPr="000E05DC">
        <w:rPr>
          <w:b/>
          <w:color w:val="000000"/>
          <w:sz w:val="24"/>
          <w:szCs w:val="24"/>
          <w:lang w:val="lt-LT"/>
        </w:rPr>
        <w:t>–202</w:t>
      </w:r>
      <w:r w:rsidR="00363B97">
        <w:rPr>
          <w:b/>
          <w:color w:val="000000"/>
          <w:sz w:val="24"/>
          <w:szCs w:val="24"/>
          <w:lang w:val="lt-LT"/>
        </w:rPr>
        <w:t>3</w:t>
      </w:r>
      <w:r w:rsidR="00803ED1" w:rsidRPr="000E05DC">
        <w:rPr>
          <w:b/>
          <w:color w:val="000000"/>
          <w:sz w:val="24"/>
          <w:szCs w:val="24"/>
          <w:lang w:val="lt-LT"/>
        </w:rPr>
        <w:t xml:space="preserve"> METŲ VEIKLOS PLANO</w:t>
      </w:r>
      <w:r>
        <w:rPr>
          <w:b/>
          <w:color w:val="000000"/>
          <w:sz w:val="24"/>
          <w:szCs w:val="24"/>
          <w:lang w:val="lt-LT"/>
        </w:rPr>
        <w:t xml:space="preserve"> </w:t>
      </w:r>
      <w:r w:rsidR="006E3249" w:rsidRPr="0069566E">
        <w:rPr>
          <w:b/>
          <w:sz w:val="24"/>
          <w:szCs w:val="24"/>
          <w:lang w:val="lt-LT"/>
        </w:rPr>
        <w:t>4 PROGRAMOS „SVEIKATOS APSAUGOS PROGRAMA</w:t>
      </w:r>
      <w:r w:rsidR="0096134A" w:rsidRPr="0069566E">
        <w:rPr>
          <w:b/>
          <w:sz w:val="24"/>
          <w:szCs w:val="24"/>
          <w:lang w:val="lt-LT"/>
        </w:rPr>
        <w:t>“</w:t>
      </w:r>
      <w:r w:rsidR="006E3249" w:rsidRPr="0069566E">
        <w:rPr>
          <w:b/>
          <w:sz w:val="24"/>
          <w:szCs w:val="24"/>
          <w:lang w:val="lt-LT"/>
        </w:rPr>
        <w:t xml:space="preserve"> PRIEMONĘ </w:t>
      </w:r>
      <w:r w:rsidR="006E3249" w:rsidRPr="0069566E">
        <w:rPr>
          <w:b/>
          <w:bCs/>
          <w:caps/>
          <w:sz w:val="24"/>
          <w:szCs w:val="24"/>
          <w:lang w:val="lt-LT"/>
        </w:rPr>
        <w:t>NR.</w:t>
      </w:r>
      <w:r w:rsidR="006E3249">
        <w:rPr>
          <w:b/>
          <w:bCs/>
          <w:caps/>
          <w:sz w:val="24"/>
          <w:szCs w:val="24"/>
          <w:lang w:val="lt-LT"/>
        </w:rPr>
        <w:t xml:space="preserve"> </w:t>
      </w:r>
      <w:r w:rsidR="006E3249">
        <w:rPr>
          <w:b/>
          <w:sz w:val="24"/>
          <w:szCs w:val="24"/>
          <w:lang w:val="lt-LT"/>
        </w:rPr>
        <w:t>4.1.2.03 „</w:t>
      </w:r>
      <w:r w:rsidR="006E3249" w:rsidRPr="0069566E">
        <w:rPr>
          <w:b/>
          <w:sz w:val="24"/>
          <w:szCs w:val="24"/>
          <w:lang w:val="lt-LT"/>
        </w:rPr>
        <w:t xml:space="preserve">SVEIKATOS </w:t>
      </w:r>
      <w:r w:rsidR="006E3249">
        <w:rPr>
          <w:b/>
          <w:sz w:val="24"/>
          <w:szCs w:val="24"/>
          <w:lang w:val="lt-LT"/>
        </w:rPr>
        <w:t xml:space="preserve">PRIEŽIŪROS ĮSTAIGŲ </w:t>
      </w:r>
      <w:r w:rsidR="006E3249" w:rsidRPr="0069566E">
        <w:rPr>
          <w:b/>
          <w:sz w:val="24"/>
          <w:szCs w:val="24"/>
          <w:lang w:val="lt-LT"/>
        </w:rPr>
        <w:t xml:space="preserve">PROJEKTŲ VYKDYMAS“ </w:t>
      </w:r>
    </w:p>
    <w:p w14:paraId="474C38B3" w14:textId="554F3399" w:rsidR="00803ED1" w:rsidRPr="000E05DC" w:rsidRDefault="00803ED1" w:rsidP="0028091F">
      <w:pPr>
        <w:tabs>
          <w:tab w:val="left" w:pos="11033"/>
          <w:tab w:val="left" w:pos="11968"/>
        </w:tabs>
        <w:jc w:val="center"/>
        <w:rPr>
          <w:b/>
          <w:sz w:val="24"/>
          <w:szCs w:val="24"/>
          <w:lang w:val="lt-LT"/>
        </w:rPr>
      </w:pPr>
    </w:p>
    <w:p w14:paraId="52280491" w14:textId="77777777" w:rsidR="00803ED1" w:rsidRPr="000E05DC" w:rsidRDefault="00803ED1" w:rsidP="004B3FC7">
      <w:pPr>
        <w:tabs>
          <w:tab w:val="left" w:pos="11033"/>
          <w:tab w:val="left" w:pos="11968"/>
        </w:tabs>
        <w:jc w:val="both"/>
        <w:rPr>
          <w:b/>
          <w:bCs/>
          <w:color w:val="000000"/>
          <w:sz w:val="24"/>
          <w:szCs w:val="24"/>
          <w:lang w:val="lt-LT"/>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2728"/>
        <w:gridCol w:w="5103"/>
        <w:gridCol w:w="1418"/>
      </w:tblGrid>
      <w:tr w:rsidR="00363B97" w:rsidRPr="00363B97" w14:paraId="34A7C50F" w14:textId="77777777" w:rsidTr="00363B97">
        <w:tc>
          <w:tcPr>
            <w:tcW w:w="669" w:type="dxa"/>
          </w:tcPr>
          <w:p w14:paraId="64B54C7B" w14:textId="77777777" w:rsidR="00363B97" w:rsidRPr="00363B97" w:rsidRDefault="00363B97" w:rsidP="00583244">
            <w:pPr>
              <w:jc w:val="both"/>
              <w:rPr>
                <w:b/>
                <w:bCs/>
                <w:color w:val="000000"/>
                <w:sz w:val="24"/>
                <w:szCs w:val="24"/>
                <w:lang w:val="lt-LT"/>
              </w:rPr>
            </w:pPr>
            <w:r w:rsidRPr="00363B97">
              <w:rPr>
                <w:b/>
                <w:bCs/>
                <w:color w:val="000000"/>
                <w:sz w:val="24"/>
                <w:szCs w:val="24"/>
                <w:lang w:val="lt-LT"/>
              </w:rPr>
              <w:t>Eil. Nr.</w:t>
            </w:r>
          </w:p>
        </w:tc>
        <w:tc>
          <w:tcPr>
            <w:tcW w:w="2728" w:type="dxa"/>
          </w:tcPr>
          <w:p w14:paraId="1A43E593" w14:textId="77777777" w:rsidR="00363B97" w:rsidRPr="00363B97" w:rsidRDefault="00363B97" w:rsidP="00583244">
            <w:pPr>
              <w:jc w:val="both"/>
              <w:rPr>
                <w:b/>
                <w:bCs/>
                <w:color w:val="000000"/>
                <w:sz w:val="24"/>
                <w:szCs w:val="24"/>
                <w:lang w:val="lt-LT"/>
              </w:rPr>
            </w:pPr>
            <w:r w:rsidRPr="00363B97">
              <w:rPr>
                <w:b/>
                <w:bCs/>
                <w:sz w:val="24"/>
                <w:szCs w:val="24"/>
                <w:lang w:val="lt-LT"/>
              </w:rPr>
              <w:t>Pareiškėjas</w:t>
            </w:r>
          </w:p>
        </w:tc>
        <w:tc>
          <w:tcPr>
            <w:tcW w:w="5103" w:type="dxa"/>
          </w:tcPr>
          <w:p w14:paraId="39CAF88B" w14:textId="77777777" w:rsidR="00363B97" w:rsidRPr="00363B97" w:rsidRDefault="00363B97" w:rsidP="00583244">
            <w:pPr>
              <w:jc w:val="both"/>
              <w:rPr>
                <w:b/>
                <w:bCs/>
                <w:color w:val="000000"/>
                <w:sz w:val="24"/>
                <w:szCs w:val="24"/>
                <w:lang w:val="lt-LT"/>
              </w:rPr>
            </w:pPr>
            <w:r w:rsidRPr="00363B97">
              <w:rPr>
                <w:b/>
                <w:bCs/>
                <w:sz w:val="24"/>
                <w:szCs w:val="24"/>
                <w:lang w:val="lt-LT"/>
              </w:rPr>
              <w:t>Projekto pavadinimas</w:t>
            </w:r>
          </w:p>
        </w:tc>
        <w:tc>
          <w:tcPr>
            <w:tcW w:w="1418" w:type="dxa"/>
          </w:tcPr>
          <w:p w14:paraId="3AADB28E" w14:textId="1316105B" w:rsidR="00363B97" w:rsidRPr="00363B97" w:rsidRDefault="00363B97" w:rsidP="00583244">
            <w:pPr>
              <w:jc w:val="both"/>
              <w:rPr>
                <w:b/>
                <w:bCs/>
                <w:color w:val="000000"/>
                <w:sz w:val="24"/>
                <w:szCs w:val="24"/>
                <w:lang w:val="lt-LT"/>
              </w:rPr>
            </w:pPr>
            <w:r w:rsidRPr="00363B97">
              <w:rPr>
                <w:b/>
                <w:bCs/>
                <w:color w:val="000000"/>
                <w:sz w:val="24"/>
                <w:szCs w:val="24"/>
                <w:lang w:val="lt-LT"/>
              </w:rPr>
              <w:t>Skirta lėšų, Eur</w:t>
            </w:r>
          </w:p>
        </w:tc>
      </w:tr>
      <w:tr w:rsidR="00363B97" w:rsidRPr="00363B97" w14:paraId="3D391DDE" w14:textId="77777777" w:rsidTr="00363B97">
        <w:tc>
          <w:tcPr>
            <w:tcW w:w="669" w:type="dxa"/>
          </w:tcPr>
          <w:p w14:paraId="233F9144" w14:textId="2C26A544" w:rsidR="00363B97" w:rsidRPr="00363B97" w:rsidRDefault="00363B97" w:rsidP="00363B97">
            <w:pPr>
              <w:jc w:val="both"/>
              <w:rPr>
                <w:color w:val="000000"/>
                <w:sz w:val="24"/>
                <w:szCs w:val="24"/>
                <w:lang w:val="lt-LT"/>
              </w:rPr>
            </w:pPr>
            <w:r w:rsidRPr="00363B97">
              <w:rPr>
                <w:color w:val="000000"/>
                <w:sz w:val="24"/>
                <w:szCs w:val="24"/>
                <w:lang w:val="lt-LT"/>
              </w:rPr>
              <w:t>1</w:t>
            </w:r>
            <w:r w:rsidR="00294C47">
              <w:rPr>
                <w:color w:val="000000"/>
                <w:sz w:val="24"/>
                <w:szCs w:val="24"/>
                <w:lang w:val="lt-LT"/>
              </w:rPr>
              <w:t>.</w:t>
            </w:r>
          </w:p>
        </w:tc>
        <w:tc>
          <w:tcPr>
            <w:tcW w:w="2728" w:type="dxa"/>
          </w:tcPr>
          <w:p w14:paraId="58B495C0" w14:textId="77777777" w:rsidR="00363B97" w:rsidRPr="00363B97" w:rsidRDefault="00363B97" w:rsidP="00363B97">
            <w:pPr>
              <w:jc w:val="both"/>
              <w:rPr>
                <w:sz w:val="24"/>
                <w:szCs w:val="24"/>
                <w:lang w:val="lt-LT"/>
              </w:rPr>
            </w:pPr>
            <w:r w:rsidRPr="00363B97">
              <w:rPr>
                <w:sz w:val="24"/>
                <w:szCs w:val="24"/>
                <w:lang w:val="lt-LT"/>
              </w:rPr>
              <w:t>VšĮ Anykščių rajono savivaldybės Pirminės sveikatos priežiūros centras</w:t>
            </w:r>
          </w:p>
        </w:tc>
        <w:tc>
          <w:tcPr>
            <w:tcW w:w="5103" w:type="dxa"/>
          </w:tcPr>
          <w:p w14:paraId="22E1BB7F" w14:textId="77777777" w:rsidR="00363B97" w:rsidRPr="00363B97" w:rsidRDefault="00363B97" w:rsidP="00363B97">
            <w:pPr>
              <w:jc w:val="both"/>
              <w:rPr>
                <w:sz w:val="24"/>
                <w:szCs w:val="24"/>
                <w:lang w:val="lt-LT"/>
              </w:rPr>
            </w:pPr>
            <w:r w:rsidRPr="00363B97">
              <w:rPr>
                <w:sz w:val="24"/>
                <w:szCs w:val="24"/>
                <w:lang w:val="lt-LT"/>
              </w:rPr>
              <w:t>Sutrikusios raidos vaikų pavežėjimas</w:t>
            </w:r>
          </w:p>
        </w:tc>
        <w:tc>
          <w:tcPr>
            <w:tcW w:w="1418" w:type="dxa"/>
          </w:tcPr>
          <w:p w14:paraId="48E2BB52" w14:textId="77777777" w:rsidR="00363B97" w:rsidRPr="00363B97" w:rsidRDefault="00363B97" w:rsidP="00363B97">
            <w:pPr>
              <w:jc w:val="both"/>
              <w:rPr>
                <w:color w:val="000000"/>
                <w:sz w:val="24"/>
                <w:szCs w:val="24"/>
                <w:lang w:val="lt-LT"/>
              </w:rPr>
            </w:pPr>
            <w:r w:rsidRPr="00363B97">
              <w:rPr>
                <w:color w:val="000000"/>
                <w:sz w:val="24"/>
                <w:szCs w:val="24"/>
                <w:lang w:val="lt-LT"/>
              </w:rPr>
              <w:t>2000,00</w:t>
            </w:r>
          </w:p>
        </w:tc>
      </w:tr>
      <w:tr w:rsidR="00363B97" w:rsidRPr="00363B97" w14:paraId="6B39A418" w14:textId="77777777" w:rsidTr="00363B97">
        <w:tc>
          <w:tcPr>
            <w:tcW w:w="669" w:type="dxa"/>
          </w:tcPr>
          <w:p w14:paraId="533BA8C3" w14:textId="619EDDCB" w:rsidR="00363B97" w:rsidRPr="00363B97" w:rsidRDefault="00363B97" w:rsidP="00363B97">
            <w:pPr>
              <w:jc w:val="both"/>
              <w:rPr>
                <w:color w:val="000000"/>
                <w:sz w:val="24"/>
                <w:szCs w:val="24"/>
                <w:lang w:val="lt-LT"/>
              </w:rPr>
            </w:pPr>
            <w:r w:rsidRPr="00363B97">
              <w:rPr>
                <w:color w:val="000000"/>
                <w:sz w:val="24"/>
                <w:szCs w:val="24"/>
                <w:lang w:val="lt-LT"/>
              </w:rPr>
              <w:t>2</w:t>
            </w:r>
            <w:r w:rsidR="00294C47">
              <w:rPr>
                <w:color w:val="000000"/>
                <w:sz w:val="24"/>
                <w:szCs w:val="24"/>
                <w:lang w:val="lt-LT"/>
              </w:rPr>
              <w:t>.</w:t>
            </w:r>
          </w:p>
        </w:tc>
        <w:tc>
          <w:tcPr>
            <w:tcW w:w="2728" w:type="dxa"/>
          </w:tcPr>
          <w:p w14:paraId="32C615E2" w14:textId="77777777" w:rsidR="00363B97" w:rsidRPr="00363B97" w:rsidRDefault="00363B97" w:rsidP="00363B97">
            <w:pPr>
              <w:jc w:val="both"/>
              <w:rPr>
                <w:sz w:val="24"/>
                <w:szCs w:val="24"/>
                <w:lang w:val="lt-LT"/>
              </w:rPr>
            </w:pPr>
            <w:r w:rsidRPr="00363B97">
              <w:rPr>
                <w:sz w:val="24"/>
                <w:szCs w:val="24"/>
                <w:lang w:val="lt-LT"/>
              </w:rPr>
              <w:t>VšĮ Anykščių rajono psichikos sveikatos centras</w:t>
            </w:r>
          </w:p>
        </w:tc>
        <w:tc>
          <w:tcPr>
            <w:tcW w:w="5103" w:type="dxa"/>
          </w:tcPr>
          <w:p w14:paraId="74425F28" w14:textId="77777777" w:rsidR="00363B97" w:rsidRPr="00363B97" w:rsidRDefault="00363B97" w:rsidP="00363B97">
            <w:pPr>
              <w:jc w:val="both"/>
              <w:rPr>
                <w:sz w:val="24"/>
                <w:szCs w:val="24"/>
                <w:lang w:val="lt-LT"/>
              </w:rPr>
            </w:pPr>
            <w:r w:rsidRPr="00363B97">
              <w:rPr>
                <w:sz w:val="24"/>
                <w:szCs w:val="24"/>
                <w:lang w:val="lt-LT"/>
              </w:rPr>
              <w:t>Anykščių rajono psichikos sveikatos  centre mokamų asmens sveikatos priežiūros paslaugų prieinamumo gerinimas (tęstinis)</w:t>
            </w:r>
          </w:p>
        </w:tc>
        <w:tc>
          <w:tcPr>
            <w:tcW w:w="1418" w:type="dxa"/>
          </w:tcPr>
          <w:p w14:paraId="31497C7D" w14:textId="77777777" w:rsidR="00363B97" w:rsidRPr="00363B97" w:rsidRDefault="00363B97" w:rsidP="00363B97">
            <w:pPr>
              <w:jc w:val="both"/>
              <w:rPr>
                <w:color w:val="000000"/>
                <w:sz w:val="24"/>
                <w:szCs w:val="24"/>
                <w:lang w:val="lt-LT"/>
              </w:rPr>
            </w:pPr>
            <w:r w:rsidRPr="00363B97">
              <w:rPr>
                <w:color w:val="000000"/>
                <w:sz w:val="24"/>
                <w:szCs w:val="24"/>
                <w:lang w:val="lt-LT"/>
              </w:rPr>
              <w:t>2000,00</w:t>
            </w:r>
          </w:p>
        </w:tc>
      </w:tr>
      <w:tr w:rsidR="00363B97" w:rsidRPr="00363B97" w14:paraId="0CD4EB72" w14:textId="77777777" w:rsidTr="00363B97">
        <w:tc>
          <w:tcPr>
            <w:tcW w:w="669" w:type="dxa"/>
          </w:tcPr>
          <w:p w14:paraId="1D592103" w14:textId="26AFA883" w:rsidR="00363B97" w:rsidRPr="00363B97" w:rsidRDefault="00363B97" w:rsidP="00363B97">
            <w:pPr>
              <w:jc w:val="both"/>
              <w:rPr>
                <w:color w:val="000000"/>
                <w:sz w:val="24"/>
                <w:szCs w:val="24"/>
                <w:lang w:val="lt-LT"/>
              </w:rPr>
            </w:pPr>
            <w:r w:rsidRPr="00363B97">
              <w:rPr>
                <w:color w:val="000000"/>
                <w:sz w:val="24"/>
                <w:szCs w:val="24"/>
                <w:lang w:val="lt-LT"/>
              </w:rPr>
              <w:t>3</w:t>
            </w:r>
            <w:r w:rsidR="00294C47">
              <w:rPr>
                <w:color w:val="000000"/>
                <w:sz w:val="24"/>
                <w:szCs w:val="24"/>
                <w:lang w:val="lt-LT"/>
              </w:rPr>
              <w:t>.</w:t>
            </w:r>
          </w:p>
        </w:tc>
        <w:tc>
          <w:tcPr>
            <w:tcW w:w="2728" w:type="dxa"/>
          </w:tcPr>
          <w:p w14:paraId="7F541FF7" w14:textId="77777777" w:rsidR="00363B97" w:rsidRPr="00363B97" w:rsidRDefault="00363B97" w:rsidP="00363B97">
            <w:pPr>
              <w:jc w:val="both"/>
              <w:rPr>
                <w:sz w:val="24"/>
                <w:szCs w:val="24"/>
                <w:lang w:val="lt-LT"/>
              </w:rPr>
            </w:pPr>
            <w:r w:rsidRPr="00363B97">
              <w:rPr>
                <w:sz w:val="24"/>
                <w:szCs w:val="24"/>
                <w:lang w:val="lt-LT"/>
              </w:rPr>
              <w:t>VšĮ Anykščių rajono savivaldybės ligoninė</w:t>
            </w:r>
          </w:p>
        </w:tc>
        <w:tc>
          <w:tcPr>
            <w:tcW w:w="5103" w:type="dxa"/>
          </w:tcPr>
          <w:p w14:paraId="595B498E" w14:textId="77777777" w:rsidR="00363B97" w:rsidRPr="00363B97" w:rsidRDefault="00363B97" w:rsidP="00363B97">
            <w:pPr>
              <w:jc w:val="both"/>
              <w:rPr>
                <w:sz w:val="24"/>
                <w:szCs w:val="24"/>
                <w:lang w:val="lt-LT"/>
              </w:rPr>
            </w:pPr>
            <w:r w:rsidRPr="00363B97">
              <w:rPr>
                <w:sz w:val="24"/>
                <w:szCs w:val="24"/>
                <w:lang w:val="lt-LT"/>
              </w:rPr>
              <w:t>Radiologinių vaizdų archyvavimo ir perdavimo sistemos (PACS) įrengimas (išplėtimas)</w:t>
            </w:r>
          </w:p>
        </w:tc>
        <w:tc>
          <w:tcPr>
            <w:tcW w:w="1418" w:type="dxa"/>
          </w:tcPr>
          <w:p w14:paraId="1E21AC1F" w14:textId="77777777" w:rsidR="00363B97" w:rsidRPr="00363B97" w:rsidRDefault="00363B97" w:rsidP="00363B97">
            <w:pPr>
              <w:jc w:val="both"/>
              <w:rPr>
                <w:color w:val="000000"/>
                <w:sz w:val="24"/>
                <w:szCs w:val="24"/>
                <w:lang w:val="lt-LT"/>
              </w:rPr>
            </w:pPr>
            <w:r w:rsidRPr="00363B97">
              <w:rPr>
                <w:color w:val="000000"/>
                <w:sz w:val="24"/>
                <w:szCs w:val="24"/>
                <w:lang w:val="lt-LT"/>
              </w:rPr>
              <w:t>1980,00</w:t>
            </w:r>
          </w:p>
        </w:tc>
      </w:tr>
      <w:tr w:rsidR="00363B97" w:rsidRPr="00363B97" w14:paraId="5121C493" w14:textId="77777777" w:rsidTr="00363B97">
        <w:tc>
          <w:tcPr>
            <w:tcW w:w="669" w:type="dxa"/>
          </w:tcPr>
          <w:p w14:paraId="5F592125" w14:textId="3BE0756B" w:rsidR="00363B97" w:rsidRPr="00363B97" w:rsidRDefault="00363B97" w:rsidP="00363B97">
            <w:pPr>
              <w:jc w:val="both"/>
              <w:rPr>
                <w:color w:val="000000"/>
                <w:sz w:val="24"/>
                <w:szCs w:val="24"/>
                <w:lang w:val="lt-LT"/>
              </w:rPr>
            </w:pPr>
            <w:r w:rsidRPr="00363B97">
              <w:rPr>
                <w:color w:val="000000"/>
                <w:sz w:val="24"/>
                <w:szCs w:val="24"/>
                <w:lang w:val="lt-LT"/>
              </w:rPr>
              <w:t>4</w:t>
            </w:r>
            <w:r w:rsidR="00294C47">
              <w:rPr>
                <w:color w:val="000000"/>
                <w:sz w:val="24"/>
                <w:szCs w:val="24"/>
                <w:lang w:val="lt-LT"/>
              </w:rPr>
              <w:t>.</w:t>
            </w:r>
          </w:p>
        </w:tc>
        <w:tc>
          <w:tcPr>
            <w:tcW w:w="2728" w:type="dxa"/>
          </w:tcPr>
          <w:p w14:paraId="79597323" w14:textId="77777777" w:rsidR="00363B97" w:rsidRPr="00363B97" w:rsidRDefault="00363B97" w:rsidP="00363B97">
            <w:pPr>
              <w:jc w:val="both"/>
              <w:rPr>
                <w:sz w:val="24"/>
                <w:szCs w:val="24"/>
                <w:lang w:val="lt-LT"/>
              </w:rPr>
            </w:pPr>
            <w:r w:rsidRPr="00363B97">
              <w:rPr>
                <w:sz w:val="24"/>
                <w:szCs w:val="24"/>
                <w:lang w:val="lt-LT"/>
              </w:rPr>
              <w:t>VšĮ Anykščių rajono savivaldybės ligoninė</w:t>
            </w:r>
          </w:p>
        </w:tc>
        <w:tc>
          <w:tcPr>
            <w:tcW w:w="5103" w:type="dxa"/>
          </w:tcPr>
          <w:p w14:paraId="77A2F8BA" w14:textId="77777777" w:rsidR="00363B97" w:rsidRPr="00363B97" w:rsidRDefault="00363B97" w:rsidP="00363B97">
            <w:pPr>
              <w:jc w:val="both"/>
              <w:rPr>
                <w:sz w:val="24"/>
                <w:szCs w:val="24"/>
                <w:lang w:val="lt-LT"/>
              </w:rPr>
            </w:pPr>
            <w:r w:rsidRPr="00363B97">
              <w:rPr>
                <w:sz w:val="24"/>
                <w:szCs w:val="24"/>
                <w:lang w:val="lt-LT"/>
              </w:rPr>
              <w:t>Asmens sveikatos priežiūros paslaugų teikimas ligoninėje pacientams, neapdraustiems privalomuoju sveikatos draudimu ar socialinės rizikos asmenims</w:t>
            </w:r>
          </w:p>
        </w:tc>
        <w:tc>
          <w:tcPr>
            <w:tcW w:w="1418" w:type="dxa"/>
          </w:tcPr>
          <w:p w14:paraId="422CF0E1" w14:textId="77777777" w:rsidR="00363B97" w:rsidRPr="00363B97" w:rsidRDefault="00363B97" w:rsidP="00363B97">
            <w:pPr>
              <w:jc w:val="both"/>
              <w:rPr>
                <w:color w:val="000000"/>
                <w:sz w:val="24"/>
                <w:szCs w:val="24"/>
                <w:lang w:val="lt-LT"/>
              </w:rPr>
            </w:pPr>
            <w:r w:rsidRPr="00363B97">
              <w:rPr>
                <w:color w:val="000000"/>
                <w:sz w:val="24"/>
                <w:szCs w:val="24"/>
                <w:lang w:val="lt-LT"/>
              </w:rPr>
              <w:t>1820,00</w:t>
            </w:r>
          </w:p>
        </w:tc>
      </w:tr>
      <w:tr w:rsidR="00363B97" w:rsidRPr="00363B97" w14:paraId="3A576648" w14:textId="77777777" w:rsidTr="00363B97">
        <w:tc>
          <w:tcPr>
            <w:tcW w:w="669" w:type="dxa"/>
          </w:tcPr>
          <w:p w14:paraId="177F1744" w14:textId="2D055CD1" w:rsidR="00363B97" w:rsidRPr="00363B97" w:rsidRDefault="00363B97" w:rsidP="00363B97">
            <w:pPr>
              <w:jc w:val="both"/>
              <w:rPr>
                <w:color w:val="000000"/>
                <w:sz w:val="24"/>
                <w:szCs w:val="24"/>
                <w:lang w:val="lt-LT"/>
              </w:rPr>
            </w:pPr>
            <w:r w:rsidRPr="00363B97">
              <w:rPr>
                <w:color w:val="000000"/>
                <w:sz w:val="24"/>
                <w:szCs w:val="24"/>
                <w:lang w:val="lt-LT"/>
              </w:rPr>
              <w:t>5</w:t>
            </w:r>
            <w:r w:rsidR="00294C47">
              <w:rPr>
                <w:color w:val="000000"/>
                <w:sz w:val="24"/>
                <w:szCs w:val="24"/>
                <w:lang w:val="lt-LT"/>
              </w:rPr>
              <w:t>.</w:t>
            </w:r>
          </w:p>
        </w:tc>
        <w:tc>
          <w:tcPr>
            <w:tcW w:w="2728" w:type="dxa"/>
            <w:tcBorders>
              <w:bottom w:val="single" w:sz="4" w:space="0" w:color="auto"/>
            </w:tcBorders>
          </w:tcPr>
          <w:p w14:paraId="01AC59B5" w14:textId="77777777" w:rsidR="00363B97" w:rsidRPr="00363B97" w:rsidRDefault="00363B97" w:rsidP="00363B97">
            <w:pPr>
              <w:jc w:val="both"/>
              <w:rPr>
                <w:sz w:val="24"/>
                <w:szCs w:val="24"/>
                <w:lang w:val="lt-LT"/>
              </w:rPr>
            </w:pPr>
            <w:r w:rsidRPr="00363B97">
              <w:rPr>
                <w:sz w:val="24"/>
                <w:szCs w:val="24"/>
                <w:lang w:val="lt-LT"/>
              </w:rPr>
              <w:t>VšĮ Anykščių rajono savivaldybės ligoninė</w:t>
            </w:r>
          </w:p>
        </w:tc>
        <w:tc>
          <w:tcPr>
            <w:tcW w:w="5103" w:type="dxa"/>
            <w:tcBorders>
              <w:bottom w:val="single" w:sz="4" w:space="0" w:color="auto"/>
            </w:tcBorders>
          </w:tcPr>
          <w:p w14:paraId="4BFA2B9A" w14:textId="77777777" w:rsidR="00363B97" w:rsidRPr="00363B97" w:rsidRDefault="00363B97" w:rsidP="00363B97">
            <w:pPr>
              <w:jc w:val="both"/>
              <w:rPr>
                <w:sz w:val="24"/>
                <w:szCs w:val="24"/>
                <w:lang w:val="lt-LT"/>
              </w:rPr>
            </w:pPr>
            <w:r w:rsidRPr="00363B97">
              <w:rPr>
                <w:sz w:val="24"/>
                <w:szCs w:val="24"/>
                <w:lang w:val="lt-LT"/>
              </w:rPr>
              <w:t>Infrastruktūros neįgaliesiems prie įėjimo į vaikų ligų (skubios pagalbos) skyrių įrengimas</w:t>
            </w:r>
          </w:p>
        </w:tc>
        <w:tc>
          <w:tcPr>
            <w:tcW w:w="1418" w:type="dxa"/>
          </w:tcPr>
          <w:p w14:paraId="57678B49" w14:textId="77777777" w:rsidR="00363B97" w:rsidRPr="00363B97" w:rsidRDefault="00363B97" w:rsidP="00363B97">
            <w:pPr>
              <w:jc w:val="both"/>
              <w:rPr>
                <w:color w:val="000000"/>
                <w:sz w:val="24"/>
                <w:szCs w:val="24"/>
                <w:lang w:val="lt-LT"/>
              </w:rPr>
            </w:pPr>
            <w:r w:rsidRPr="00363B97">
              <w:rPr>
                <w:color w:val="000000"/>
                <w:sz w:val="24"/>
                <w:szCs w:val="24"/>
                <w:lang w:val="lt-LT"/>
              </w:rPr>
              <w:t>1200,00</w:t>
            </w:r>
          </w:p>
        </w:tc>
      </w:tr>
      <w:tr w:rsidR="00363B97" w:rsidRPr="00363B97" w14:paraId="5CC35123" w14:textId="77777777" w:rsidTr="00363B97">
        <w:tc>
          <w:tcPr>
            <w:tcW w:w="669" w:type="dxa"/>
            <w:tcBorders>
              <w:right w:val="nil"/>
            </w:tcBorders>
          </w:tcPr>
          <w:p w14:paraId="45FBAE2D" w14:textId="77777777" w:rsidR="00363B97" w:rsidRPr="00363B97" w:rsidRDefault="00363B97" w:rsidP="00363B97">
            <w:pPr>
              <w:jc w:val="both"/>
              <w:rPr>
                <w:color w:val="000000"/>
                <w:sz w:val="24"/>
                <w:szCs w:val="24"/>
                <w:lang w:val="lt-LT"/>
              </w:rPr>
            </w:pPr>
          </w:p>
        </w:tc>
        <w:tc>
          <w:tcPr>
            <w:tcW w:w="2728" w:type="dxa"/>
            <w:tcBorders>
              <w:left w:val="nil"/>
              <w:right w:val="nil"/>
            </w:tcBorders>
          </w:tcPr>
          <w:p w14:paraId="6355BBE7" w14:textId="77777777" w:rsidR="00363B97" w:rsidRPr="00363B97" w:rsidRDefault="00363B97" w:rsidP="00363B97">
            <w:pPr>
              <w:jc w:val="both"/>
              <w:rPr>
                <w:color w:val="000000"/>
                <w:sz w:val="24"/>
                <w:szCs w:val="24"/>
                <w:lang w:val="lt-LT"/>
              </w:rPr>
            </w:pPr>
          </w:p>
        </w:tc>
        <w:tc>
          <w:tcPr>
            <w:tcW w:w="5103" w:type="dxa"/>
            <w:tcBorders>
              <w:left w:val="nil"/>
            </w:tcBorders>
          </w:tcPr>
          <w:p w14:paraId="6B1678AA" w14:textId="77777777" w:rsidR="00363B97" w:rsidRPr="00363B97" w:rsidRDefault="00363B97" w:rsidP="00363B97">
            <w:pPr>
              <w:jc w:val="both"/>
              <w:rPr>
                <w:color w:val="000000"/>
                <w:sz w:val="24"/>
                <w:szCs w:val="24"/>
                <w:lang w:val="lt-LT"/>
              </w:rPr>
            </w:pPr>
            <w:r w:rsidRPr="00363B97">
              <w:rPr>
                <w:color w:val="000000"/>
                <w:sz w:val="24"/>
                <w:szCs w:val="24"/>
                <w:lang w:val="lt-LT"/>
              </w:rPr>
              <w:t>Iš viso:</w:t>
            </w:r>
          </w:p>
        </w:tc>
        <w:tc>
          <w:tcPr>
            <w:tcW w:w="1418" w:type="dxa"/>
          </w:tcPr>
          <w:p w14:paraId="581FF33D" w14:textId="77777777" w:rsidR="00363B97" w:rsidRPr="00363B97" w:rsidRDefault="00363B97" w:rsidP="00363B97">
            <w:pPr>
              <w:jc w:val="both"/>
              <w:rPr>
                <w:b/>
                <w:color w:val="000000"/>
                <w:sz w:val="24"/>
                <w:szCs w:val="24"/>
                <w:lang w:val="lt-LT"/>
              </w:rPr>
            </w:pPr>
            <w:r w:rsidRPr="00363B97">
              <w:rPr>
                <w:b/>
                <w:color w:val="000000"/>
                <w:sz w:val="24"/>
                <w:szCs w:val="24"/>
                <w:lang w:val="lt-LT"/>
              </w:rPr>
              <w:t>9000,00</w:t>
            </w:r>
          </w:p>
        </w:tc>
      </w:tr>
    </w:tbl>
    <w:p w14:paraId="64440AD6" w14:textId="77777777" w:rsidR="00803ED1" w:rsidRPr="00363B97" w:rsidRDefault="00803ED1" w:rsidP="00363B97">
      <w:pPr>
        <w:jc w:val="both"/>
        <w:rPr>
          <w:sz w:val="24"/>
          <w:szCs w:val="24"/>
          <w:lang w:val="lt-LT"/>
        </w:rPr>
      </w:pPr>
    </w:p>
    <w:p w14:paraId="21609D9E" w14:textId="77777777" w:rsidR="00803ED1" w:rsidRPr="000E05DC" w:rsidRDefault="00803ED1" w:rsidP="004B3FC7">
      <w:pPr>
        <w:tabs>
          <w:tab w:val="left" w:pos="748"/>
        </w:tabs>
        <w:jc w:val="center"/>
        <w:rPr>
          <w:sz w:val="24"/>
          <w:szCs w:val="24"/>
          <w:lang w:val="lt-LT"/>
        </w:rPr>
      </w:pPr>
    </w:p>
    <w:p w14:paraId="018161EB" w14:textId="77777777" w:rsidR="00836B51" w:rsidRPr="00B8053C" w:rsidRDefault="00836B51" w:rsidP="00836B51">
      <w:pPr>
        <w:tabs>
          <w:tab w:val="left" w:pos="748"/>
        </w:tabs>
        <w:jc w:val="center"/>
        <w:rPr>
          <w:sz w:val="24"/>
          <w:szCs w:val="24"/>
        </w:rPr>
      </w:pPr>
      <w:r w:rsidRPr="00B8053C">
        <w:rPr>
          <w:sz w:val="24"/>
          <w:szCs w:val="24"/>
        </w:rPr>
        <w:t>____________________</w:t>
      </w:r>
    </w:p>
    <w:p w14:paraId="76C8E820" w14:textId="77777777" w:rsidR="00836B51" w:rsidRPr="00025E79" w:rsidRDefault="00836B51" w:rsidP="00025E79">
      <w:pPr>
        <w:jc w:val="center"/>
        <w:rPr>
          <w:sz w:val="24"/>
          <w:szCs w:val="24"/>
        </w:rPr>
      </w:pPr>
    </w:p>
    <w:sectPr w:rsidR="00836B51" w:rsidRPr="00025E79" w:rsidSect="00025E79">
      <w:headerReference w:type="default" r:id="rId7"/>
      <w:headerReference w:type="first" r:id="rId8"/>
      <w:pgSz w:w="12240" w:h="15840"/>
      <w:pgMar w:top="851"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37536" w14:textId="77777777" w:rsidR="00820FAF" w:rsidRDefault="00820FAF" w:rsidP="00025E79">
      <w:r>
        <w:separator/>
      </w:r>
    </w:p>
  </w:endnote>
  <w:endnote w:type="continuationSeparator" w:id="0">
    <w:p w14:paraId="17B7DF23" w14:textId="77777777" w:rsidR="00820FAF" w:rsidRDefault="00820FAF" w:rsidP="00025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207" w:usb1="00000000" w:usb2="00000000" w:usb3="00000000" w:csb0="00000085" w:csb1="00000000"/>
  </w:font>
  <w:font w:name="Tahoma">
    <w:panose1 w:val="020B0604030504040204"/>
    <w:charset w:val="BA"/>
    <w:family w:val="swiss"/>
    <w:pitch w:val="variable"/>
    <w:sig w:usb0="E1002EFF" w:usb1="C000605B" w:usb2="00000029" w:usb3="00000000" w:csb0="000101FF" w:csb1="00000000"/>
  </w:font>
  <w:font w:name="HelveticaLT">
    <w:altName w:val="Courier New"/>
    <w:charset w:val="BA"/>
    <w:family w:val="swiss"/>
    <w:pitch w:val="variable"/>
    <w:sig w:usb0="20007A87" w:usb1="80000000" w:usb2="00000008"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04598" w14:textId="77777777" w:rsidR="00820FAF" w:rsidRDefault="00820FAF" w:rsidP="00025E79">
      <w:r>
        <w:separator/>
      </w:r>
    </w:p>
  </w:footnote>
  <w:footnote w:type="continuationSeparator" w:id="0">
    <w:p w14:paraId="3C384C40" w14:textId="77777777" w:rsidR="00820FAF" w:rsidRDefault="00820FAF" w:rsidP="00025E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404240"/>
      <w:docPartObj>
        <w:docPartGallery w:val="Page Numbers (Top of Page)"/>
        <w:docPartUnique/>
      </w:docPartObj>
    </w:sdtPr>
    <w:sdtEndPr/>
    <w:sdtContent>
      <w:p w14:paraId="332921ED" w14:textId="77777777" w:rsidR="00025E79" w:rsidRDefault="00025E79">
        <w:pPr>
          <w:pStyle w:val="Header"/>
          <w:jc w:val="center"/>
        </w:pPr>
        <w:r>
          <w:fldChar w:fldCharType="begin"/>
        </w:r>
        <w:r>
          <w:instrText>PAGE   \* MERGEFORMAT</w:instrText>
        </w:r>
        <w:r>
          <w:fldChar w:fldCharType="separate"/>
        </w:r>
        <w:r w:rsidR="00FA6D46" w:rsidRPr="00FA6D46">
          <w:rPr>
            <w:noProof/>
            <w:lang w:val="lt-LT"/>
          </w:rPr>
          <w:t>2</w:t>
        </w:r>
        <w:r>
          <w:fldChar w:fldCharType="end"/>
        </w:r>
      </w:p>
    </w:sdtContent>
  </w:sdt>
  <w:p w14:paraId="4C075637" w14:textId="77777777" w:rsidR="00025E79" w:rsidRDefault="00025E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A1433" w14:textId="77777777" w:rsidR="00025E79" w:rsidRDefault="00025E79">
    <w:pPr>
      <w:pStyle w:val="Header"/>
      <w:jc w:val="center"/>
    </w:pPr>
  </w:p>
  <w:p w14:paraId="7565C583" w14:textId="77777777" w:rsidR="00025E79" w:rsidRDefault="00025E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2FF"/>
    <w:rsid w:val="00004F03"/>
    <w:rsid w:val="00005F62"/>
    <w:rsid w:val="0000706D"/>
    <w:rsid w:val="00025E79"/>
    <w:rsid w:val="000D1000"/>
    <w:rsid w:val="001A127A"/>
    <w:rsid w:val="002632FF"/>
    <w:rsid w:val="0028091F"/>
    <w:rsid w:val="00294C47"/>
    <w:rsid w:val="0031017F"/>
    <w:rsid w:val="00363B97"/>
    <w:rsid w:val="00442E06"/>
    <w:rsid w:val="00466FD7"/>
    <w:rsid w:val="00490855"/>
    <w:rsid w:val="004A1A3F"/>
    <w:rsid w:val="004B3FC7"/>
    <w:rsid w:val="004D434E"/>
    <w:rsid w:val="005560D0"/>
    <w:rsid w:val="0056493D"/>
    <w:rsid w:val="005C7560"/>
    <w:rsid w:val="006403CE"/>
    <w:rsid w:val="00690DBA"/>
    <w:rsid w:val="006C1178"/>
    <w:rsid w:val="006E3249"/>
    <w:rsid w:val="00726F2A"/>
    <w:rsid w:val="00792ACA"/>
    <w:rsid w:val="00803ED1"/>
    <w:rsid w:val="00820FAF"/>
    <w:rsid w:val="00836B51"/>
    <w:rsid w:val="0096134A"/>
    <w:rsid w:val="009B39B8"/>
    <w:rsid w:val="009D3ABE"/>
    <w:rsid w:val="00A832B4"/>
    <w:rsid w:val="00AB2000"/>
    <w:rsid w:val="00B61082"/>
    <w:rsid w:val="00D2174E"/>
    <w:rsid w:val="00DC2A5F"/>
    <w:rsid w:val="00F04B2F"/>
    <w:rsid w:val="00F84B1E"/>
    <w:rsid w:val="00FA6D46"/>
    <w:rsid w:val="00FE1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F24F0"/>
  <w15:docId w15:val="{4D91F16C-F23D-4081-90C2-8BBB75004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ED1"/>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836B51"/>
    <w:pPr>
      <w:keepNext/>
      <w:overflowPunct w:val="0"/>
      <w:autoSpaceDE w:val="0"/>
      <w:autoSpaceDN w:val="0"/>
      <w:adjustRightInd w:val="0"/>
      <w:jc w:val="center"/>
      <w:outlineLvl w:val="0"/>
    </w:pPr>
    <w:rPr>
      <w:rFonts w:ascii="TimesLT" w:hAnsi="TimesLT"/>
      <w:sz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3ED1"/>
    <w:rPr>
      <w:rFonts w:ascii="Tahoma" w:hAnsi="Tahoma" w:cs="Tahoma"/>
      <w:sz w:val="16"/>
      <w:szCs w:val="16"/>
    </w:rPr>
  </w:style>
  <w:style w:type="character" w:customStyle="1" w:styleId="BalloonTextChar">
    <w:name w:val="Balloon Text Char"/>
    <w:basedOn w:val="DefaultParagraphFont"/>
    <w:link w:val="BalloonText"/>
    <w:uiPriority w:val="99"/>
    <w:semiHidden/>
    <w:rsid w:val="00803ED1"/>
    <w:rPr>
      <w:rFonts w:ascii="Tahoma" w:eastAsia="Times New Roman" w:hAnsi="Tahoma" w:cs="Tahoma"/>
      <w:sz w:val="16"/>
      <w:szCs w:val="16"/>
    </w:rPr>
  </w:style>
  <w:style w:type="paragraph" w:styleId="Header">
    <w:name w:val="header"/>
    <w:basedOn w:val="Normal"/>
    <w:link w:val="HeaderChar"/>
    <w:uiPriority w:val="99"/>
    <w:unhideWhenUsed/>
    <w:rsid w:val="00025E79"/>
    <w:pPr>
      <w:tabs>
        <w:tab w:val="center" w:pos="4986"/>
        <w:tab w:val="right" w:pos="9972"/>
      </w:tabs>
    </w:pPr>
  </w:style>
  <w:style w:type="character" w:customStyle="1" w:styleId="HeaderChar">
    <w:name w:val="Header Char"/>
    <w:basedOn w:val="DefaultParagraphFont"/>
    <w:link w:val="Header"/>
    <w:uiPriority w:val="99"/>
    <w:rsid w:val="00025E79"/>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025E79"/>
    <w:pPr>
      <w:tabs>
        <w:tab w:val="center" w:pos="4986"/>
        <w:tab w:val="right" w:pos="9972"/>
      </w:tabs>
    </w:pPr>
  </w:style>
  <w:style w:type="character" w:customStyle="1" w:styleId="FooterChar">
    <w:name w:val="Footer Char"/>
    <w:basedOn w:val="DefaultParagraphFont"/>
    <w:link w:val="Footer"/>
    <w:uiPriority w:val="99"/>
    <w:rsid w:val="00025E79"/>
    <w:rPr>
      <w:rFonts w:ascii="Times New Roman" w:eastAsia="Times New Roman" w:hAnsi="Times New Roman" w:cs="Times New Roman"/>
      <w:sz w:val="20"/>
      <w:szCs w:val="20"/>
    </w:rPr>
  </w:style>
  <w:style w:type="character" w:customStyle="1" w:styleId="Heading1Char">
    <w:name w:val="Heading 1 Char"/>
    <w:basedOn w:val="DefaultParagraphFont"/>
    <w:link w:val="Heading1"/>
    <w:rsid w:val="00836B51"/>
    <w:rPr>
      <w:rFonts w:ascii="TimesLT" w:eastAsia="Times New Roman" w:hAnsi="TimesLT" w:cs="Times New Roman"/>
      <w:sz w:val="24"/>
      <w:szCs w:val="20"/>
      <w:lang w:val="x-none" w:eastAsia="x-none"/>
    </w:rPr>
  </w:style>
  <w:style w:type="paragraph" w:styleId="Title">
    <w:name w:val="Title"/>
    <w:basedOn w:val="Normal"/>
    <w:link w:val="TitleChar"/>
    <w:qFormat/>
    <w:rsid w:val="00836B51"/>
    <w:pPr>
      <w:jc w:val="center"/>
    </w:pPr>
    <w:rPr>
      <w:b/>
      <w:bCs/>
      <w:sz w:val="24"/>
      <w:szCs w:val="24"/>
      <w:lang w:val="lt-LT"/>
    </w:rPr>
  </w:style>
  <w:style w:type="character" w:customStyle="1" w:styleId="TitleChar">
    <w:name w:val="Title Char"/>
    <w:basedOn w:val="DefaultParagraphFont"/>
    <w:link w:val="Title"/>
    <w:rsid w:val="00836B51"/>
    <w:rPr>
      <w:rFonts w:ascii="Times New Roman" w:eastAsia="Times New Roman" w:hAnsi="Times New Roman" w:cs="Times New Roman"/>
      <w:b/>
      <w:bCs/>
      <w:sz w:val="24"/>
      <w:szCs w:val="24"/>
      <w:lang w:val="lt-LT"/>
    </w:rPr>
  </w:style>
  <w:style w:type="table" w:styleId="TableGrid">
    <w:name w:val="Table Grid"/>
    <w:basedOn w:val="TableNormal"/>
    <w:rsid w:val="006E3249"/>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
    <w:name w:val="Table Style1"/>
    <w:basedOn w:val="TableNormal"/>
    <w:rsid w:val="006E3249"/>
    <w:pPr>
      <w:spacing w:after="0" w:line="240" w:lineRule="auto"/>
    </w:pPr>
    <w:rPr>
      <w:rFonts w:ascii="Times New Roman" w:eastAsia="Times New Roman" w:hAnsi="Times New Roman" w:cs="Times New Roman"/>
      <w:sz w:val="20"/>
      <w:szCs w:val="20"/>
      <w:lang w:val="lt-LT" w:eastAsia="lt-LT"/>
    </w:rPr>
    <w:tblPr/>
  </w:style>
  <w:style w:type="paragraph" w:styleId="BodyText">
    <w:name w:val="Body Text"/>
    <w:basedOn w:val="Normal"/>
    <w:link w:val="BodyTextChar"/>
    <w:rsid w:val="004D434E"/>
    <w:pPr>
      <w:autoSpaceDE w:val="0"/>
      <w:autoSpaceDN w:val="0"/>
      <w:jc w:val="both"/>
    </w:pPr>
    <w:rPr>
      <w:rFonts w:ascii="HelveticaLT" w:hAnsi="HelveticaLT"/>
      <w:sz w:val="24"/>
      <w:szCs w:val="24"/>
      <w:lang w:val="lt-LT"/>
    </w:rPr>
  </w:style>
  <w:style w:type="character" w:customStyle="1" w:styleId="BodyTextChar">
    <w:name w:val="Body Text Char"/>
    <w:basedOn w:val="DefaultParagraphFont"/>
    <w:link w:val="BodyText"/>
    <w:rsid w:val="004D434E"/>
    <w:rPr>
      <w:rFonts w:ascii="HelveticaLT" w:eastAsia="Times New Roman" w:hAnsi="HelveticaLT" w:cs="Times New Roman"/>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3070</Words>
  <Characters>1750</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dc:creator>
  <cp:lastModifiedBy>Sveikata</cp:lastModifiedBy>
  <cp:revision>14</cp:revision>
  <dcterms:created xsi:type="dcterms:W3CDTF">2021-06-25T05:45:00Z</dcterms:created>
  <dcterms:modified xsi:type="dcterms:W3CDTF">2021-06-30T11:41:00Z</dcterms:modified>
</cp:coreProperties>
</file>