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367AF701"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A54D90">
              <w:rPr>
                <w:rFonts w:ascii="Times New Roman" w:hAnsi="Times New Roman" w:cs="Times New Roman"/>
                <w:b/>
                <w:bCs/>
                <w:sz w:val="24"/>
                <w:szCs w:val="24"/>
              </w:rPr>
              <w:t>2</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3291140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A54D90">
              <w:rPr>
                <w:rFonts w:ascii="Times New Roman" w:hAnsi="Times New Roman" w:cs="Times New Roman"/>
                <w:bCs/>
                <w:sz w:val="24"/>
                <w:szCs w:val="24"/>
              </w:rPr>
              <w:t>10</w:t>
            </w:r>
            <w:r w:rsidRPr="0085453A">
              <w:rPr>
                <w:rFonts w:ascii="Times New Roman" w:hAnsi="Times New Roman" w:cs="Times New Roman"/>
                <w:bCs/>
                <w:sz w:val="24"/>
                <w:szCs w:val="24"/>
              </w:rPr>
              <w:t>-</w:t>
            </w:r>
            <w:r w:rsidR="00A54D90">
              <w:rPr>
                <w:rFonts w:ascii="Times New Roman" w:hAnsi="Times New Roman" w:cs="Times New Roman"/>
                <w:bCs/>
                <w:sz w:val="24"/>
                <w:szCs w:val="24"/>
              </w:rPr>
              <w:t>28</w:t>
            </w:r>
            <w:r w:rsidRPr="0085453A">
              <w:rPr>
                <w:rFonts w:ascii="Times New Roman" w:hAnsi="Times New Roman" w:cs="Times New Roman"/>
                <w:bCs/>
                <w:sz w:val="24"/>
                <w:szCs w:val="24"/>
              </w:rPr>
              <w:t xml:space="preserve">  Nr.1–TP–</w:t>
            </w:r>
            <w:r w:rsidR="00A54D90">
              <w:rPr>
                <w:rFonts w:ascii="Times New Roman" w:hAnsi="Times New Roman" w:cs="Times New Roman"/>
                <w:bCs/>
                <w:sz w:val="24"/>
                <w:szCs w:val="24"/>
              </w:rPr>
              <w:t>10</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3786EEBF"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A54D90">
        <w:rPr>
          <w:rFonts w:ascii="Times New Roman" w:hAnsi="Times New Roman" w:cs="Times New Roman"/>
          <w:bCs/>
          <w:sz w:val="24"/>
          <w:szCs w:val="24"/>
        </w:rPr>
        <w:t>spalio 28</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7F723469"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CE079D">
        <w:rPr>
          <w:rFonts w:ascii="Times New Roman" w:hAnsi="Times New Roman" w:cs="Times New Roman"/>
          <w:bCs/>
          <w:sz w:val="24"/>
          <w:szCs w:val="24"/>
        </w:rPr>
        <w:t xml:space="preserve">pabaiga </w:t>
      </w:r>
      <w:r w:rsidRPr="00E742B2">
        <w:rPr>
          <w:rFonts w:ascii="Times New Roman" w:hAnsi="Times New Roman" w:cs="Times New Roman"/>
          <w:bCs/>
          <w:sz w:val="24"/>
          <w:szCs w:val="24"/>
        </w:rPr>
        <w:t>1</w:t>
      </w:r>
      <w:r w:rsidR="00A54D90">
        <w:rPr>
          <w:rFonts w:ascii="Times New Roman" w:hAnsi="Times New Roman" w:cs="Times New Roman"/>
          <w:bCs/>
          <w:sz w:val="24"/>
          <w:szCs w:val="24"/>
        </w:rPr>
        <w:t>3</w:t>
      </w:r>
      <w:r w:rsidRPr="00E742B2">
        <w:rPr>
          <w:rFonts w:ascii="Times New Roman" w:hAnsi="Times New Roman" w:cs="Times New Roman"/>
          <w:bCs/>
          <w:sz w:val="24"/>
          <w:szCs w:val="24"/>
        </w:rPr>
        <w:t>:</w:t>
      </w:r>
      <w:r w:rsidR="00A54D90">
        <w:rPr>
          <w:rFonts w:ascii="Times New Roman" w:hAnsi="Times New Roman" w:cs="Times New Roman"/>
          <w:bCs/>
          <w:sz w:val="24"/>
          <w:szCs w:val="24"/>
        </w:rPr>
        <w:t>3</w:t>
      </w:r>
      <w:r w:rsidR="003F3CC2">
        <w:rPr>
          <w:rFonts w:ascii="Times New Roman" w:hAnsi="Times New Roman" w:cs="Times New Roman"/>
          <w:bCs/>
          <w:sz w:val="24"/>
          <w:szCs w:val="24"/>
        </w:rPr>
        <w:t>0</w:t>
      </w:r>
    </w:p>
    <w:p w14:paraId="18509152" w14:textId="2635CA1A"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7AF0EEB0" w:rsidR="0085453A" w:rsidRPr="00CE079D" w:rsidRDefault="00424D13"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Dalyvavo </w:t>
      </w:r>
      <w:r w:rsidR="00A54D90">
        <w:rPr>
          <w:rFonts w:ascii="Times New Roman" w:hAnsi="Times New Roman" w:cs="Times New Roman"/>
          <w:bCs/>
          <w:sz w:val="24"/>
          <w:szCs w:val="24"/>
        </w:rPr>
        <w:t>19</w:t>
      </w:r>
      <w:r w:rsidR="0085453A" w:rsidRPr="00CE079D">
        <w:rPr>
          <w:rFonts w:ascii="Times New Roman" w:hAnsi="Times New Roman" w:cs="Times New Roman"/>
          <w:bCs/>
          <w:sz w:val="24"/>
          <w:szCs w:val="24"/>
        </w:rPr>
        <w:t xml:space="preserve"> </w:t>
      </w:r>
      <w:r w:rsidRPr="00CE079D">
        <w:rPr>
          <w:rFonts w:ascii="Times New Roman" w:hAnsi="Times New Roman" w:cs="Times New Roman"/>
          <w:bCs/>
          <w:sz w:val="24"/>
          <w:szCs w:val="24"/>
        </w:rPr>
        <w:t>Tarybos na</w:t>
      </w:r>
      <w:r w:rsidR="00531B99" w:rsidRPr="00CE079D">
        <w:rPr>
          <w:rFonts w:ascii="Times New Roman" w:hAnsi="Times New Roman" w:cs="Times New Roman"/>
          <w:bCs/>
          <w:sz w:val="24"/>
          <w:szCs w:val="24"/>
        </w:rPr>
        <w:t>r</w:t>
      </w:r>
      <w:r w:rsidR="00A54D90">
        <w:rPr>
          <w:rFonts w:ascii="Times New Roman" w:hAnsi="Times New Roman" w:cs="Times New Roman"/>
          <w:bCs/>
          <w:sz w:val="24"/>
          <w:szCs w:val="24"/>
        </w:rPr>
        <w:t>ių</w:t>
      </w:r>
      <w:r w:rsidR="0085453A" w:rsidRPr="00CE079D">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29C4300E" w14:textId="77777777" w:rsidR="00A54D90" w:rsidRDefault="000E00B7" w:rsidP="00A54D90">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Mer</w:t>
      </w:r>
      <w:r w:rsidR="00A54D90">
        <w:rPr>
          <w:rFonts w:ascii="Times New Roman" w:hAnsi="Times New Roman" w:cs="Times New Roman"/>
          <w:bCs/>
          <w:color w:val="000000" w:themeColor="text1"/>
          <w:sz w:val="24"/>
          <w:szCs w:val="24"/>
        </w:rPr>
        <w:t>o pavaduotojas</w:t>
      </w:r>
      <w:r w:rsidR="0085453A" w:rsidRPr="00FF2D2C">
        <w:rPr>
          <w:rFonts w:ascii="Times New Roman" w:hAnsi="Times New Roman" w:cs="Times New Roman"/>
          <w:bCs/>
          <w:color w:val="000000" w:themeColor="text1"/>
          <w:sz w:val="24"/>
          <w:szCs w:val="24"/>
        </w:rPr>
        <w:t xml:space="preserve"> </w:t>
      </w:r>
      <w:r w:rsidR="00A54D90">
        <w:rPr>
          <w:rFonts w:ascii="Times New Roman" w:hAnsi="Times New Roman" w:cs="Times New Roman"/>
          <w:bCs/>
          <w:color w:val="000000" w:themeColor="text1"/>
          <w:sz w:val="24"/>
          <w:szCs w:val="24"/>
        </w:rPr>
        <w:t>Dainius Žiogelis</w:t>
      </w:r>
      <w:r w:rsidR="004B32B3"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pristato darbotvarkę, kurioje </w:t>
      </w:r>
      <w:r w:rsidR="00A54D90">
        <w:rPr>
          <w:rFonts w:ascii="Times New Roman" w:hAnsi="Times New Roman" w:cs="Times New Roman"/>
          <w:bCs/>
          <w:color w:val="000000" w:themeColor="text1"/>
          <w:sz w:val="24"/>
          <w:szCs w:val="24"/>
        </w:rPr>
        <w:t>22</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3F3CC2">
        <w:rPr>
          <w:rFonts w:ascii="Times New Roman" w:hAnsi="Times New Roman" w:cs="Times New Roman"/>
          <w:bCs/>
          <w:color w:val="000000" w:themeColor="text1"/>
          <w:sz w:val="24"/>
          <w:szCs w:val="24"/>
        </w:rPr>
        <w:t>ai</w:t>
      </w:r>
      <w:r w:rsidR="00E742B2">
        <w:rPr>
          <w:rFonts w:ascii="Times New Roman" w:hAnsi="Times New Roman" w:cs="Times New Roman"/>
          <w:bCs/>
          <w:color w:val="000000" w:themeColor="text1"/>
          <w:sz w:val="24"/>
          <w:szCs w:val="24"/>
        </w:rPr>
        <w:t>.</w:t>
      </w:r>
      <w:r w:rsidR="00B10900">
        <w:rPr>
          <w:rFonts w:ascii="Times New Roman" w:hAnsi="Times New Roman" w:cs="Times New Roman"/>
          <w:bCs/>
          <w:color w:val="000000" w:themeColor="text1"/>
          <w:sz w:val="24"/>
          <w:szCs w:val="24"/>
        </w:rPr>
        <w:t xml:space="preserve"> </w:t>
      </w:r>
      <w:r w:rsidR="00A54D90">
        <w:rPr>
          <w:rFonts w:ascii="Times New Roman" w:hAnsi="Times New Roman" w:cs="Times New Roman"/>
          <w:sz w:val="24"/>
          <w:szCs w:val="24"/>
        </w:rPr>
        <w:t>Prašo</w:t>
      </w:r>
      <w:r w:rsidR="003F3CC2">
        <w:rPr>
          <w:rFonts w:ascii="Times New Roman" w:hAnsi="Times New Roman" w:cs="Times New Roman"/>
          <w:bCs/>
          <w:color w:val="000000" w:themeColor="text1"/>
          <w:sz w:val="24"/>
          <w:szCs w:val="24"/>
        </w:rPr>
        <w:t xml:space="preserve"> įtraukti papildom</w:t>
      </w:r>
      <w:r w:rsidR="00A54D90">
        <w:rPr>
          <w:rFonts w:ascii="Times New Roman" w:hAnsi="Times New Roman" w:cs="Times New Roman"/>
          <w:bCs/>
          <w:color w:val="000000" w:themeColor="text1"/>
          <w:sz w:val="24"/>
          <w:szCs w:val="24"/>
        </w:rPr>
        <w:t>us 23 ir 24</w:t>
      </w:r>
      <w:r w:rsidR="003F3CC2">
        <w:rPr>
          <w:rFonts w:ascii="Times New Roman" w:hAnsi="Times New Roman" w:cs="Times New Roman"/>
          <w:bCs/>
          <w:color w:val="000000" w:themeColor="text1"/>
          <w:sz w:val="24"/>
          <w:szCs w:val="24"/>
        </w:rPr>
        <w:t xml:space="preserve"> darbotvarkės klausim</w:t>
      </w:r>
      <w:r w:rsidR="00A54D90">
        <w:rPr>
          <w:rFonts w:ascii="Times New Roman" w:hAnsi="Times New Roman" w:cs="Times New Roman"/>
          <w:bCs/>
          <w:color w:val="000000" w:themeColor="text1"/>
          <w:sz w:val="24"/>
          <w:szCs w:val="24"/>
        </w:rPr>
        <w:t xml:space="preserve">us: </w:t>
      </w:r>
      <w:r w:rsidR="00A54D90" w:rsidRPr="00A54D90">
        <w:rPr>
          <w:rFonts w:ascii="Times New Roman" w:hAnsi="Times New Roman" w:cs="Times New Roman"/>
          <w:bCs/>
          <w:color w:val="000000" w:themeColor="text1"/>
          <w:sz w:val="24"/>
          <w:szCs w:val="24"/>
        </w:rPr>
        <w:t>23. Dėl pritarimo dalyvavimui projekte „Lėtos architektūros ir lėto meno festivalis Anykščiuose“, bendradarbiavimo sutarties sudarymui ir dėl pavedimo administracijos direktoriui pasirašyti bendradarbiavimo sutartį (1-T-322)</w:t>
      </w:r>
      <w:r w:rsidR="00A54D90">
        <w:rPr>
          <w:rFonts w:ascii="Times New Roman" w:hAnsi="Times New Roman" w:cs="Times New Roman"/>
          <w:bCs/>
          <w:color w:val="000000" w:themeColor="text1"/>
          <w:sz w:val="24"/>
          <w:szCs w:val="24"/>
        </w:rPr>
        <w:t xml:space="preserve">, </w:t>
      </w:r>
      <w:r w:rsidR="00A54D90" w:rsidRPr="00A54D90">
        <w:rPr>
          <w:rFonts w:ascii="Times New Roman" w:hAnsi="Times New Roman" w:cs="Times New Roman"/>
          <w:bCs/>
          <w:color w:val="000000" w:themeColor="text1"/>
          <w:sz w:val="24"/>
          <w:szCs w:val="24"/>
        </w:rPr>
        <w:t>24. Dėl pavedimo laikinai atlikti Anykščių rajono savivaldybės administracijos direktoriaus pareigybei nustatytas funkcijas (1-T-323)</w:t>
      </w:r>
      <w:r w:rsidR="00B10900">
        <w:rPr>
          <w:rFonts w:ascii="Times New Roman" w:hAnsi="Times New Roman" w:cs="Times New Roman"/>
          <w:bCs/>
          <w:color w:val="000000" w:themeColor="text1"/>
          <w:sz w:val="24"/>
          <w:szCs w:val="24"/>
        </w:rPr>
        <w:t xml:space="preserve">. </w:t>
      </w:r>
    </w:p>
    <w:p w14:paraId="08C4F2CC" w14:textId="5EA2E1FB" w:rsidR="0008142B" w:rsidRDefault="00B10900" w:rsidP="00A54D90">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Pritarta bendru sutarimu.</w:t>
      </w:r>
    </w:p>
    <w:p w14:paraId="14FEDDEB" w14:textId="02C9D22D" w:rsidR="00B10900" w:rsidRDefault="00B10900" w:rsidP="0008142B">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Balsuojama už darbotvarkę su pakeitimais.</w:t>
      </w:r>
    </w:p>
    <w:p w14:paraId="3AE8D2DF" w14:textId="5EE49B0A" w:rsidR="009974F9" w:rsidRPr="00FF2D2C" w:rsidRDefault="009974F9" w:rsidP="009974F9">
      <w:pPr>
        <w:spacing w:line="360" w:lineRule="auto"/>
        <w:jc w:val="both"/>
        <w:rPr>
          <w:rFonts w:ascii="Times New Roman" w:hAnsi="Times New Roman" w:cs="Times New Roman"/>
          <w:bCs/>
          <w:color w:val="000000" w:themeColor="text1"/>
          <w:sz w:val="24"/>
          <w:szCs w:val="24"/>
        </w:rPr>
      </w:pPr>
      <w:bookmarkStart w:id="2" w:name="_Hlk49757793"/>
      <w:r w:rsidRPr="00FF2D2C">
        <w:rPr>
          <w:rFonts w:ascii="Times New Roman" w:hAnsi="Times New Roman" w:cs="Times New Roman"/>
          <w:bCs/>
          <w:color w:val="000000" w:themeColor="text1"/>
          <w:sz w:val="24"/>
          <w:szCs w:val="24"/>
        </w:rPr>
        <w:t>Balsuoja už-</w:t>
      </w:r>
      <w:r w:rsidR="00A54D90">
        <w:rPr>
          <w:rFonts w:ascii="Times New Roman" w:hAnsi="Times New Roman" w:cs="Times New Roman"/>
          <w:bCs/>
          <w:sz w:val="24"/>
          <w:szCs w:val="24"/>
        </w:rPr>
        <w:t>19</w:t>
      </w:r>
      <w:r w:rsidRPr="00332E8B">
        <w:rPr>
          <w:rFonts w:ascii="Times New Roman" w:hAnsi="Times New Roman" w:cs="Times New Roman"/>
          <w:bCs/>
          <w:sz w:val="24"/>
          <w:szCs w:val="24"/>
        </w:rPr>
        <w:t xml:space="preserve">, </w:t>
      </w:r>
      <w:r w:rsidRPr="00FF2D2C">
        <w:rPr>
          <w:rFonts w:ascii="Times New Roman" w:hAnsi="Times New Roman" w:cs="Times New Roman"/>
          <w:bCs/>
          <w:color w:val="000000" w:themeColor="text1"/>
          <w:sz w:val="24"/>
          <w:szCs w:val="24"/>
        </w:rPr>
        <w:t>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EAE9D7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3F833D55"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1. Dėl Anykščių rajono savivaldybės tarybos 2021 m. vasario 18 d. sprendimo Nr. 1-TS-35 </w:t>
                  </w:r>
                  <w:r>
                    <w:rPr>
                      <w:rFonts w:ascii="Times New Roman" w:hAnsi="Times New Roman" w:cs="Times New Roman"/>
                      <w:sz w:val="24"/>
                      <w:szCs w:val="24"/>
                    </w:rPr>
                    <w:t>„</w:t>
                  </w:r>
                  <w:r w:rsidRPr="000B7CF8">
                    <w:rPr>
                      <w:rFonts w:ascii="Times New Roman" w:hAnsi="Times New Roman" w:cs="Times New Roman"/>
                      <w:sz w:val="24"/>
                      <w:szCs w:val="24"/>
                    </w:rPr>
                    <w:t>Dėl Anykščių rajono savivaldybės 2021 metų biudžeto patvirtinimo</w:t>
                  </w:r>
                  <w:r>
                    <w:rPr>
                      <w:rFonts w:ascii="Times New Roman" w:hAnsi="Times New Roman" w:cs="Times New Roman"/>
                      <w:sz w:val="24"/>
                      <w:szCs w:val="24"/>
                    </w:rPr>
                    <w:t>“</w:t>
                  </w:r>
                  <w:r w:rsidRPr="000B7CF8">
                    <w:rPr>
                      <w:rFonts w:ascii="Times New Roman" w:hAnsi="Times New Roman" w:cs="Times New Roman"/>
                      <w:sz w:val="24"/>
                      <w:szCs w:val="24"/>
                    </w:rPr>
                    <w:t xml:space="preserve"> pakeitimo (1-T-311)</w:t>
                  </w:r>
                  <w:r>
                    <w:rPr>
                      <w:rFonts w:ascii="Times New Roman" w:hAnsi="Times New Roman" w:cs="Times New Roman"/>
                      <w:sz w:val="24"/>
                      <w:szCs w:val="24"/>
                    </w:rPr>
                    <w:t>.</w:t>
                  </w:r>
                </w:p>
                <w:p w14:paraId="28D4C69D" w14:textId="77777777" w:rsidR="00A54D90" w:rsidRPr="000B7CF8"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 – Vida  Bužinskienė</w:t>
                  </w:r>
                </w:p>
                <w:p w14:paraId="05D44716"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2. Dėl Anykščių rajono savivaldybės tarybos 2017 m. vasario 23 d. sprendimo Nr. 1-TS-27 </w:t>
                  </w:r>
                  <w:r>
                    <w:rPr>
                      <w:rFonts w:ascii="Times New Roman" w:hAnsi="Times New Roman" w:cs="Times New Roman"/>
                      <w:sz w:val="24"/>
                      <w:szCs w:val="24"/>
                    </w:rPr>
                    <w:t>„</w:t>
                  </w:r>
                  <w:r w:rsidRPr="000B7CF8">
                    <w:rPr>
                      <w:rFonts w:ascii="Times New Roman" w:hAnsi="Times New Roman" w:cs="Times New Roman"/>
                      <w:sz w:val="24"/>
                      <w:szCs w:val="24"/>
                    </w:rPr>
                    <w:t>Dėl Anykščių rajono savivaldybės biudžetinių įstaigų vadovų darbo apmokėjimo tvarkos aprašo patvirtinimo‘‘ pakeitimo (1-T-300)</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3BB7C67F" w14:textId="77777777" w:rsidR="00A54D90" w:rsidRPr="000B7CF8"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Marijus </w:t>
                  </w:r>
                  <w:proofErr w:type="spellStart"/>
                  <w:r w:rsidRPr="000B7CF8">
                    <w:rPr>
                      <w:rFonts w:ascii="Times New Roman" w:hAnsi="Times New Roman" w:cs="Times New Roman"/>
                      <w:b/>
                      <w:bCs/>
                      <w:sz w:val="24"/>
                      <w:szCs w:val="24"/>
                    </w:rPr>
                    <w:t>Paužuolis</w:t>
                  </w:r>
                  <w:proofErr w:type="spellEnd"/>
                </w:p>
                <w:p w14:paraId="1446D61F"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3. Dėl Anykščių rajono savivaldybės tarybos 2019 m. birželio 27 d. sprendimo Nr. 1-TS-221 ,,Dėl Anykščių rajono savivaldybės jaunimo reikalų tarybos sudėties patvirtinimo“ pakeitimo (1-T-301)</w:t>
                  </w:r>
                  <w:r>
                    <w:rPr>
                      <w:rFonts w:ascii="Times New Roman" w:hAnsi="Times New Roman" w:cs="Times New Roman"/>
                      <w:sz w:val="24"/>
                      <w:szCs w:val="24"/>
                    </w:rPr>
                    <w:t>.</w:t>
                  </w:r>
                </w:p>
                <w:p w14:paraId="7C9130E2" w14:textId="77777777" w:rsidR="00A54D90" w:rsidRPr="000B7CF8"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sidRPr="000B7CF8">
                    <w:rPr>
                      <w:rFonts w:ascii="Times New Roman" w:hAnsi="Times New Roman" w:cs="Times New Roman"/>
                      <w:b/>
                      <w:bCs/>
                      <w:sz w:val="24"/>
                      <w:szCs w:val="24"/>
                    </w:rPr>
                    <w:t xml:space="preserve"> Inga Beresnevičiūtė</w:t>
                  </w:r>
                </w:p>
                <w:p w14:paraId="690D5532" w14:textId="77777777" w:rsidR="00A54D90" w:rsidRPr="00027FE6"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color w:val="FF0000"/>
                      <w:sz w:val="24"/>
                      <w:szCs w:val="24"/>
                    </w:rPr>
                    <w:t xml:space="preserve">            </w:t>
                  </w:r>
                  <w:r w:rsidRPr="00027FE6">
                    <w:rPr>
                      <w:rFonts w:ascii="Times New Roman" w:hAnsi="Times New Roman" w:cs="Times New Roman"/>
                      <w:sz w:val="24"/>
                      <w:szCs w:val="24"/>
                    </w:rPr>
                    <w:t>4. Dėl Anykščių rajono želdynų ir želdinių apsaugos, priežiūros ir tvarkymo komisijos sudarymo ir jos nuostatų patvirtinimo (1-T- 320).</w:t>
                  </w:r>
                </w:p>
                <w:p w14:paraId="3F8A4C2F" w14:textId="4D512460" w:rsidR="00A54D90" w:rsidRPr="000B7CF8"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Kristina </w:t>
                  </w:r>
                  <w:proofErr w:type="spellStart"/>
                  <w:r>
                    <w:rPr>
                      <w:rFonts w:ascii="Times New Roman" w:hAnsi="Times New Roman" w:cs="Times New Roman"/>
                      <w:b/>
                      <w:bCs/>
                      <w:sz w:val="24"/>
                      <w:szCs w:val="24"/>
                    </w:rPr>
                    <w:t>Vaizgelienė</w:t>
                  </w:r>
                  <w:proofErr w:type="spellEnd"/>
                </w:p>
                <w:p w14:paraId="37998BEE" w14:textId="77777777" w:rsidR="00A54D90" w:rsidRPr="00027FE6" w:rsidRDefault="00A54D90" w:rsidP="00A54D90">
                  <w:pPr>
                    <w:spacing w:line="360" w:lineRule="auto"/>
                    <w:jc w:val="both"/>
                    <w:rPr>
                      <w:rFonts w:ascii="Times New Roman" w:hAnsi="Times New Roman" w:cs="Times New Roman"/>
                      <w:sz w:val="24"/>
                      <w:szCs w:val="24"/>
                    </w:rPr>
                  </w:pPr>
                  <w:r w:rsidRPr="00027FE6">
                    <w:rPr>
                      <w:rFonts w:ascii="Times New Roman" w:hAnsi="Times New Roman" w:cs="Times New Roman"/>
                      <w:sz w:val="24"/>
                      <w:szCs w:val="24"/>
                    </w:rPr>
                    <w:t xml:space="preserve">            5. Dėl Anykščių rajono savivaldybės tarybos 2013 m. liepos 24 d. sprendimo Nr. 1-TS-241 „Dėl Anykščių rajono energinio efektyvumo didinimo daugiabučiuose namuose programos patvirtinimo“ pakeitimo (1-T-321).</w:t>
                  </w:r>
                </w:p>
                <w:p w14:paraId="1899EFAC" w14:textId="77777777" w:rsidR="00A54D90" w:rsidRPr="000B7CF8"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 xml:space="preserve">Pranešėjas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Valentinas </w:t>
                  </w:r>
                  <w:proofErr w:type="spellStart"/>
                  <w:r w:rsidRPr="000B7CF8">
                    <w:rPr>
                      <w:rFonts w:ascii="Times New Roman" w:hAnsi="Times New Roman" w:cs="Times New Roman"/>
                      <w:b/>
                      <w:bCs/>
                      <w:sz w:val="24"/>
                      <w:szCs w:val="24"/>
                    </w:rPr>
                    <w:t>Vitkūnas</w:t>
                  </w:r>
                  <w:proofErr w:type="spellEnd"/>
                </w:p>
                <w:p w14:paraId="648C5487"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6. Dėl Anykščių rajono savivaldybės tarybos 2019 m. sausio 31 d. sprendimo Nr. 1-TS-15 ,,Dėl Anykščių rajono savivaldybės mokinių nemokamo maitinimo mokyklose tvarkos aprašo patvirtinimo“ pakeitimo (1-T-313)</w:t>
                  </w:r>
                  <w:r>
                    <w:rPr>
                      <w:rFonts w:ascii="Times New Roman" w:hAnsi="Times New Roman" w:cs="Times New Roman"/>
                      <w:sz w:val="24"/>
                      <w:szCs w:val="24"/>
                    </w:rPr>
                    <w:t>.</w:t>
                  </w:r>
                </w:p>
                <w:p w14:paraId="76939DF9" w14:textId="77777777" w:rsidR="00A54D90" w:rsidRPr="000B7CF8"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Jurgita Banienė</w:t>
                  </w:r>
                </w:p>
                <w:p w14:paraId="18205EFB"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7. </w:t>
                  </w:r>
                  <w:r>
                    <w:rPr>
                      <w:rFonts w:ascii="Times New Roman" w:hAnsi="Times New Roman" w:cs="Times New Roman"/>
                      <w:sz w:val="24"/>
                      <w:szCs w:val="24"/>
                    </w:rPr>
                    <w:t>D</w:t>
                  </w:r>
                  <w:r w:rsidRPr="00B60333">
                    <w:rPr>
                      <w:rFonts w:ascii="Times New Roman" w:hAnsi="Times New Roman" w:cs="Times New Roman"/>
                      <w:sz w:val="24"/>
                      <w:szCs w:val="24"/>
                    </w:rPr>
                    <w:t xml:space="preserve">ėl </w:t>
                  </w:r>
                  <w:r>
                    <w:rPr>
                      <w:rFonts w:ascii="Times New Roman" w:hAnsi="Times New Roman" w:cs="Times New Roman"/>
                      <w:sz w:val="24"/>
                      <w:szCs w:val="24"/>
                    </w:rPr>
                    <w:t>A</w:t>
                  </w:r>
                  <w:r w:rsidRPr="00B60333">
                    <w:rPr>
                      <w:rFonts w:ascii="Times New Roman" w:hAnsi="Times New Roman" w:cs="Times New Roman"/>
                      <w:sz w:val="24"/>
                      <w:szCs w:val="24"/>
                    </w:rPr>
                    <w:t xml:space="preserve">nykščių rajono tarybos 2019 m. gruodžio 30 d. sprendimo </w:t>
                  </w:r>
                  <w:r>
                    <w:rPr>
                      <w:rFonts w:ascii="Times New Roman" w:hAnsi="Times New Roman" w:cs="Times New Roman"/>
                      <w:sz w:val="24"/>
                      <w:szCs w:val="24"/>
                    </w:rPr>
                    <w:t>N</w:t>
                  </w:r>
                  <w:r w:rsidRPr="00B60333">
                    <w:rPr>
                      <w:rFonts w:ascii="Times New Roman" w:hAnsi="Times New Roman" w:cs="Times New Roman"/>
                      <w:sz w:val="24"/>
                      <w:szCs w:val="24"/>
                    </w:rPr>
                    <w:t>r. 1-</w:t>
                  </w:r>
                  <w:r>
                    <w:rPr>
                      <w:rFonts w:ascii="Times New Roman" w:hAnsi="Times New Roman" w:cs="Times New Roman"/>
                      <w:sz w:val="24"/>
                      <w:szCs w:val="24"/>
                    </w:rPr>
                    <w:t>TS</w:t>
                  </w:r>
                  <w:r w:rsidRPr="00B60333">
                    <w:rPr>
                      <w:rFonts w:ascii="Times New Roman" w:hAnsi="Times New Roman" w:cs="Times New Roman"/>
                      <w:sz w:val="24"/>
                      <w:szCs w:val="24"/>
                    </w:rPr>
                    <w:t>-378 „</w:t>
                  </w:r>
                  <w:r>
                    <w:rPr>
                      <w:rFonts w:ascii="Times New Roman" w:hAnsi="Times New Roman" w:cs="Times New Roman"/>
                      <w:sz w:val="24"/>
                      <w:szCs w:val="24"/>
                    </w:rPr>
                    <w:t>D</w:t>
                  </w:r>
                  <w:r w:rsidRPr="00B60333">
                    <w:rPr>
                      <w:rFonts w:ascii="Times New Roman" w:hAnsi="Times New Roman" w:cs="Times New Roman"/>
                      <w:sz w:val="24"/>
                      <w:szCs w:val="24"/>
                    </w:rPr>
                    <w:t xml:space="preserve">ėl transporto organizavimo paslaugos </w:t>
                  </w:r>
                  <w:r>
                    <w:rPr>
                      <w:rFonts w:ascii="Times New Roman" w:hAnsi="Times New Roman" w:cs="Times New Roman"/>
                      <w:sz w:val="24"/>
                      <w:szCs w:val="24"/>
                    </w:rPr>
                    <w:t>A</w:t>
                  </w:r>
                  <w:r w:rsidRPr="00B60333">
                    <w:rPr>
                      <w:rFonts w:ascii="Times New Roman" w:hAnsi="Times New Roman" w:cs="Times New Roman"/>
                      <w:sz w:val="24"/>
                      <w:szCs w:val="24"/>
                    </w:rPr>
                    <w:t xml:space="preserve">nykščių rajono savivaldybėje tvarkos aprašo patvirtinimo“ pakeitimo </w:t>
                  </w:r>
                  <w:r w:rsidRPr="000B7CF8">
                    <w:rPr>
                      <w:rFonts w:ascii="Times New Roman" w:hAnsi="Times New Roman" w:cs="Times New Roman"/>
                      <w:sz w:val="24"/>
                      <w:szCs w:val="24"/>
                    </w:rPr>
                    <w:t>(1-T-314)</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2CE89109" w14:textId="77777777" w:rsidR="00A54D90" w:rsidRPr="000B7CF8"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Vaida  </w:t>
                  </w:r>
                  <w:proofErr w:type="spellStart"/>
                  <w:r w:rsidRPr="000B7CF8">
                    <w:rPr>
                      <w:rFonts w:ascii="Times New Roman" w:hAnsi="Times New Roman" w:cs="Times New Roman"/>
                      <w:b/>
                      <w:bCs/>
                      <w:sz w:val="24"/>
                      <w:szCs w:val="24"/>
                    </w:rPr>
                    <w:t>Laurukėnienė</w:t>
                  </w:r>
                  <w:proofErr w:type="spellEnd"/>
                </w:p>
                <w:p w14:paraId="7110D58A"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8. Dėl pritarimo ir finansavimo </w:t>
                  </w:r>
                  <w:proofErr w:type="spellStart"/>
                  <w:r w:rsidRPr="000B7CF8">
                    <w:rPr>
                      <w:rFonts w:ascii="Times New Roman" w:hAnsi="Times New Roman" w:cs="Times New Roman"/>
                      <w:sz w:val="24"/>
                      <w:szCs w:val="24"/>
                    </w:rPr>
                    <w:t>Interreg</w:t>
                  </w:r>
                  <w:proofErr w:type="spellEnd"/>
                  <w:r w:rsidRPr="000B7CF8">
                    <w:rPr>
                      <w:rFonts w:ascii="Times New Roman" w:hAnsi="Times New Roman" w:cs="Times New Roman"/>
                      <w:sz w:val="24"/>
                      <w:szCs w:val="24"/>
                    </w:rPr>
                    <w:t xml:space="preserve"> V–A Latvijos ir Lietuvos bendradarbiavimo per </w:t>
                  </w:r>
                  <w:r w:rsidRPr="000B7CF8">
                    <w:rPr>
                      <w:rFonts w:ascii="Times New Roman" w:hAnsi="Times New Roman" w:cs="Times New Roman"/>
                      <w:sz w:val="24"/>
                      <w:szCs w:val="24"/>
                    </w:rPr>
                    <w:lastRenderedPageBreak/>
                    <w:t>sieną programos 3-iojo kvietimo projektams „Amatas kaip vaistas nuo atskirties (MED–CRAFT, Nr. LLI–532)“ ir „Amatas kaip tarptautinis turizmo projektas (TOUR de CRAFTS“, Nr. LLI–539)“ (1-T-312)</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2DDD1615"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9. </w:t>
                  </w:r>
                  <w:r>
                    <w:rPr>
                      <w:rFonts w:ascii="Times New Roman" w:hAnsi="Times New Roman" w:cs="Times New Roman"/>
                      <w:sz w:val="24"/>
                      <w:szCs w:val="24"/>
                    </w:rPr>
                    <w:t>D</w:t>
                  </w:r>
                  <w:r w:rsidRPr="000B7CF8">
                    <w:rPr>
                      <w:rFonts w:ascii="Times New Roman" w:hAnsi="Times New Roman" w:cs="Times New Roman"/>
                      <w:sz w:val="24"/>
                      <w:szCs w:val="24"/>
                    </w:rPr>
                    <w:t>ėl Anykščių rajono savivaldybės tarybos 2008 m. rugsėjo 25 d. sprendimo NR. TS-323 „ Dėl viešosios įstaigos Anykščių menų inkubatoriaus-menų studijos steigimo“ pakeitimo (1-T-315)</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15A4DC5A" w14:textId="77777777"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Inga Eidrigevičienė</w:t>
                  </w:r>
                </w:p>
                <w:p w14:paraId="70A62F6D" w14:textId="77777777" w:rsidR="00A54D90" w:rsidRDefault="00A54D90"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10. </w:t>
                  </w:r>
                  <w:r w:rsidRPr="00657A46">
                    <w:rPr>
                      <w:rFonts w:ascii="Times New Roman" w:hAnsi="Times New Roman" w:cs="Times New Roman"/>
                      <w:sz w:val="24"/>
                      <w:szCs w:val="24"/>
                    </w:rPr>
                    <w:t>Dėl Anykščių rajono savivaldybės tarybos 2021 m. vasario 18 d. sprendimo Nr. 1-TS-34 „Dėl Anykščių rajono savivaldybės 2021–2023 metų strateginio veiklos plano patvirtinimo” pakeitimo</w:t>
                  </w:r>
                  <w:r>
                    <w:rPr>
                      <w:rFonts w:ascii="Times New Roman" w:hAnsi="Times New Roman" w:cs="Times New Roman"/>
                      <w:sz w:val="24"/>
                      <w:szCs w:val="24"/>
                    </w:rPr>
                    <w:t xml:space="preserve"> (1-T-319).</w:t>
                  </w:r>
                </w:p>
                <w:p w14:paraId="3276546C" w14:textId="77777777" w:rsidR="00A54D90" w:rsidRPr="00657A46" w:rsidRDefault="00A54D90" w:rsidP="00A54D9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657A46">
                    <w:rPr>
                      <w:rFonts w:ascii="Times New Roman" w:hAnsi="Times New Roman" w:cs="Times New Roman"/>
                      <w:b/>
                      <w:bCs/>
                      <w:sz w:val="24"/>
                      <w:szCs w:val="24"/>
                    </w:rPr>
                    <w:t>Jolanta Jucevičienė</w:t>
                  </w:r>
                </w:p>
                <w:p w14:paraId="00917566"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1</w:t>
                  </w:r>
                  <w:r w:rsidRPr="000B7CF8">
                    <w:rPr>
                      <w:rFonts w:ascii="Times New Roman" w:hAnsi="Times New Roman" w:cs="Times New Roman"/>
                      <w:sz w:val="24"/>
                      <w:szCs w:val="24"/>
                    </w:rPr>
                    <w:t>. Dėl turto nurašymo (1-T-302)</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67518C70"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2</w:t>
                  </w:r>
                  <w:r w:rsidRPr="000B7CF8">
                    <w:rPr>
                      <w:rFonts w:ascii="Times New Roman" w:hAnsi="Times New Roman" w:cs="Times New Roman"/>
                      <w:sz w:val="24"/>
                      <w:szCs w:val="24"/>
                    </w:rPr>
                    <w:t>. Dėl negyvenamųjų patalpų nuomos (1-T-303)</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3E85A258"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3</w:t>
                  </w:r>
                  <w:r w:rsidRPr="000B7CF8">
                    <w:rPr>
                      <w:rFonts w:ascii="Times New Roman" w:hAnsi="Times New Roman" w:cs="Times New Roman"/>
                      <w:sz w:val="24"/>
                      <w:szCs w:val="24"/>
                    </w:rPr>
                    <w:t>. Dėl Anykščių rajono savivaldybės tarybos 2021 m. balandžio 29 d. sprendimo Nr. 1-TS-155 „Dėl materialaus ilgalaikio ir trump</w:t>
                  </w:r>
                  <w:r>
                    <w:rPr>
                      <w:rFonts w:ascii="Times New Roman" w:hAnsi="Times New Roman" w:cs="Times New Roman"/>
                      <w:sz w:val="24"/>
                      <w:szCs w:val="24"/>
                    </w:rPr>
                    <w:t>a</w:t>
                  </w:r>
                  <w:r w:rsidRPr="000B7CF8">
                    <w:rPr>
                      <w:rFonts w:ascii="Times New Roman" w:hAnsi="Times New Roman" w:cs="Times New Roman"/>
                      <w:sz w:val="24"/>
                      <w:szCs w:val="24"/>
                    </w:rPr>
                    <w:t>laikio turto perėmimo savivaldybės nuosavybėn ir jo perdavimo valdyti, naudoti ir disponuoti juo patikėjimo teise</w:t>
                  </w:r>
                  <w:r>
                    <w:rPr>
                      <w:rFonts w:ascii="Times New Roman" w:hAnsi="Times New Roman" w:cs="Times New Roman"/>
                      <w:sz w:val="24"/>
                      <w:szCs w:val="24"/>
                    </w:rPr>
                    <w:t>“</w:t>
                  </w:r>
                  <w:r w:rsidRPr="000B7CF8">
                    <w:rPr>
                      <w:rFonts w:ascii="Times New Roman" w:hAnsi="Times New Roman" w:cs="Times New Roman"/>
                      <w:sz w:val="24"/>
                      <w:szCs w:val="24"/>
                    </w:rPr>
                    <w:t xml:space="preserve"> pakeitimo (1-T-304)</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27B1E05D"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4</w:t>
                  </w:r>
                  <w:r w:rsidRPr="000B7CF8">
                    <w:rPr>
                      <w:rFonts w:ascii="Times New Roman" w:hAnsi="Times New Roman" w:cs="Times New Roman"/>
                      <w:sz w:val="24"/>
                      <w:szCs w:val="24"/>
                    </w:rPr>
                    <w:t>. Dėl materialaus ilgalaikio ir trumpalaikio turto perėmimo savivaldybės nuosavybėn ir jo perdavimo valdyti, naudoti ir disponuoti juo patikėjimo teise ir Anykščių rajono savivaldybės tarybos 2021 m. kovo 25 d. sprendimo Nr. 1-TS-91 „Dėl materialaus ilgalaikio ir trumpalaikio turto perėmimo savivaldybės nuosavybėn ir jo perdavimo valdyti, naudoti ir disponuoti juo patikėjimo teise</w:t>
                  </w:r>
                  <w:r>
                    <w:rPr>
                      <w:rFonts w:ascii="Times New Roman" w:hAnsi="Times New Roman" w:cs="Times New Roman"/>
                      <w:sz w:val="24"/>
                      <w:szCs w:val="24"/>
                    </w:rPr>
                    <w:t>“</w:t>
                  </w:r>
                  <w:r w:rsidRPr="000B7CF8">
                    <w:rPr>
                      <w:rFonts w:ascii="Times New Roman" w:hAnsi="Times New Roman" w:cs="Times New Roman"/>
                      <w:sz w:val="24"/>
                      <w:szCs w:val="24"/>
                    </w:rPr>
                    <w:t xml:space="preserve"> pripažinimo netekusiu galios (1-T-305)</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6DF913D1"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5</w:t>
                  </w:r>
                  <w:r w:rsidRPr="000B7CF8">
                    <w:rPr>
                      <w:rFonts w:ascii="Times New Roman" w:hAnsi="Times New Roman" w:cs="Times New Roman"/>
                      <w:sz w:val="24"/>
                      <w:szCs w:val="24"/>
                    </w:rPr>
                    <w:t>. Dėl Anykščių rajono savivaldybei nuosavybės teise priklausančio turto perdavimo Anykščių rajono savivaldybės administracijai valdyti, naudoti ir disponuoti juo patikėjimo teise (1-T-306)</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077A366F"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6</w:t>
                  </w:r>
                  <w:r w:rsidRPr="000B7CF8">
                    <w:rPr>
                      <w:rFonts w:ascii="Times New Roman" w:hAnsi="Times New Roman" w:cs="Times New Roman"/>
                      <w:sz w:val="24"/>
                      <w:szCs w:val="24"/>
                    </w:rPr>
                    <w:t>. Dėl Anykščių rajono savivaldybės turto perdavimo pagal turto patikėjimo sutartį uždarajai akcinei bendrovei „Anykščių vandenys</w:t>
                  </w:r>
                  <w:r>
                    <w:rPr>
                      <w:rFonts w:ascii="Times New Roman" w:hAnsi="Times New Roman" w:cs="Times New Roman"/>
                      <w:sz w:val="24"/>
                      <w:szCs w:val="24"/>
                    </w:rPr>
                    <w:t>“</w:t>
                  </w:r>
                  <w:r w:rsidRPr="000B7CF8">
                    <w:rPr>
                      <w:rFonts w:ascii="Times New Roman" w:hAnsi="Times New Roman" w:cs="Times New Roman"/>
                      <w:sz w:val="24"/>
                      <w:szCs w:val="24"/>
                    </w:rPr>
                    <w:t xml:space="preserve"> ir Anykščių rajono savivaldybės tarybos 2003 m. rugpjūčio 21 d. sprendimo Nr. TS-180 „Dėl rajono savivaldybės administracijos seniūnijų teikiamų komunalinio ūkio paslaugų</w:t>
                  </w:r>
                  <w:r>
                    <w:rPr>
                      <w:rFonts w:ascii="Times New Roman" w:hAnsi="Times New Roman" w:cs="Times New Roman"/>
                      <w:sz w:val="24"/>
                      <w:szCs w:val="24"/>
                    </w:rPr>
                    <w:t>“</w:t>
                  </w:r>
                  <w:r w:rsidRPr="000B7CF8">
                    <w:rPr>
                      <w:rFonts w:ascii="Times New Roman" w:hAnsi="Times New Roman" w:cs="Times New Roman"/>
                      <w:sz w:val="24"/>
                      <w:szCs w:val="24"/>
                    </w:rPr>
                    <w:t xml:space="preserve"> 6 punkto pripažinimo netekusiu galios (1-T-307)</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7686FD63"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7</w:t>
                  </w:r>
                  <w:r w:rsidRPr="000B7CF8">
                    <w:rPr>
                      <w:rFonts w:ascii="Times New Roman" w:hAnsi="Times New Roman" w:cs="Times New Roman"/>
                      <w:sz w:val="24"/>
                      <w:szCs w:val="24"/>
                    </w:rPr>
                    <w:t>. Dėl viešame aukcione parduodamų nekilnojamųjų daiktų pradinių pardavimo kainų nustatymo (1-T-308)</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33B3C098"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lastRenderedPageBreak/>
                    <w:t xml:space="preserve">            1</w:t>
                  </w:r>
                  <w:r>
                    <w:rPr>
                      <w:rFonts w:ascii="Times New Roman" w:hAnsi="Times New Roman" w:cs="Times New Roman"/>
                      <w:sz w:val="24"/>
                      <w:szCs w:val="24"/>
                    </w:rPr>
                    <w:t>8</w:t>
                  </w:r>
                  <w:r w:rsidRPr="000B7CF8">
                    <w:rPr>
                      <w:rFonts w:ascii="Times New Roman" w:hAnsi="Times New Roman" w:cs="Times New Roman"/>
                      <w:sz w:val="24"/>
                      <w:szCs w:val="24"/>
                    </w:rPr>
                    <w:t>. Dėl Anykščių rajono savivaldybės tarybos 2020 m. vasario 27 d. Sprendimo Nr. 1-TS-71 „Dėl viešame aukcione parduodamo Anykščių rajono savivaldybės nekilnojamojo turto ir kitų nekilnojamųjų daiktų sąrašo patvirtinimo“ pakeitimo (1-T-309)</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11F043FD"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9</w:t>
                  </w:r>
                  <w:r w:rsidRPr="000B7CF8">
                    <w:rPr>
                      <w:rFonts w:ascii="Times New Roman" w:hAnsi="Times New Roman" w:cs="Times New Roman"/>
                      <w:sz w:val="24"/>
                      <w:szCs w:val="24"/>
                    </w:rPr>
                    <w:t>. Dėl Anykščių rajono savivaldybės tarybos 2018 m. gegužės 30 d. sprendimo Nr. 1-TS-182 „Dėl vietinės rinkliavos už leidimo prekiauti ar teikti paslaugas Anykščių savivaldybės teritorijos viešosiose vietose išdavimo nuostatų patvirtinimo“ pakeitimo (1-T-316)</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496D004D" w14:textId="77777777" w:rsidR="00A54D90" w:rsidRPr="006D6136" w:rsidRDefault="00A54D90" w:rsidP="00A54D90">
                  <w:pPr>
                    <w:spacing w:line="360" w:lineRule="auto"/>
                    <w:jc w:val="both"/>
                    <w:rPr>
                      <w:rFonts w:ascii="Times New Roman" w:hAnsi="Times New Roman" w:cs="Times New Roman"/>
                      <w:sz w:val="24"/>
                      <w:szCs w:val="24"/>
                    </w:rPr>
                  </w:pPr>
                  <w:r w:rsidRPr="006D6136">
                    <w:rPr>
                      <w:rFonts w:ascii="Times New Roman" w:hAnsi="Times New Roman" w:cs="Times New Roman"/>
                      <w:sz w:val="24"/>
                      <w:szCs w:val="24"/>
                    </w:rPr>
                    <w:t xml:space="preserve">            </w:t>
                  </w:r>
                  <w:r>
                    <w:rPr>
                      <w:rFonts w:ascii="Times New Roman" w:hAnsi="Times New Roman" w:cs="Times New Roman"/>
                      <w:sz w:val="24"/>
                      <w:szCs w:val="24"/>
                    </w:rPr>
                    <w:t>20</w:t>
                  </w:r>
                  <w:r w:rsidRPr="006D6136">
                    <w:rPr>
                      <w:rFonts w:ascii="Times New Roman" w:hAnsi="Times New Roman" w:cs="Times New Roman"/>
                      <w:sz w:val="24"/>
                      <w:szCs w:val="24"/>
                    </w:rPr>
                    <w:t>. Dėl fiksuotų pajamų mokesčio dydžių bei lengvatų, taikomų įsigyjant verslo liudijimus 2022 metais vykdomai veiklai, nustatymo (1-T-317).</w:t>
                  </w:r>
                </w:p>
                <w:p w14:paraId="75B15712" w14:textId="77777777" w:rsidR="00A54D90" w:rsidRPr="006D6136" w:rsidRDefault="00A54D90" w:rsidP="00A54D90">
                  <w:pPr>
                    <w:spacing w:line="360" w:lineRule="auto"/>
                    <w:jc w:val="both"/>
                    <w:rPr>
                      <w:rFonts w:ascii="Times New Roman" w:hAnsi="Times New Roman" w:cs="Times New Roman"/>
                      <w:sz w:val="24"/>
                      <w:szCs w:val="24"/>
                    </w:rPr>
                  </w:pPr>
                  <w:r w:rsidRPr="006D6136">
                    <w:rPr>
                      <w:rFonts w:ascii="Times New Roman" w:hAnsi="Times New Roman" w:cs="Times New Roman"/>
                      <w:sz w:val="24"/>
                      <w:szCs w:val="24"/>
                    </w:rPr>
                    <w:t xml:space="preserve">            2</w:t>
                  </w:r>
                  <w:r>
                    <w:rPr>
                      <w:rFonts w:ascii="Times New Roman" w:hAnsi="Times New Roman" w:cs="Times New Roman"/>
                      <w:sz w:val="24"/>
                      <w:szCs w:val="24"/>
                    </w:rPr>
                    <w:t>1</w:t>
                  </w:r>
                  <w:r w:rsidRPr="006D6136">
                    <w:rPr>
                      <w:rFonts w:ascii="Times New Roman" w:hAnsi="Times New Roman" w:cs="Times New Roman"/>
                      <w:sz w:val="24"/>
                      <w:szCs w:val="24"/>
                    </w:rPr>
                    <w:t>. Dėl atleidimo nuo socialinio būsto nuomos mokesčio mokėjimo (1-T-318).</w:t>
                  </w:r>
                </w:p>
                <w:p w14:paraId="2F664A39" w14:textId="77777777"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2</w:t>
                  </w:r>
                  <w:r>
                    <w:rPr>
                      <w:rFonts w:ascii="Times New Roman" w:hAnsi="Times New Roman" w:cs="Times New Roman"/>
                      <w:sz w:val="24"/>
                      <w:szCs w:val="24"/>
                    </w:rPr>
                    <w:t>2</w:t>
                  </w:r>
                  <w:r w:rsidRPr="000B7CF8">
                    <w:rPr>
                      <w:rFonts w:ascii="Times New Roman" w:hAnsi="Times New Roman" w:cs="Times New Roman"/>
                      <w:sz w:val="24"/>
                      <w:szCs w:val="24"/>
                    </w:rPr>
                    <w:t xml:space="preserve">. Dėl Anykščių rajono savivaldybės tarybos 2021 m. birželio 25 d. sprendimo Nr. 1-TS-210 </w:t>
                  </w:r>
                  <w:r>
                    <w:rPr>
                      <w:rFonts w:ascii="Times New Roman" w:hAnsi="Times New Roman" w:cs="Times New Roman"/>
                      <w:sz w:val="24"/>
                      <w:szCs w:val="24"/>
                    </w:rPr>
                    <w:t>„</w:t>
                  </w:r>
                  <w:r w:rsidRPr="000B7CF8">
                    <w:rPr>
                      <w:rFonts w:ascii="Times New Roman" w:hAnsi="Times New Roman" w:cs="Times New Roman"/>
                      <w:sz w:val="24"/>
                      <w:szCs w:val="24"/>
                    </w:rPr>
                    <w:t xml:space="preserve">Dėl UAB </w:t>
                  </w:r>
                  <w:r>
                    <w:rPr>
                      <w:rFonts w:ascii="Times New Roman" w:hAnsi="Times New Roman" w:cs="Times New Roman"/>
                      <w:sz w:val="24"/>
                      <w:szCs w:val="24"/>
                    </w:rPr>
                    <w:t>„</w:t>
                  </w:r>
                  <w:r w:rsidRPr="000B7CF8">
                    <w:rPr>
                      <w:rFonts w:ascii="Times New Roman" w:hAnsi="Times New Roman" w:cs="Times New Roman"/>
                      <w:sz w:val="24"/>
                      <w:szCs w:val="24"/>
                    </w:rPr>
                    <w:t>Anykščių šiluma</w:t>
                  </w:r>
                  <w:r>
                    <w:rPr>
                      <w:rFonts w:ascii="Times New Roman" w:hAnsi="Times New Roman" w:cs="Times New Roman"/>
                      <w:sz w:val="24"/>
                      <w:szCs w:val="24"/>
                    </w:rPr>
                    <w:t>“</w:t>
                  </w:r>
                  <w:r w:rsidRPr="000B7CF8">
                    <w:rPr>
                      <w:rFonts w:ascii="Times New Roman" w:hAnsi="Times New Roman" w:cs="Times New Roman"/>
                      <w:sz w:val="24"/>
                      <w:szCs w:val="24"/>
                    </w:rPr>
                    <w:t xml:space="preserve"> šilumos kainos dedamųjų nustatymo antriesiems šilumos bazinės kainos dedamųjų galiojimo metams</w:t>
                  </w:r>
                  <w:r>
                    <w:rPr>
                      <w:rFonts w:ascii="Times New Roman" w:hAnsi="Times New Roman" w:cs="Times New Roman"/>
                      <w:sz w:val="24"/>
                      <w:szCs w:val="24"/>
                    </w:rPr>
                    <w:t>“</w:t>
                  </w:r>
                  <w:r w:rsidRPr="000B7CF8">
                    <w:rPr>
                      <w:rFonts w:ascii="Times New Roman" w:hAnsi="Times New Roman" w:cs="Times New Roman"/>
                      <w:sz w:val="24"/>
                      <w:szCs w:val="24"/>
                    </w:rPr>
                    <w:t xml:space="preserve"> pakeitimo (1-T-310)</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023A29C7" w14:textId="77777777"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108076C9" w14:textId="77777777" w:rsidR="00A54D90" w:rsidRDefault="00A54D90"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4" w:name="_Hlk86228654"/>
                  <w:r>
                    <w:rPr>
                      <w:rFonts w:ascii="Times New Roman" w:hAnsi="Times New Roman" w:cs="Times New Roman"/>
                      <w:sz w:val="24"/>
                      <w:szCs w:val="24"/>
                    </w:rPr>
                    <w:t xml:space="preserve">23. </w:t>
                  </w:r>
                  <w:r w:rsidRPr="00A64CB1">
                    <w:rPr>
                      <w:rFonts w:ascii="Times New Roman" w:hAnsi="Times New Roman" w:cs="Times New Roman"/>
                      <w:sz w:val="24"/>
                      <w:szCs w:val="24"/>
                    </w:rPr>
                    <w:t>Dėl pritarimo dalyvavimui projekte „Lėtos architektūros ir lėto meno festivalis Anykščiuose“, bendradarbiavimo sutarties sudarymui ir dėl pavedimo administracijos direktoriui pasirašyti bendradarbiavimo sutartį</w:t>
                  </w:r>
                  <w:r>
                    <w:rPr>
                      <w:rFonts w:ascii="Times New Roman" w:hAnsi="Times New Roman" w:cs="Times New Roman"/>
                      <w:sz w:val="24"/>
                      <w:szCs w:val="24"/>
                    </w:rPr>
                    <w:t xml:space="preserve"> (1-T-322)</w:t>
                  </w:r>
                </w:p>
                <w:p w14:paraId="2B59C578" w14:textId="77777777"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Daiva Gasiūnienė</w:t>
                  </w:r>
                </w:p>
                <w:p w14:paraId="2DF949A0" w14:textId="77777777" w:rsidR="00A54D90" w:rsidRDefault="00A54D90"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362E">
                    <w:rPr>
                      <w:rFonts w:ascii="Times New Roman" w:hAnsi="Times New Roman" w:cs="Times New Roman"/>
                      <w:sz w:val="24"/>
                      <w:szCs w:val="24"/>
                    </w:rPr>
                    <w:t>24.</w:t>
                  </w:r>
                  <w:r w:rsidRPr="00CD362E">
                    <w:t xml:space="preserve"> </w:t>
                  </w:r>
                  <w:r w:rsidRPr="00CD362E">
                    <w:rPr>
                      <w:rFonts w:ascii="Times New Roman" w:hAnsi="Times New Roman" w:cs="Times New Roman"/>
                      <w:sz w:val="24"/>
                      <w:szCs w:val="24"/>
                    </w:rPr>
                    <w:t>Dėl pavedimo laikinai atlikti Anykščių rajono savivaldybės administracijos direktoriaus pareigybei nustatytas funkcijas</w:t>
                  </w:r>
                  <w:r>
                    <w:rPr>
                      <w:rFonts w:ascii="Times New Roman" w:hAnsi="Times New Roman" w:cs="Times New Roman"/>
                      <w:sz w:val="24"/>
                      <w:szCs w:val="24"/>
                    </w:rPr>
                    <w:t xml:space="preserve"> (1-T-323)</w:t>
                  </w:r>
                </w:p>
                <w:p w14:paraId="4F8A43B9" w14:textId="77777777" w:rsidR="00A54D90" w:rsidRPr="00CD362E" w:rsidRDefault="00A54D90" w:rsidP="00A54D9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s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Marijus </w:t>
                  </w:r>
                  <w:proofErr w:type="spellStart"/>
                  <w:r>
                    <w:rPr>
                      <w:rFonts w:ascii="Times New Roman" w:hAnsi="Times New Roman" w:cs="Times New Roman"/>
                      <w:b/>
                      <w:bCs/>
                      <w:sz w:val="24"/>
                      <w:szCs w:val="24"/>
                    </w:rPr>
                    <w:t>Paužuolis</w:t>
                  </w:r>
                  <w:proofErr w:type="spellEnd"/>
                </w:p>
                <w:bookmarkEnd w:id="4"/>
                <w:p w14:paraId="0654E212" w14:textId="77777777" w:rsidR="00A54D90" w:rsidRPr="00414F91" w:rsidRDefault="00A54D90" w:rsidP="00A54D90">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Informacija. </w:t>
                  </w:r>
                  <w:r>
                    <w:rPr>
                      <w:rFonts w:ascii="Times New Roman" w:hAnsi="Times New Roman" w:cs="Times New Roman"/>
                      <w:sz w:val="24"/>
                      <w:szCs w:val="24"/>
                    </w:rPr>
                    <w:t>A</w:t>
                  </w:r>
                  <w:r w:rsidRPr="000E3B5F">
                    <w:rPr>
                      <w:rFonts w:ascii="Times New Roman" w:hAnsi="Times New Roman" w:cs="Times New Roman"/>
                      <w:sz w:val="24"/>
                      <w:szCs w:val="24"/>
                    </w:rPr>
                    <w:t xml:space="preserve">nykščių rajono energetinio efektyvumo didinimo daugiabučiuose namuose programos įgyvendinimo ataskaita (už 2021 m. </w:t>
                  </w:r>
                  <w:r>
                    <w:rPr>
                      <w:rFonts w:ascii="Times New Roman" w:hAnsi="Times New Roman" w:cs="Times New Roman"/>
                      <w:sz w:val="24"/>
                      <w:szCs w:val="24"/>
                    </w:rPr>
                    <w:t>III</w:t>
                  </w:r>
                  <w:r w:rsidRPr="000E3B5F">
                    <w:rPr>
                      <w:rFonts w:ascii="Times New Roman" w:hAnsi="Times New Roman" w:cs="Times New Roman"/>
                      <w:sz w:val="24"/>
                      <w:szCs w:val="24"/>
                    </w:rPr>
                    <w:t xml:space="preserve"> </w:t>
                  </w:r>
                  <w:proofErr w:type="spellStart"/>
                  <w:r w:rsidRPr="000E3B5F">
                    <w:rPr>
                      <w:rFonts w:ascii="Times New Roman" w:hAnsi="Times New Roman" w:cs="Times New Roman"/>
                      <w:sz w:val="24"/>
                      <w:szCs w:val="24"/>
                    </w:rPr>
                    <w:t>ketv</w:t>
                  </w:r>
                  <w:proofErr w:type="spellEnd"/>
                  <w:r w:rsidRPr="000E3B5F">
                    <w:rPr>
                      <w:rFonts w:ascii="Times New Roman" w:hAnsi="Times New Roman" w:cs="Times New Roman"/>
                      <w:sz w:val="24"/>
                      <w:szCs w:val="24"/>
                    </w:rPr>
                    <w:t>.)</w:t>
                  </w:r>
                  <w:r>
                    <w:rPr>
                      <w:rFonts w:ascii="Times New Roman" w:hAnsi="Times New Roman" w:cs="Times New Roman"/>
                      <w:b/>
                      <w:bCs/>
                      <w:sz w:val="24"/>
                      <w:szCs w:val="24"/>
                    </w:rPr>
                    <w:t xml:space="preserve">      </w:t>
                  </w:r>
                </w:p>
                <w:p w14:paraId="01717DD9" w14:textId="77777777" w:rsidR="00A54D90" w:rsidRDefault="00A54D90" w:rsidP="00A54D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0433E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w:t>
                  </w:r>
                  <w:r w:rsidRPr="00C85DA2">
                    <w:rPr>
                      <w:rFonts w:ascii="Times New Roman" w:hAnsi="Times New Roman" w:cs="Times New Roman"/>
                      <w:b/>
                      <w:bCs/>
                      <w:sz w:val="24"/>
                      <w:szCs w:val="24"/>
                    </w:rPr>
                    <w:t xml:space="preserve">Valentinas </w:t>
                  </w:r>
                  <w:proofErr w:type="spellStart"/>
                  <w:r w:rsidRPr="00C85DA2">
                    <w:rPr>
                      <w:rFonts w:ascii="Times New Roman" w:hAnsi="Times New Roman" w:cs="Times New Roman"/>
                      <w:b/>
                      <w:bCs/>
                      <w:sz w:val="24"/>
                      <w:szCs w:val="24"/>
                    </w:rPr>
                    <w:t>Vitkūnas</w:t>
                  </w:r>
                  <w:proofErr w:type="spellEnd"/>
                </w:p>
                <w:p w14:paraId="79F58EDF" w14:textId="77777777" w:rsidR="00A54D90" w:rsidRDefault="00A54D90" w:rsidP="00A54D90">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Informacija. </w:t>
                  </w:r>
                  <w:r>
                    <w:rPr>
                      <w:rFonts w:ascii="Times New Roman" w:hAnsi="Times New Roman" w:cs="Times New Roman"/>
                      <w:sz w:val="24"/>
                      <w:szCs w:val="24"/>
                    </w:rPr>
                    <w:t>I</w:t>
                  </w:r>
                  <w:r w:rsidRPr="005A2BDD">
                    <w:rPr>
                      <w:rFonts w:ascii="Times New Roman" w:hAnsi="Times New Roman" w:cs="Times New Roman"/>
                      <w:sz w:val="24"/>
                      <w:szCs w:val="24"/>
                    </w:rPr>
                    <w:t>nformaci</w:t>
                  </w:r>
                  <w:r>
                    <w:rPr>
                      <w:rFonts w:ascii="Times New Roman" w:hAnsi="Times New Roman" w:cs="Times New Roman"/>
                      <w:sz w:val="24"/>
                      <w:szCs w:val="24"/>
                    </w:rPr>
                    <w:t>ja</w:t>
                  </w:r>
                  <w:r w:rsidRPr="005A2BDD">
                    <w:rPr>
                      <w:rFonts w:ascii="Times New Roman" w:hAnsi="Times New Roman" w:cs="Times New Roman"/>
                      <w:sz w:val="24"/>
                      <w:szCs w:val="24"/>
                    </w:rPr>
                    <w:t xml:space="preserve"> apie atliktą Kompleksinį sociologinį tyrimą apie Anykščių rajono kultūros sektorių</w:t>
                  </w:r>
                  <w:r>
                    <w:rPr>
                      <w:rFonts w:ascii="Times New Roman" w:hAnsi="Times New Roman" w:cs="Times New Roman"/>
                      <w:sz w:val="24"/>
                      <w:szCs w:val="24"/>
                    </w:rPr>
                    <w:t>.</w:t>
                  </w:r>
                </w:p>
                <w:p w14:paraId="5C77052F" w14:textId="77777777" w:rsidR="00A54D90" w:rsidRPr="002B1A18" w:rsidRDefault="00A54D90" w:rsidP="00A54D90">
                  <w:pPr>
                    <w:spacing w:line="360" w:lineRule="auto"/>
                    <w:jc w:val="both"/>
                    <w:rPr>
                      <w:rFonts w:ascii="Times New Roman" w:hAnsi="Times New Roman" w:cs="Times New Roman"/>
                      <w:sz w:val="24"/>
                      <w:szCs w:val="24"/>
                    </w:rPr>
                  </w:pPr>
                  <w:r w:rsidRPr="005A2BDD">
                    <w:rPr>
                      <w:rFonts w:ascii="Times New Roman" w:hAnsi="Times New Roman" w:cs="Times New Roman"/>
                      <w:sz w:val="24"/>
                      <w:szCs w:val="24"/>
                    </w:rPr>
                    <w:t xml:space="preserve"> </w:t>
                  </w:r>
                  <w:r w:rsidRPr="000433E4">
                    <w:rPr>
                      <w:rFonts w:ascii="Times New Roman" w:hAnsi="Times New Roman" w:cs="Times New Roman"/>
                      <w:b/>
                      <w:bCs/>
                      <w:sz w:val="24"/>
                      <w:szCs w:val="24"/>
                    </w:rPr>
                    <w:t>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w:t>
                  </w:r>
                  <w:r w:rsidRPr="005A2BDD">
                    <w:rPr>
                      <w:rFonts w:ascii="Times New Roman" w:hAnsi="Times New Roman" w:cs="Times New Roman"/>
                      <w:b/>
                      <w:bCs/>
                      <w:sz w:val="24"/>
                      <w:szCs w:val="24"/>
                    </w:rPr>
                    <w:t xml:space="preserve">Liutauras </w:t>
                  </w:r>
                  <w:proofErr w:type="spellStart"/>
                  <w:r w:rsidRPr="005A2BDD">
                    <w:rPr>
                      <w:rFonts w:ascii="Times New Roman" w:hAnsi="Times New Roman" w:cs="Times New Roman"/>
                      <w:b/>
                      <w:bCs/>
                      <w:sz w:val="24"/>
                      <w:szCs w:val="24"/>
                    </w:rPr>
                    <w:t>Kraniauskas</w:t>
                  </w:r>
                  <w:proofErr w:type="spellEnd"/>
                </w:p>
                <w:p w14:paraId="53AE09E4" w14:textId="1B55ED7C" w:rsidR="008F55F7" w:rsidRPr="00B10900" w:rsidRDefault="00D557AF" w:rsidP="00B1090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w:t>
                  </w:r>
                </w:p>
                <w:p w14:paraId="7EEFB662" w14:textId="77777777" w:rsidR="00B10900" w:rsidRPr="00963313" w:rsidRDefault="00B10900" w:rsidP="00B10900">
                  <w:pPr>
                    <w:jc w:val="both"/>
                    <w:rPr>
                      <w:rFonts w:ascii="Times New Roman" w:hAnsi="Times New Roman" w:cs="Times New Roman"/>
                      <w:sz w:val="24"/>
                      <w:szCs w:val="24"/>
                    </w:rPr>
                  </w:pPr>
                </w:p>
                <w:p w14:paraId="36F08795" w14:textId="2CBFD043"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1. </w:t>
                  </w:r>
                  <w:r>
                    <w:rPr>
                      <w:rFonts w:ascii="Times New Roman" w:hAnsi="Times New Roman" w:cs="Times New Roman"/>
                      <w:sz w:val="24"/>
                      <w:szCs w:val="24"/>
                    </w:rPr>
                    <w:t xml:space="preserve">SVARSTYTA. </w:t>
                  </w:r>
                  <w:r w:rsidRPr="000B7CF8">
                    <w:rPr>
                      <w:rFonts w:ascii="Times New Roman" w:hAnsi="Times New Roman" w:cs="Times New Roman"/>
                      <w:sz w:val="24"/>
                      <w:szCs w:val="24"/>
                    </w:rPr>
                    <w:t xml:space="preserve">Dėl Anykščių rajono savivaldybės tarybos 2021 m. vasario 18 d. sprendimo </w:t>
                  </w:r>
                  <w:r w:rsidRPr="000B7CF8">
                    <w:rPr>
                      <w:rFonts w:ascii="Times New Roman" w:hAnsi="Times New Roman" w:cs="Times New Roman"/>
                      <w:sz w:val="24"/>
                      <w:szCs w:val="24"/>
                    </w:rPr>
                    <w:lastRenderedPageBreak/>
                    <w:t xml:space="preserve">Nr. 1-TS-35 </w:t>
                  </w:r>
                  <w:r>
                    <w:rPr>
                      <w:rFonts w:ascii="Times New Roman" w:hAnsi="Times New Roman" w:cs="Times New Roman"/>
                      <w:sz w:val="24"/>
                      <w:szCs w:val="24"/>
                    </w:rPr>
                    <w:t>„</w:t>
                  </w:r>
                  <w:r w:rsidRPr="000B7CF8">
                    <w:rPr>
                      <w:rFonts w:ascii="Times New Roman" w:hAnsi="Times New Roman" w:cs="Times New Roman"/>
                      <w:sz w:val="24"/>
                      <w:szCs w:val="24"/>
                    </w:rPr>
                    <w:t>Dėl Anykščių rajono savivaldybės 2021 metų biudžeto patvirtinimo</w:t>
                  </w:r>
                  <w:r>
                    <w:rPr>
                      <w:rFonts w:ascii="Times New Roman" w:hAnsi="Times New Roman" w:cs="Times New Roman"/>
                      <w:sz w:val="24"/>
                      <w:szCs w:val="24"/>
                    </w:rPr>
                    <w:t>“</w:t>
                  </w:r>
                  <w:r w:rsidRPr="000B7CF8">
                    <w:rPr>
                      <w:rFonts w:ascii="Times New Roman" w:hAnsi="Times New Roman" w:cs="Times New Roman"/>
                      <w:sz w:val="24"/>
                      <w:szCs w:val="24"/>
                    </w:rPr>
                    <w:t xml:space="preserve"> pakeitimo (1-T-311)</w:t>
                  </w:r>
                  <w:r>
                    <w:rPr>
                      <w:rFonts w:ascii="Times New Roman" w:hAnsi="Times New Roman" w:cs="Times New Roman"/>
                      <w:sz w:val="24"/>
                      <w:szCs w:val="24"/>
                    </w:rPr>
                    <w:t>.</w:t>
                  </w:r>
                </w:p>
                <w:p w14:paraId="448E4362" w14:textId="15126995"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 – Vida  Bužinskienė</w:t>
                  </w:r>
                </w:p>
                <w:p w14:paraId="2417A586" w14:textId="193C3C01" w:rsidR="00A54D90" w:rsidRPr="0085453A" w:rsidRDefault="00A54D90" w:rsidP="00A54D9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A35DD92" w14:textId="77777777" w:rsidR="00A54D90" w:rsidRPr="008F55F7" w:rsidRDefault="00A54D90" w:rsidP="00A54D9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E692E06" w14:textId="77777777" w:rsidR="00A54D90" w:rsidRPr="000B7CF8" w:rsidRDefault="00A54D90" w:rsidP="00A54D90">
                  <w:pPr>
                    <w:spacing w:line="360" w:lineRule="auto"/>
                    <w:jc w:val="both"/>
                    <w:rPr>
                      <w:rFonts w:ascii="Times New Roman" w:hAnsi="Times New Roman" w:cs="Times New Roman"/>
                      <w:b/>
                      <w:bCs/>
                      <w:sz w:val="24"/>
                      <w:szCs w:val="24"/>
                    </w:rPr>
                  </w:pPr>
                </w:p>
                <w:p w14:paraId="20BBE1CB" w14:textId="2676E816"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2. </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 xml:space="preserve">Dėl Anykščių rajono savivaldybės tarybos 2017 m. vasario 23 d. sprendimo Nr. 1-TS-27 </w:t>
                  </w:r>
                  <w:r>
                    <w:rPr>
                      <w:rFonts w:ascii="Times New Roman" w:hAnsi="Times New Roman" w:cs="Times New Roman"/>
                      <w:sz w:val="24"/>
                      <w:szCs w:val="24"/>
                    </w:rPr>
                    <w:t>„</w:t>
                  </w:r>
                  <w:r w:rsidRPr="000B7CF8">
                    <w:rPr>
                      <w:rFonts w:ascii="Times New Roman" w:hAnsi="Times New Roman" w:cs="Times New Roman"/>
                      <w:sz w:val="24"/>
                      <w:szCs w:val="24"/>
                    </w:rPr>
                    <w:t>Dėl Anykščių rajono savivaldybės biudžetinių įstaigų vadovų darbo apmokėjimo tvarkos aprašo patvirtinimo‘‘ pakeitimo (1-T-300)</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62D1DE65" w14:textId="7B842619"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Marijus </w:t>
                  </w:r>
                  <w:proofErr w:type="spellStart"/>
                  <w:r w:rsidRPr="000B7CF8">
                    <w:rPr>
                      <w:rFonts w:ascii="Times New Roman" w:hAnsi="Times New Roman" w:cs="Times New Roman"/>
                      <w:b/>
                      <w:bCs/>
                      <w:sz w:val="24"/>
                      <w:szCs w:val="24"/>
                    </w:rPr>
                    <w:t>Paužuolis</w:t>
                  </w:r>
                  <w:proofErr w:type="spellEnd"/>
                </w:p>
                <w:p w14:paraId="52794E21"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2B72726"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7B694DB" w14:textId="77777777" w:rsidR="003E74DB" w:rsidRPr="000B7CF8" w:rsidRDefault="003E74DB" w:rsidP="00A54D90">
                  <w:pPr>
                    <w:spacing w:line="360" w:lineRule="auto"/>
                    <w:jc w:val="both"/>
                    <w:rPr>
                      <w:rFonts w:ascii="Times New Roman" w:hAnsi="Times New Roman" w:cs="Times New Roman"/>
                      <w:b/>
                      <w:bCs/>
                      <w:sz w:val="24"/>
                      <w:szCs w:val="24"/>
                    </w:rPr>
                  </w:pPr>
                </w:p>
                <w:p w14:paraId="284DA4A1" w14:textId="716E5D46"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3. </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Dėl Anykščių rajono savivaldybės tarybos 2019 m. birželio 27 d. sprendimo Nr. 1-TS-221 ,,Dėl Anykščių rajono savivaldybės jaunimo reikalų tarybos sudėties patvirtinimo“ pakeitimo (1-T-301)</w:t>
                  </w:r>
                  <w:r>
                    <w:rPr>
                      <w:rFonts w:ascii="Times New Roman" w:hAnsi="Times New Roman" w:cs="Times New Roman"/>
                      <w:sz w:val="24"/>
                      <w:szCs w:val="24"/>
                    </w:rPr>
                    <w:t>.</w:t>
                  </w:r>
                </w:p>
                <w:p w14:paraId="45B18975" w14:textId="31FD30D4"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sidRPr="000B7CF8">
                    <w:rPr>
                      <w:rFonts w:ascii="Times New Roman" w:hAnsi="Times New Roman" w:cs="Times New Roman"/>
                      <w:b/>
                      <w:bCs/>
                      <w:sz w:val="24"/>
                      <w:szCs w:val="24"/>
                    </w:rPr>
                    <w:t xml:space="preserve"> Inga Beresnevičiūtė</w:t>
                  </w:r>
                </w:p>
                <w:p w14:paraId="15AA3DE4"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F1501C2"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9470C28" w14:textId="77777777" w:rsidR="003E74DB" w:rsidRPr="000B7CF8" w:rsidRDefault="003E74DB" w:rsidP="00A54D90">
                  <w:pPr>
                    <w:spacing w:line="360" w:lineRule="auto"/>
                    <w:jc w:val="both"/>
                    <w:rPr>
                      <w:rFonts w:ascii="Times New Roman" w:hAnsi="Times New Roman" w:cs="Times New Roman"/>
                      <w:b/>
                      <w:bCs/>
                      <w:sz w:val="24"/>
                      <w:szCs w:val="24"/>
                    </w:rPr>
                  </w:pPr>
                </w:p>
                <w:p w14:paraId="46F32698" w14:textId="6BD6F98D" w:rsidR="00A54D90" w:rsidRPr="00027FE6"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color w:val="FF0000"/>
                      <w:sz w:val="24"/>
                      <w:szCs w:val="24"/>
                    </w:rPr>
                    <w:t xml:space="preserve">            </w:t>
                  </w:r>
                  <w:r w:rsidRPr="00027FE6">
                    <w:rPr>
                      <w:rFonts w:ascii="Times New Roman" w:hAnsi="Times New Roman" w:cs="Times New Roman"/>
                      <w:sz w:val="24"/>
                      <w:szCs w:val="24"/>
                    </w:rPr>
                    <w:t>4.</w:t>
                  </w:r>
                  <w:r w:rsidR="003E74DB">
                    <w:rPr>
                      <w:rFonts w:ascii="Times New Roman" w:hAnsi="Times New Roman" w:cs="Times New Roman"/>
                      <w:sz w:val="24"/>
                      <w:szCs w:val="24"/>
                    </w:rPr>
                    <w:t>SVARSTYTA.</w:t>
                  </w:r>
                  <w:r w:rsidRPr="00027FE6">
                    <w:rPr>
                      <w:rFonts w:ascii="Times New Roman" w:hAnsi="Times New Roman" w:cs="Times New Roman"/>
                      <w:sz w:val="24"/>
                      <w:szCs w:val="24"/>
                    </w:rPr>
                    <w:t xml:space="preserve"> Dėl Anykščių rajono želdynų ir želdinių apsaugos, priežiūros ir tvarkymo komisijos sudarymo ir jos nuostatų patvirtinimo (1-T- 320).</w:t>
                  </w:r>
                </w:p>
                <w:p w14:paraId="791C6DEE" w14:textId="12233DBA"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003E74DB">
                    <w:rPr>
                      <w:rFonts w:ascii="Times New Roman" w:hAnsi="Times New Roman" w:cs="Times New Roman"/>
                      <w:b/>
                      <w:bCs/>
                      <w:sz w:val="24"/>
                      <w:szCs w:val="24"/>
                    </w:rPr>
                    <w:t xml:space="preserve">Kristina </w:t>
                  </w:r>
                  <w:proofErr w:type="spellStart"/>
                  <w:r w:rsidR="003E74DB">
                    <w:rPr>
                      <w:rFonts w:ascii="Times New Roman" w:hAnsi="Times New Roman" w:cs="Times New Roman"/>
                      <w:b/>
                      <w:bCs/>
                      <w:sz w:val="24"/>
                      <w:szCs w:val="24"/>
                    </w:rPr>
                    <w:t>Vaizgelienė</w:t>
                  </w:r>
                  <w:proofErr w:type="spellEnd"/>
                </w:p>
                <w:p w14:paraId="6D03B646" w14:textId="11338F86" w:rsidR="009D4403" w:rsidRPr="009D4403" w:rsidRDefault="009D4403"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Kristina </w:t>
                  </w:r>
                  <w:proofErr w:type="spellStart"/>
                  <w:r>
                    <w:rPr>
                      <w:rFonts w:ascii="Times New Roman" w:hAnsi="Times New Roman" w:cs="Times New Roman"/>
                      <w:sz w:val="24"/>
                      <w:szCs w:val="24"/>
                    </w:rPr>
                    <w:t>Vaizgelienė</w:t>
                  </w:r>
                  <w:proofErr w:type="spellEnd"/>
                  <w:r>
                    <w:rPr>
                      <w:rFonts w:ascii="Times New Roman" w:hAnsi="Times New Roman" w:cs="Times New Roman"/>
                      <w:sz w:val="24"/>
                      <w:szCs w:val="24"/>
                    </w:rPr>
                    <w:t xml:space="preserve">. </w:t>
                  </w:r>
                  <w:r w:rsidRPr="009D4403">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preambulę papildome „</w:t>
                  </w:r>
                  <w:r w:rsidRPr="009D4403">
                    <w:rPr>
                      <w:rFonts w:ascii="Times New Roman" w:hAnsi="Times New Roman" w:cs="Times New Roman"/>
                      <w:sz w:val="24"/>
                      <w:szCs w:val="24"/>
                    </w:rPr>
                    <w:t>Lietuvos Respublikos želdynų įstatymo Nr. X-1241 pakeitimo įstatymo 2 straipsnio 2 dalimi, Lietuvos Respublikos želdynų įstatymo Nr. X-1241 25 straipsnio 1 dalimi</w:t>
                  </w:r>
                  <w:r>
                    <w:rPr>
                      <w:rFonts w:ascii="Times New Roman" w:hAnsi="Times New Roman" w:cs="Times New Roman"/>
                      <w:sz w:val="24"/>
                      <w:szCs w:val="24"/>
                    </w:rPr>
                    <w:t>“, nuostatų 1 punktą papildome žodžiais „</w:t>
                  </w:r>
                  <w:r w:rsidRPr="009D4403">
                    <w:rPr>
                      <w:rFonts w:ascii="Times New Roman" w:hAnsi="Times New Roman" w:cs="Times New Roman"/>
                      <w:sz w:val="24"/>
                      <w:szCs w:val="24"/>
                    </w:rPr>
                    <w:t>ir jos narių</w:t>
                  </w:r>
                  <w:r>
                    <w:rPr>
                      <w:rFonts w:ascii="Times New Roman" w:hAnsi="Times New Roman" w:cs="Times New Roman"/>
                      <w:sz w:val="24"/>
                      <w:szCs w:val="24"/>
                    </w:rPr>
                    <w:t>“, 7.1. papunktį papildome sakiniu „</w:t>
                  </w:r>
                  <w:r w:rsidRPr="009D4403">
                    <w:rPr>
                      <w:rFonts w:ascii="Times New Roman" w:hAnsi="Times New Roman" w:cs="Times New Roman"/>
                      <w:sz w:val="24"/>
                      <w:szCs w:val="24"/>
                    </w:rPr>
                    <w:t xml:space="preserve">Komisija išvadą privalo pateikti savivaldybės vykdomajai institucijai per 20 </w:t>
                  </w:r>
                  <w:r w:rsidRPr="009D4403">
                    <w:rPr>
                      <w:rFonts w:ascii="Times New Roman" w:hAnsi="Times New Roman" w:cs="Times New Roman"/>
                      <w:sz w:val="24"/>
                      <w:szCs w:val="24"/>
                    </w:rPr>
                    <w:lastRenderedPageBreak/>
                    <w:t>darbo dienų</w:t>
                  </w:r>
                  <w:r>
                    <w:rPr>
                      <w:rFonts w:ascii="Times New Roman" w:hAnsi="Times New Roman" w:cs="Times New Roman"/>
                      <w:sz w:val="24"/>
                      <w:szCs w:val="24"/>
                    </w:rPr>
                    <w:t xml:space="preserve">“, 7.2. papunktį išbraukiame, 7.3. papunktis tampa </w:t>
                  </w:r>
                  <w:r w:rsidR="006C291D">
                    <w:rPr>
                      <w:rFonts w:ascii="Times New Roman" w:hAnsi="Times New Roman" w:cs="Times New Roman"/>
                      <w:sz w:val="24"/>
                      <w:szCs w:val="24"/>
                    </w:rPr>
                    <w:t>7.2. ir atitinkamai žemyn. 13 punktą išbraukiame. 17 punktą papildome įrašant „</w:t>
                  </w:r>
                  <w:r w:rsidR="006C291D" w:rsidRPr="006C291D">
                    <w:rPr>
                      <w:rFonts w:ascii="Times New Roman" w:hAnsi="Times New Roman" w:cs="Times New Roman"/>
                      <w:sz w:val="24"/>
                      <w:szCs w:val="24"/>
                    </w:rPr>
                    <w:t>o jam nesant Komisijos pirmininko pavaduotojo balsas. Šiuo atveju Komisijos pirmininkas ar Komisijos pirmininko pavaduotojas neturi teisės susilaikyti</w:t>
                  </w:r>
                  <w:r w:rsidR="006C291D">
                    <w:rPr>
                      <w:rFonts w:ascii="Times New Roman" w:hAnsi="Times New Roman" w:cs="Times New Roman"/>
                      <w:sz w:val="24"/>
                      <w:szCs w:val="24"/>
                    </w:rPr>
                    <w:t>“, 18.2. punktą papildome įrašant „</w:t>
                  </w:r>
                  <w:r w:rsidR="006C291D" w:rsidRPr="006C291D">
                    <w:rPr>
                      <w:rFonts w:ascii="Times New Roman" w:hAnsi="Times New Roman" w:cs="Times New Roman"/>
                      <w:sz w:val="24"/>
                      <w:szCs w:val="24"/>
                    </w:rPr>
                    <w:t>(toliau – medžiaga)</w:t>
                  </w:r>
                  <w:r w:rsidR="006C291D">
                    <w:rPr>
                      <w:rFonts w:ascii="Times New Roman" w:hAnsi="Times New Roman" w:cs="Times New Roman"/>
                      <w:sz w:val="24"/>
                      <w:szCs w:val="24"/>
                    </w:rPr>
                    <w:t>“, 7.4. buvęs punktas perkeliamas į 30.6. punktą.</w:t>
                  </w:r>
                </w:p>
                <w:p w14:paraId="46636674"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E5E4B1A"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685CF03" w14:textId="77777777" w:rsidR="003E74DB" w:rsidRPr="000B7CF8" w:rsidRDefault="003E74DB" w:rsidP="00A54D90">
                  <w:pPr>
                    <w:spacing w:line="360" w:lineRule="auto"/>
                    <w:jc w:val="both"/>
                    <w:rPr>
                      <w:rFonts w:ascii="Times New Roman" w:hAnsi="Times New Roman" w:cs="Times New Roman"/>
                      <w:b/>
                      <w:bCs/>
                      <w:sz w:val="24"/>
                      <w:szCs w:val="24"/>
                    </w:rPr>
                  </w:pPr>
                </w:p>
                <w:p w14:paraId="52B2460F" w14:textId="197E6274" w:rsidR="00A54D90" w:rsidRPr="00027FE6" w:rsidRDefault="00A54D90" w:rsidP="00A54D90">
                  <w:pPr>
                    <w:spacing w:line="360" w:lineRule="auto"/>
                    <w:jc w:val="both"/>
                    <w:rPr>
                      <w:rFonts w:ascii="Times New Roman" w:hAnsi="Times New Roman" w:cs="Times New Roman"/>
                      <w:sz w:val="24"/>
                      <w:szCs w:val="24"/>
                    </w:rPr>
                  </w:pPr>
                  <w:r w:rsidRPr="00027FE6">
                    <w:rPr>
                      <w:rFonts w:ascii="Times New Roman" w:hAnsi="Times New Roman" w:cs="Times New Roman"/>
                      <w:sz w:val="24"/>
                      <w:szCs w:val="24"/>
                    </w:rPr>
                    <w:t xml:space="preserve">            5.</w:t>
                  </w:r>
                  <w:r w:rsidR="003E74DB">
                    <w:rPr>
                      <w:rFonts w:ascii="Times New Roman" w:hAnsi="Times New Roman" w:cs="Times New Roman"/>
                      <w:sz w:val="24"/>
                      <w:szCs w:val="24"/>
                    </w:rPr>
                    <w:t>SVARSTYTA.</w:t>
                  </w:r>
                  <w:r w:rsidRPr="00027FE6">
                    <w:rPr>
                      <w:rFonts w:ascii="Times New Roman" w:hAnsi="Times New Roman" w:cs="Times New Roman"/>
                      <w:sz w:val="24"/>
                      <w:szCs w:val="24"/>
                    </w:rPr>
                    <w:t xml:space="preserve"> Dėl Anykščių rajono savivaldybės tarybos 2013 m. liepos 24 d. sprendimo Nr. 1-TS-241 „Dėl Anykščių rajono energinio efektyvumo didinimo daugiabučiuose namuose programos patvirtinimo“ pakeitimo (1-T-321).</w:t>
                  </w:r>
                </w:p>
                <w:p w14:paraId="1C369E5E" w14:textId="2093B922"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 xml:space="preserve">Pranešėjas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Valentinas </w:t>
                  </w:r>
                  <w:proofErr w:type="spellStart"/>
                  <w:r w:rsidRPr="000B7CF8">
                    <w:rPr>
                      <w:rFonts w:ascii="Times New Roman" w:hAnsi="Times New Roman" w:cs="Times New Roman"/>
                      <w:b/>
                      <w:bCs/>
                      <w:sz w:val="24"/>
                      <w:szCs w:val="24"/>
                    </w:rPr>
                    <w:t>Vitkūnas</w:t>
                  </w:r>
                  <w:proofErr w:type="spellEnd"/>
                </w:p>
                <w:p w14:paraId="44419E0B"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458E370"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E3221A5" w14:textId="77777777" w:rsidR="003E74DB" w:rsidRPr="000B7CF8" w:rsidRDefault="003E74DB" w:rsidP="00A54D90">
                  <w:pPr>
                    <w:spacing w:line="360" w:lineRule="auto"/>
                    <w:jc w:val="both"/>
                    <w:rPr>
                      <w:rFonts w:ascii="Times New Roman" w:hAnsi="Times New Roman" w:cs="Times New Roman"/>
                      <w:b/>
                      <w:bCs/>
                      <w:sz w:val="24"/>
                      <w:szCs w:val="24"/>
                    </w:rPr>
                  </w:pPr>
                </w:p>
                <w:p w14:paraId="76664BB8" w14:textId="66E3FF44"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6. </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Dėl Anykščių rajono savivaldybės tarybos 2019 m. sausio 31 d. sprendimo Nr. 1-TS-15 ,,Dėl Anykščių rajono savivaldybės mokinių nemokamo maitinimo mokyklose tvarkos aprašo patvirtinimo“ pakeitimo (1-T-313)</w:t>
                  </w:r>
                  <w:r>
                    <w:rPr>
                      <w:rFonts w:ascii="Times New Roman" w:hAnsi="Times New Roman" w:cs="Times New Roman"/>
                      <w:sz w:val="24"/>
                      <w:szCs w:val="24"/>
                    </w:rPr>
                    <w:t>.</w:t>
                  </w:r>
                </w:p>
                <w:p w14:paraId="4D73CE4D" w14:textId="53C4CEF6"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Jurgita Banienė</w:t>
                  </w:r>
                </w:p>
                <w:p w14:paraId="1FC1E940"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D1DF1BF"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4044857D" w14:textId="77777777" w:rsidR="003E74DB" w:rsidRPr="000B7CF8" w:rsidRDefault="003E74DB" w:rsidP="00A54D90">
                  <w:pPr>
                    <w:spacing w:line="360" w:lineRule="auto"/>
                    <w:jc w:val="both"/>
                    <w:rPr>
                      <w:rFonts w:ascii="Times New Roman" w:hAnsi="Times New Roman" w:cs="Times New Roman"/>
                      <w:b/>
                      <w:bCs/>
                      <w:sz w:val="24"/>
                      <w:szCs w:val="24"/>
                    </w:rPr>
                  </w:pPr>
                </w:p>
                <w:p w14:paraId="6EBE2E92" w14:textId="2F20137F"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7. </w:t>
                  </w:r>
                  <w:r w:rsidR="003E74DB">
                    <w:rPr>
                      <w:rFonts w:ascii="Times New Roman" w:hAnsi="Times New Roman" w:cs="Times New Roman"/>
                      <w:sz w:val="24"/>
                      <w:szCs w:val="24"/>
                    </w:rPr>
                    <w:t xml:space="preserve">SVARSTYTA. </w:t>
                  </w:r>
                  <w:r>
                    <w:rPr>
                      <w:rFonts w:ascii="Times New Roman" w:hAnsi="Times New Roman" w:cs="Times New Roman"/>
                      <w:sz w:val="24"/>
                      <w:szCs w:val="24"/>
                    </w:rPr>
                    <w:t>D</w:t>
                  </w:r>
                  <w:r w:rsidRPr="00B60333">
                    <w:rPr>
                      <w:rFonts w:ascii="Times New Roman" w:hAnsi="Times New Roman" w:cs="Times New Roman"/>
                      <w:sz w:val="24"/>
                      <w:szCs w:val="24"/>
                    </w:rPr>
                    <w:t xml:space="preserve">ėl </w:t>
                  </w:r>
                  <w:r>
                    <w:rPr>
                      <w:rFonts w:ascii="Times New Roman" w:hAnsi="Times New Roman" w:cs="Times New Roman"/>
                      <w:sz w:val="24"/>
                      <w:szCs w:val="24"/>
                    </w:rPr>
                    <w:t>A</w:t>
                  </w:r>
                  <w:r w:rsidRPr="00B60333">
                    <w:rPr>
                      <w:rFonts w:ascii="Times New Roman" w:hAnsi="Times New Roman" w:cs="Times New Roman"/>
                      <w:sz w:val="24"/>
                      <w:szCs w:val="24"/>
                    </w:rPr>
                    <w:t xml:space="preserve">nykščių rajono tarybos 2019 m. gruodžio 30 d. sprendimo </w:t>
                  </w:r>
                  <w:r>
                    <w:rPr>
                      <w:rFonts w:ascii="Times New Roman" w:hAnsi="Times New Roman" w:cs="Times New Roman"/>
                      <w:sz w:val="24"/>
                      <w:szCs w:val="24"/>
                    </w:rPr>
                    <w:t>N</w:t>
                  </w:r>
                  <w:r w:rsidRPr="00B60333">
                    <w:rPr>
                      <w:rFonts w:ascii="Times New Roman" w:hAnsi="Times New Roman" w:cs="Times New Roman"/>
                      <w:sz w:val="24"/>
                      <w:szCs w:val="24"/>
                    </w:rPr>
                    <w:t>r. 1-</w:t>
                  </w:r>
                  <w:r>
                    <w:rPr>
                      <w:rFonts w:ascii="Times New Roman" w:hAnsi="Times New Roman" w:cs="Times New Roman"/>
                      <w:sz w:val="24"/>
                      <w:szCs w:val="24"/>
                    </w:rPr>
                    <w:t>TS</w:t>
                  </w:r>
                  <w:r w:rsidRPr="00B60333">
                    <w:rPr>
                      <w:rFonts w:ascii="Times New Roman" w:hAnsi="Times New Roman" w:cs="Times New Roman"/>
                      <w:sz w:val="24"/>
                      <w:szCs w:val="24"/>
                    </w:rPr>
                    <w:t>-378 „</w:t>
                  </w:r>
                  <w:r>
                    <w:rPr>
                      <w:rFonts w:ascii="Times New Roman" w:hAnsi="Times New Roman" w:cs="Times New Roman"/>
                      <w:sz w:val="24"/>
                      <w:szCs w:val="24"/>
                    </w:rPr>
                    <w:t>D</w:t>
                  </w:r>
                  <w:r w:rsidRPr="00B60333">
                    <w:rPr>
                      <w:rFonts w:ascii="Times New Roman" w:hAnsi="Times New Roman" w:cs="Times New Roman"/>
                      <w:sz w:val="24"/>
                      <w:szCs w:val="24"/>
                    </w:rPr>
                    <w:t xml:space="preserve">ėl transporto organizavimo paslaugos </w:t>
                  </w:r>
                  <w:r>
                    <w:rPr>
                      <w:rFonts w:ascii="Times New Roman" w:hAnsi="Times New Roman" w:cs="Times New Roman"/>
                      <w:sz w:val="24"/>
                      <w:szCs w:val="24"/>
                    </w:rPr>
                    <w:t>A</w:t>
                  </w:r>
                  <w:r w:rsidRPr="00B60333">
                    <w:rPr>
                      <w:rFonts w:ascii="Times New Roman" w:hAnsi="Times New Roman" w:cs="Times New Roman"/>
                      <w:sz w:val="24"/>
                      <w:szCs w:val="24"/>
                    </w:rPr>
                    <w:t xml:space="preserve">nykščių rajono savivaldybėje tvarkos aprašo patvirtinimo“ pakeitimo </w:t>
                  </w:r>
                  <w:r w:rsidRPr="000B7CF8">
                    <w:rPr>
                      <w:rFonts w:ascii="Times New Roman" w:hAnsi="Times New Roman" w:cs="Times New Roman"/>
                      <w:sz w:val="24"/>
                      <w:szCs w:val="24"/>
                    </w:rPr>
                    <w:t>(1-T-314)</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110D85A3" w14:textId="7C98CDC5"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 xml:space="preserve">Vaida  </w:t>
                  </w:r>
                  <w:proofErr w:type="spellStart"/>
                  <w:r w:rsidRPr="000B7CF8">
                    <w:rPr>
                      <w:rFonts w:ascii="Times New Roman" w:hAnsi="Times New Roman" w:cs="Times New Roman"/>
                      <w:b/>
                      <w:bCs/>
                      <w:sz w:val="24"/>
                      <w:szCs w:val="24"/>
                    </w:rPr>
                    <w:t>Laurukėnienė</w:t>
                  </w:r>
                  <w:proofErr w:type="spellEnd"/>
                </w:p>
                <w:p w14:paraId="5C4B6450"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3544533"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D1AE838" w14:textId="77777777" w:rsidR="003E74DB" w:rsidRPr="000B7CF8" w:rsidRDefault="003E74DB" w:rsidP="00A54D90">
                  <w:pPr>
                    <w:spacing w:line="360" w:lineRule="auto"/>
                    <w:jc w:val="both"/>
                    <w:rPr>
                      <w:rFonts w:ascii="Times New Roman" w:hAnsi="Times New Roman" w:cs="Times New Roman"/>
                      <w:b/>
                      <w:bCs/>
                      <w:sz w:val="24"/>
                      <w:szCs w:val="24"/>
                    </w:rPr>
                  </w:pPr>
                </w:p>
                <w:p w14:paraId="4ECC7596" w14:textId="4569652C"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8. </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 xml:space="preserve">Dėl pritarimo ir finansavimo </w:t>
                  </w:r>
                  <w:proofErr w:type="spellStart"/>
                  <w:r w:rsidRPr="000B7CF8">
                    <w:rPr>
                      <w:rFonts w:ascii="Times New Roman" w:hAnsi="Times New Roman" w:cs="Times New Roman"/>
                      <w:sz w:val="24"/>
                      <w:szCs w:val="24"/>
                    </w:rPr>
                    <w:t>Interreg</w:t>
                  </w:r>
                  <w:proofErr w:type="spellEnd"/>
                  <w:r w:rsidRPr="000B7CF8">
                    <w:rPr>
                      <w:rFonts w:ascii="Times New Roman" w:hAnsi="Times New Roman" w:cs="Times New Roman"/>
                      <w:sz w:val="24"/>
                      <w:szCs w:val="24"/>
                    </w:rPr>
                    <w:t xml:space="preserve"> V–A Latvijos ir Lietuvos bendradarbiavimo per sieną programos 3-iojo kvietimo projektams „Amatas kaip vaistas nuo atskirties (MED–CRAFT, Nr. LLI–532)“ ir „Amatas kaip tarptautinis turizmo projektas (TOUR de CRAFTS“, Nr. LLI–539)“ (1-T-312)</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775B1269" w14:textId="19491590" w:rsidR="008141AD" w:rsidRPr="008141AD" w:rsidRDefault="008141AD"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Inga Eidrigevičienė</w:t>
                  </w:r>
                </w:p>
                <w:p w14:paraId="792F6840" w14:textId="2362AD6E" w:rsidR="006C291D" w:rsidRDefault="006C291D"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Inga Eidrigevičienė. </w:t>
                  </w:r>
                  <w:r w:rsidRPr="006C291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preambulę papildome sakiniu „</w:t>
                  </w:r>
                  <w:r w:rsidRPr="006C291D">
                    <w:rPr>
                      <w:rFonts w:ascii="Times New Roman" w:hAnsi="Times New Roman" w:cs="Times New Roman"/>
                      <w:sz w:val="24"/>
                      <w:szCs w:val="24"/>
                    </w:rPr>
                    <w:t>ir siekdama įgyvendinti Anykščių rajono savivaldybės 2021–2023 metų  strateginio veiklos plano, patvirtinto Anykščių rajono savivaldybės tarybos 2021  m. vasario 18 d. sprendimu Nr. 1-TS-34 ,,Dėl Anykščių rajono savivaldybės strateginio 2021–2023 metų veiklos plano, patvirtinimo“, 1 programos „Darnios plėtros programa“ 1.3 tikslą „Kurorto statuso siekimas ir rajono įvaizdžio stiprinimas“, 1.3.2 uždavinį „Skatinti tarpinstitucinį, tarptautinį bendradarbiavimą“</w:t>
                  </w:r>
                  <w:r>
                    <w:rPr>
                      <w:rFonts w:ascii="Times New Roman" w:hAnsi="Times New Roman" w:cs="Times New Roman"/>
                      <w:sz w:val="24"/>
                      <w:szCs w:val="24"/>
                    </w:rPr>
                    <w:t>, 1 punktą papildome</w:t>
                  </w:r>
                  <w:r w:rsidR="008141AD">
                    <w:rPr>
                      <w:rFonts w:ascii="Times New Roman" w:hAnsi="Times New Roman" w:cs="Times New Roman"/>
                      <w:sz w:val="24"/>
                      <w:szCs w:val="24"/>
                    </w:rPr>
                    <w:t xml:space="preserve"> žodžiais „</w:t>
                  </w:r>
                  <w:r w:rsidR="008141AD" w:rsidRPr="008141AD">
                    <w:rPr>
                      <w:rFonts w:ascii="Times New Roman" w:hAnsi="Times New Roman" w:cs="Times New Roman"/>
                      <w:sz w:val="24"/>
                      <w:szCs w:val="24"/>
                    </w:rPr>
                    <w:t>projektų pareiškėjo ir vykdytojo teisėmis</w:t>
                  </w:r>
                  <w:r w:rsidR="008141AD">
                    <w:rPr>
                      <w:rFonts w:ascii="Times New Roman" w:hAnsi="Times New Roman" w:cs="Times New Roman"/>
                      <w:sz w:val="24"/>
                      <w:szCs w:val="24"/>
                    </w:rPr>
                    <w:t>“.</w:t>
                  </w:r>
                </w:p>
                <w:p w14:paraId="17F8FAE0" w14:textId="77777777" w:rsidR="006C291D" w:rsidRPr="0085453A" w:rsidRDefault="006C291D" w:rsidP="006C291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5BD1CC5" w14:textId="77777777" w:rsidR="006C291D" w:rsidRPr="008F55F7" w:rsidRDefault="006C291D" w:rsidP="006C291D">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72DEA559" w14:textId="77777777" w:rsidR="006C291D" w:rsidRPr="000B7CF8" w:rsidRDefault="006C291D" w:rsidP="00A54D90">
                  <w:pPr>
                    <w:spacing w:line="360" w:lineRule="auto"/>
                    <w:jc w:val="both"/>
                    <w:rPr>
                      <w:rFonts w:ascii="Times New Roman" w:hAnsi="Times New Roman" w:cs="Times New Roman"/>
                      <w:sz w:val="24"/>
                      <w:szCs w:val="24"/>
                    </w:rPr>
                  </w:pPr>
                </w:p>
                <w:p w14:paraId="14C7DE40" w14:textId="4A5EE8CC"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9. </w:t>
                  </w:r>
                  <w:r w:rsidR="006C291D">
                    <w:rPr>
                      <w:rFonts w:ascii="Times New Roman" w:hAnsi="Times New Roman" w:cs="Times New Roman"/>
                      <w:sz w:val="24"/>
                      <w:szCs w:val="24"/>
                    </w:rPr>
                    <w:t xml:space="preserve">SVARSTYTA. </w:t>
                  </w:r>
                  <w:r>
                    <w:rPr>
                      <w:rFonts w:ascii="Times New Roman" w:hAnsi="Times New Roman" w:cs="Times New Roman"/>
                      <w:sz w:val="24"/>
                      <w:szCs w:val="24"/>
                    </w:rPr>
                    <w:t>D</w:t>
                  </w:r>
                  <w:r w:rsidRPr="000B7CF8">
                    <w:rPr>
                      <w:rFonts w:ascii="Times New Roman" w:hAnsi="Times New Roman" w:cs="Times New Roman"/>
                      <w:sz w:val="24"/>
                      <w:szCs w:val="24"/>
                    </w:rPr>
                    <w:t>ėl Anykščių rajono savivaldybės tarybos 2008 m. rugsėjo 25 d. sprendimo NR. TS-323 „ Dėl viešosios įstaigos Anykščių menų inkubatoriaus-menų studijos steigimo“ pakeitimo (1-T-315)</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52A60029" w14:textId="02F233AD"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Inga Eidrigevičienė</w:t>
                  </w:r>
                </w:p>
                <w:p w14:paraId="20B52F58" w14:textId="152FADAF" w:rsidR="008141AD" w:rsidRDefault="008141AD" w:rsidP="00A54D90">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Inga Eidrigevičienė. </w:t>
                  </w:r>
                  <w:r w:rsidRPr="006C291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19 punktą išdėstome taip : „</w:t>
                  </w:r>
                  <w:r w:rsidRPr="008141AD">
                    <w:rPr>
                      <w:rFonts w:ascii="Times New Roman" w:hAnsi="Times New Roman" w:cs="Times New Roman"/>
                      <w:sz w:val="24"/>
                      <w:szCs w:val="24"/>
                    </w:rPr>
                    <w:t>19.</w:t>
                  </w:r>
                  <w:r>
                    <w:rPr>
                      <w:rFonts w:ascii="Times New Roman" w:hAnsi="Times New Roman" w:cs="Times New Roman"/>
                      <w:sz w:val="24"/>
                      <w:szCs w:val="24"/>
                    </w:rPr>
                    <w:t xml:space="preserve"> </w:t>
                  </w:r>
                  <w:r w:rsidRPr="008141AD">
                    <w:rPr>
                      <w:rFonts w:ascii="Times New Roman" w:hAnsi="Times New Roman" w:cs="Times New Roman"/>
                      <w:sz w:val="24"/>
                      <w:szCs w:val="24"/>
                    </w:rPr>
                    <w:t>Savivaldybės Meras konkurso būdu skiria Įstaigos vadovą (direktorių) į pareigas ir atšaukia iš pareigų, nustato jo darbo sutarties sąlygas bei įgyvendina kitas funkcijas, susijusias su Įstaigos vadovo (direktoriaus) darbo santykiais Darbo kodekso ir kitų teisės aktų nustatyta tvarka</w:t>
                  </w:r>
                  <w:r>
                    <w:rPr>
                      <w:rFonts w:ascii="Times New Roman" w:hAnsi="Times New Roman" w:cs="Times New Roman"/>
                      <w:sz w:val="24"/>
                      <w:szCs w:val="24"/>
                    </w:rPr>
                    <w:t>“. Keičiame 25 punkto papunkčius ir išdėstome taip: „</w:t>
                  </w:r>
                  <w:r w:rsidRPr="008141AD">
                    <w:rPr>
                      <w:rFonts w:ascii="Times New Roman" w:hAnsi="Times New Roman" w:cs="Times New Roman"/>
                      <w:sz w:val="24"/>
                      <w:szCs w:val="24"/>
                    </w:rPr>
                    <w:t>25.1. sprendimo dėl viešosios įstaigos tapimo kitų juridinių asmenų steigėja ar dalyve priėmimas;</w:t>
                  </w:r>
                  <w:r>
                    <w:rPr>
                      <w:rFonts w:ascii="Times New Roman" w:hAnsi="Times New Roman" w:cs="Times New Roman"/>
                      <w:sz w:val="24"/>
                      <w:szCs w:val="24"/>
                    </w:rPr>
                    <w:t xml:space="preserve"> </w:t>
                  </w:r>
                  <w:r w:rsidRPr="008141AD">
                    <w:rPr>
                      <w:rFonts w:ascii="Times New Roman" w:hAnsi="Times New Roman" w:cs="Times New Roman"/>
                      <w:sz w:val="24"/>
                      <w:szCs w:val="24"/>
                    </w:rPr>
                    <w:t>25.2. sprendimo  dėl naujų dalininkų priėmimo priėmimas;</w:t>
                  </w:r>
                  <w:r>
                    <w:t xml:space="preserve"> </w:t>
                  </w:r>
                  <w:r w:rsidRPr="008141AD">
                    <w:rPr>
                      <w:rFonts w:ascii="Times New Roman" w:hAnsi="Times New Roman" w:cs="Times New Roman"/>
                      <w:sz w:val="24"/>
                      <w:szCs w:val="24"/>
                    </w:rPr>
                    <w:t>25.4. viešosios įstaigos valdymo struktūros ir pareigybių sąrašo tvirtinimas;</w:t>
                  </w:r>
                  <w:r>
                    <w:t xml:space="preserve"> </w:t>
                  </w:r>
                  <w:r w:rsidRPr="008141AD">
                    <w:rPr>
                      <w:rFonts w:ascii="Times New Roman" w:hAnsi="Times New Roman" w:cs="Times New Roman"/>
                      <w:sz w:val="24"/>
                      <w:szCs w:val="24"/>
                    </w:rPr>
                    <w:t>25.6. konkurso kitoms pareigoms, į kurias darbuotojai priimami konkurso būdu, nuostatų tvirtinimas įstatymų nustatyta tvarka;</w:t>
                  </w:r>
                  <w:r>
                    <w:rPr>
                      <w:rFonts w:ascii="Times New Roman" w:hAnsi="Times New Roman" w:cs="Times New Roman"/>
                      <w:sz w:val="24"/>
                      <w:szCs w:val="24"/>
                    </w:rPr>
                    <w:t>“.</w:t>
                  </w:r>
                </w:p>
                <w:p w14:paraId="677935AC"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 xml:space="preserve"> 19</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00CED2A"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0EE0D19" w14:textId="77777777" w:rsidR="003E74DB" w:rsidRDefault="003E74DB" w:rsidP="00A54D90">
                  <w:pPr>
                    <w:spacing w:line="360" w:lineRule="auto"/>
                    <w:jc w:val="both"/>
                    <w:rPr>
                      <w:rFonts w:ascii="Times New Roman" w:hAnsi="Times New Roman" w:cs="Times New Roman"/>
                      <w:b/>
                      <w:bCs/>
                      <w:sz w:val="24"/>
                      <w:szCs w:val="24"/>
                    </w:rPr>
                  </w:pPr>
                </w:p>
                <w:p w14:paraId="4561069A" w14:textId="61AED9E8" w:rsidR="00A54D90" w:rsidRDefault="00A54D90"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10.</w:t>
                  </w:r>
                  <w:r w:rsidR="003E74DB">
                    <w:rPr>
                      <w:rFonts w:ascii="Times New Roman" w:hAnsi="Times New Roman" w:cs="Times New Roman"/>
                      <w:sz w:val="24"/>
                      <w:szCs w:val="24"/>
                    </w:rPr>
                    <w:t xml:space="preserve">SVARSTYTA. </w:t>
                  </w:r>
                  <w:r>
                    <w:rPr>
                      <w:rFonts w:ascii="Times New Roman" w:hAnsi="Times New Roman" w:cs="Times New Roman"/>
                      <w:sz w:val="24"/>
                      <w:szCs w:val="24"/>
                    </w:rPr>
                    <w:t xml:space="preserve"> </w:t>
                  </w:r>
                  <w:r w:rsidRPr="00657A46">
                    <w:rPr>
                      <w:rFonts w:ascii="Times New Roman" w:hAnsi="Times New Roman" w:cs="Times New Roman"/>
                      <w:sz w:val="24"/>
                      <w:szCs w:val="24"/>
                    </w:rPr>
                    <w:t>Dėl Anykščių rajono savivaldybės tarybos 2021 m. vasario 18 d. sprendimo Nr. 1-TS-34 „Dėl Anykščių rajono savivaldybės 2021–2023 metų strateginio veiklos plano patvirtinimo” pakeitimo</w:t>
                  </w:r>
                  <w:r>
                    <w:rPr>
                      <w:rFonts w:ascii="Times New Roman" w:hAnsi="Times New Roman" w:cs="Times New Roman"/>
                      <w:sz w:val="24"/>
                      <w:szCs w:val="24"/>
                    </w:rPr>
                    <w:t xml:space="preserve"> (1-T-319).</w:t>
                  </w:r>
                </w:p>
                <w:p w14:paraId="36471664" w14:textId="0BEA7260" w:rsidR="00A54D90" w:rsidRDefault="00A54D90" w:rsidP="00A54D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657A46">
                    <w:rPr>
                      <w:rFonts w:ascii="Times New Roman" w:hAnsi="Times New Roman" w:cs="Times New Roman"/>
                      <w:b/>
                      <w:bCs/>
                      <w:sz w:val="24"/>
                      <w:szCs w:val="24"/>
                    </w:rPr>
                    <w:t>Jolanta Jucevičienė</w:t>
                  </w:r>
                </w:p>
                <w:p w14:paraId="7847B04E" w14:textId="4510D258"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17</w:t>
                  </w:r>
                  <w:r w:rsidRPr="0085453A">
                    <w:rPr>
                      <w:rFonts w:ascii="Times New Roman" w:hAnsi="Times New Roman" w:cs="Times New Roman"/>
                      <w:bCs/>
                      <w:sz w:val="24"/>
                      <w:szCs w:val="24"/>
                    </w:rPr>
                    <w:t>, prieš-0, susilaikė-</w:t>
                  </w:r>
                  <w:r>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Pr="0085453A">
                    <w:rPr>
                      <w:rFonts w:ascii="Times New Roman" w:hAnsi="Times New Roman" w:cs="Times New Roman"/>
                      <w:bCs/>
                      <w:sz w:val="24"/>
                      <w:szCs w:val="24"/>
                    </w:rPr>
                    <w:t>.</w:t>
                  </w:r>
                </w:p>
                <w:p w14:paraId="7143912D"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C327F3A" w14:textId="77777777" w:rsidR="003E74DB" w:rsidRPr="00657A46" w:rsidRDefault="003E74DB" w:rsidP="00A54D90">
                  <w:pPr>
                    <w:spacing w:line="360" w:lineRule="auto"/>
                    <w:jc w:val="both"/>
                    <w:rPr>
                      <w:rFonts w:ascii="Times New Roman" w:hAnsi="Times New Roman" w:cs="Times New Roman"/>
                      <w:sz w:val="24"/>
                      <w:szCs w:val="24"/>
                    </w:rPr>
                  </w:pPr>
                </w:p>
                <w:p w14:paraId="6032C900" w14:textId="5C543320"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1</w:t>
                  </w:r>
                  <w:r w:rsidRPr="000B7CF8">
                    <w:rPr>
                      <w:rFonts w:ascii="Times New Roman" w:hAnsi="Times New Roman" w:cs="Times New Roman"/>
                      <w:sz w:val="24"/>
                      <w:szCs w:val="24"/>
                    </w:rPr>
                    <w:t xml:space="preserve">. </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Dėl turto nurašymo (1-T-302)</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47327B96" w14:textId="262A022D"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34A22F6C" w14:textId="67B53306" w:rsidR="008141AD" w:rsidRPr="008141AD" w:rsidRDefault="008141AD"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8141A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aiškinamajame rašte išbraukiame žodžius „ir valstybė“.</w:t>
                  </w:r>
                </w:p>
                <w:p w14:paraId="76BC1011" w14:textId="762FF6BA"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7C14F91"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53A433F" w14:textId="77777777" w:rsidR="003E74DB" w:rsidRPr="000B7CF8" w:rsidRDefault="003E74DB" w:rsidP="00A54D90">
                  <w:pPr>
                    <w:spacing w:line="360" w:lineRule="auto"/>
                    <w:jc w:val="both"/>
                    <w:rPr>
                      <w:rFonts w:ascii="Times New Roman" w:hAnsi="Times New Roman" w:cs="Times New Roman"/>
                      <w:sz w:val="24"/>
                      <w:szCs w:val="24"/>
                    </w:rPr>
                  </w:pPr>
                </w:p>
                <w:p w14:paraId="1755FA91" w14:textId="6ED4375E"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2</w:t>
                  </w:r>
                  <w:r w:rsidRPr="000B7CF8">
                    <w:rPr>
                      <w:rFonts w:ascii="Times New Roman" w:hAnsi="Times New Roman" w:cs="Times New Roman"/>
                      <w:sz w:val="24"/>
                      <w:szCs w:val="24"/>
                    </w:rPr>
                    <w:t xml:space="preserve">. </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Dėl negyvenamųjų patalpų nuomos (1-T-303)</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32B783B8" w14:textId="2D73642B"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3ED68A2E" w14:textId="2A0BAD5F" w:rsidR="008141AD" w:rsidRDefault="008141AD"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Socialinių reikalų, sveikatos ir aplinkos apsaugos komitetas pasiūlė nustatyti pradinį nuompinigių dydį 5 eurus už vieną kvadratinį metrą. </w:t>
                  </w:r>
                </w:p>
                <w:p w14:paraId="1D06D0A2" w14:textId="25D7349B" w:rsidR="008141AD" w:rsidRDefault="008141AD"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Komiteto siūlymas yra visiškai realus.</w:t>
                  </w:r>
                </w:p>
                <w:p w14:paraId="4C09DF32" w14:textId="67C48C39" w:rsidR="008141AD" w:rsidRDefault="008141AD"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Balsuojame už pasiūlymą, kad pradinę kainą nustatyti 5 eurus už vieną kvadratinį metrą.</w:t>
                  </w:r>
                </w:p>
                <w:p w14:paraId="698D35B3" w14:textId="77777777" w:rsidR="008141AD" w:rsidRPr="008141AD" w:rsidRDefault="008141AD" w:rsidP="008141AD">
                  <w:pPr>
                    <w:spacing w:line="360" w:lineRule="auto"/>
                    <w:jc w:val="both"/>
                    <w:rPr>
                      <w:rFonts w:ascii="Times New Roman" w:hAnsi="Times New Roman" w:cs="Times New Roman"/>
                      <w:sz w:val="24"/>
                      <w:szCs w:val="24"/>
                    </w:rPr>
                  </w:pPr>
                  <w:r w:rsidRPr="008141AD">
                    <w:rPr>
                      <w:rFonts w:ascii="Times New Roman" w:hAnsi="Times New Roman" w:cs="Times New Roman"/>
                      <w:sz w:val="24"/>
                      <w:szCs w:val="24"/>
                    </w:rPr>
                    <w:t>Balsuoja už 18, prieš-0, susilaikė-0 Tarybos narių.</w:t>
                  </w:r>
                </w:p>
                <w:p w14:paraId="7A4455BF" w14:textId="323F6095" w:rsidR="008141AD" w:rsidRDefault="008141AD" w:rsidP="008141AD">
                  <w:pPr>
                    <w:spacing w:line="360" w:lineRule="auto"/>
                    <w:jc w:val="both"/>
                    <w:rPr>
                      <w:rFonts w:ascii="Times New Roman" w:hAnsi="Times New Roman" w:cs="Times New Roman"/>
                      <w:sz w:val="24"/>
                      <w:szCs w:val="24"/>
                    </w:rPr>
                  </w:pPr>
                  <w:r w:rsidRPr="008141AD">
                    <w:rPr>
                      <w:rFonts w:ascii="Times New Roman" w:hAnsi="Times New Roman" w:cs="Times New Roman"/>
                      <w:sz w:val="24"/>
                      <w:szCs w:val="24"/>
                    </w:rPr>
                    <w:t xml:space="preserve">NUTARTA. </w:t>
                  </w:r>
                  <w:r>
                    <w:rPr>
                      <w:rFonts w:ascii="Times New Roman" w:hAnsi="Times New Roman" w:cs="Times New Roman"/>
                      <w:sz w:val="24"/>
                      <w:szCs w:val="24"/>
                    </w:rPr>
                    <w:t>P</w:t>
                  </w:r>
                  <w:r w:rsidRPr="008141AD">
                    <w:rPr>
                      <w:rFonts w:ascii="Times New Roman" w:hAnsi="Times New Roman" w:cs="Times New Roman"/>
                      <w:sz w:val="24"/>
                      <w:szCs w:val="24"/>
                    </w:rPr>
                    <w:t>ritarti balsų dauguma.</w:t>
                  </w:r>
                </w:p>
                <w:p w14:paraId="4468F29F" w14:textId="69D7C33B" w:rsidR="008141AD" w:rsidRPr="008141AD" w:rsidRDefault="00EB11DA" w:rsidP="008141A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Dainius Žiogelis. Balsuojame už visą sprendimo projektą su pakeitimu.</w:t>
                  </w:r>
                </w:p>
                <w:p w14:paraId="45450568"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3ED3F47"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E5D0C8E" w14:textId="77777777" w:rsidR="003E74DB" w:rsidRPr="000B7CF8" w:rsidRDefault="003E74DB" w:rsidP="00A54D90">
                  <w:pPr>
                    <w:spacing w:line="360" w:lineRule="auto"/>
                    <w:jc w:val="both"/>
                    <w:rPr>
                      <w:rFonts w:ascii="Times New Roman" w:hAnsi="Times New Roman" w:cs="Times New Roman"/>
                      <w:sz w:val="24"/>
                      <w:szCs w:val="24"/>
                    </w:rPr>
                  </w:pPr>
                </w:p>
                <w:p w14:paraId="587A3FED" w14:textId="4CB0F33C"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3</w:t>
                  </w:r>
                  <w:r w:rsidRPr="000B7CF8">
                    <w:rPr>
                      <w:rFonts w:ascii="Times New Roman" w:hAnsi="Times New Roman" w:cs="Times New Roman"/>
                      <w:sz w:val="24"/>
                      <w:szCs w:val="24"/>
                    </w:rPr>
                    <w:t>.</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 xml:space="preserve"> Dėl Anykščių rajono savivaldybės tarybos 2021 m. balandžio 29 d. sprendimo Nr. 1-TS-155 „Dėl materialaus ilgalaikio ir trump</w:t>
                  </w:r>
                  <w:r>
                    <w:rPr>
                      <w:rFonts w:ascii="Times New Roman" w:hAnsi="Times New Roman" w:cs="Times New Roman"/>
                      <w:sz w:val="24"/>
                      <w:szCs w:val="24"/>
                    </w:rPr>
                    <w:t>a</w:t>
                  </w:r>
                  <w:r w:rsidRPr="000B7CF8">
                    <w:rPr>
                      <w:rFonts w:ascii="Times New Roman" w:hAnsi="Times New Roman" w:cs="Times New Roman"/>
                      <w:sz w:val="24"/>
                      <w:szCs w:val="24"/>
                    </w:rPr>
                    <w:t>laikio turto perėmimo savivaldybės nuosavybėn ir jo perdavimo valdyti, naudoti ir disponuoti juo patikėjimo teise</w:t>
                  </w:r>
                  <w:r>
                    <w:rPr>
                      <w:rFonts w:ascii="Times New Roman" w:hAnsi="Times New Roman" w:cs="Times New Roman"/>
                      <w:sz w:val="24"/>
                      <w:szCs w:val="24"/>
                    </w:rPr>
                    <w:t>“</w:t>
                  </w:r>
                  <w:r w:rsidRPr="000B7CF8">
                    <w:rPr>
                      <w:rFonts w:ascii="Times New Roman" w:hAnsi="Times New Roman" w:cs="Times New Roman"/>
                      <w:sz w:val="24"/>
                      <w:szCs w:val="24"/>
                    </w:rPr>
                    <w:t xml:space="preserve"> pakeitimo (1-T-304)</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5603D404" w14:textId="77777777"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6BE98CA5"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9C5850F"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B7015DF" w14:textId="77777777" w:rsidR="003E74DB" w:rsidRPr="000B7CF8" w:rsidRDefault="003E74DB" w:rsidP="00A54D90">
                  <w:pPr>
                    <w:spacing w:line="360" w:lineRule="auto"/>
                    <w:jc w:val="both"/>
                    <w:rPr>
                      <w:rFonts w:ascii="Times New Roman" w:hAnsi="Times New Roman" w:cs="Times New Roman"/>
                      <w:sz w:val="24"/>
                      <w:szCs w:val="24"/>
                    </w:rPr>
                  </w:pPr>
                </w:p>
                <w:p w14:paraId="64F34A3A" w14:textId="31BEF038"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4</w:t>
                  </w:r>
                  <w:r w:rsidRPr="000B7CF8">
                    <w:rPr>
                      <w:rFonts w:ascii="Times New Roman" w:hAnsi="Times New Roman" w:cs="Times New Roman"/>
                      <w:sz w:val="24"/>
                      <w:szCs w:val="24"/>
                    </w:rPr>
                    <w:t>.</w:t>
                  </w:r>
                  <w:r w:rsidR="003E74DB">
                    <w:rPr>
                      <w:rFonts w:ascii="Times New Roman" w:hAnsi="Times New Roman" w:cs="Times New Roman"/>
                      <w:sz w:val="24"/>
                      <w:szCs w:val="24"/>
                    </w:rPr>
                    <w:t>SVARSTYTA.</w:t>
                  </w:r>
                  <w:r w:rsidRPr="000B7CF8">
                    <w:rPr>
                      <w:rFonts w:ascii="Times New Roman" w:hAnsi="Times New Roman" w:cs="Times New Roman"/>
                      <w:sz w:val="24"/>
                      <w:szCs w:val="24"/>
                    </w:rPr>
                    <w:t xml:space="preserve"> Dėl materialaus ilgalaikio ir trumpalaikio turto perėmimo savivaldybės nuosavybėn ir jo perdavimo valdyti, naudoti ir disponuoti juo patikėjimo teise ir Anykščių rajono savivaldybės tarybos 2021 m. kovo 25 d. sprendimo Nr. 1-TS-91 „Dėl materialaus ilgalaikio ir trumpalaikio turto perėmimo savivaldybės nuosavybėn ir jo perdavimo valdyti, naudoti ir disponuoti juo patikėjimo teise</w:t>
                  </w:r>
                  <w:r>
                    <w:rPr>
                      <w:rFonts w:ascii="Times New Roman" w:hAnsi="Times New Roman" w:cs="Times New Roman"/>
                      <w:sz w:val="24"/>
                      <w:szCs w:val="24"/>
                    </w:rPr>
                    <w:t>“</w:t>
                  </w:r>
                  <w:r w:rsidRPr="000B7CF8">
                    <w:rPr>
                      <w:rFonts w:ascii="Times New Roman" w:hAnsi="Times New Roman" w:cs="Times New Roman"/>
                      <w:sz w:val="24"/>
                      <w:szCs w:val="24"/>
                    </w:rPr>
                    <w:t xml:space="preserve"> pripažinimo netekusiu galios (1-T-305)</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2E05DF2A" w14:textId="0F5B178D"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34A32728" w14:textId="4F39E6A1" w:rsidR="00EB11DA" w:rsidRPr="00EB11DA" w:rsidRDefault="00EB11DA" w:rsidP="003E74DB">
                  <w:pPr>
                    <w:spacing w:line="360" w:lineRule="auto"/>
                    <w:jc w:val="both"/>
                    <w:rPr>
                      <w:rFonts w:ascii="Times New Roman" w:hAnsi="Times New Roman" w:cs="Times New Roman"/>
                      <w:sz w:val="24"/>
                      <w:szCs w:val="24"/>
                    </w:rPr>
                  </w:pPr>
                  <w:r w:rsidRPr="00EB11DA">
                    <w:rPr>
                      <w:rFonts w:ascii="Times New Roman" w:hAnsi="Times New Roman" w:cs="Times New Roman"/>
                      <w:sz w:val="24"/>
                      <w:szCs w:val="24"/>
                    </w:rPr>
                    <w:t>Vilma Vilkickaitė. Atsižvelgiant į Vyriausybės atstovo Utenos apskrityje įstaigos darbuotojo pastabas</w:t>
                  </w:r>
                  <w:r>
                    <w:rPr>
                      <w:rFonts w:ascii="Times New Roman" w:hAnsi="Times New Roman" w:cs="Times New Roman"/>
                      <w:sz w:val="24"/>
                      <w:szCs w:val="24"/>
                    </w:rPr>
                    <w:t>, sprendimo 4 ir 5 punktuose, vietoje žodžių „pirmame ir antrame punktuose“ įrašome žodžius „pirmame ir antrame prieduose“.</w:t>
                  </w:r>
                </w:p>
                <w:p w14:paraId="324F0D46"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DBD070E"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51266FE" w14:textId="77777777" w:rsidR="003E74DB" w:rsidRPr="000B7CF8" w:rsidRDefault="003E74DB" w:rsidP="00A54D90">
                  <w:pPr>
                    <w:spacing w:line="360" w:lineRule="auto"/>
                    <w:jc w:val="both"/>
                    <w:rPr>
                      <w:rFonts w:ascii="Times New Roman" w:hAnsi="Times New Roman" w:cs="Times New Roman"/>
                      <w:sz w:val="24"/>
                      <w:szCs w:val="24"/>
                    </w:rPr>
                  </w:pPr>
                </w:p>
                <w:p w14:paraId="647378D2" w14:textId="2BA9F89F"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5</w:t>
                  </w:r>
                  <w:r w:rsidRPr="000B7CF8">
                    <w:rPr>
                      <w:rFonts w:ascii="Times New Roman" w:hAnsi="Times New Roman" w:cs="Times New Roman"/>
                      <w:sz w:val="24"/>
                      <w:szCs w:val="24"/>
                    </w:rPr>
                    <w:t>.</w:t>
                  </w:r>
                  <w:r w:rsidR="003E74DB">
                    <w:rPr>
                      <w:rFonts w:ascii="Times New Roman" w:hAnsi="Times New Roman" w:cs="Times New Roman"/>
                      <w:sz w:val="24"/>
                      <w:szCs w:val="24"/>
                    </w:rPr>
                    <w:t>SVARSTYTA.</w:t>
                  </w:r>
                  <w:r w:rsidRPr="000B7CF8">
                    <w:rPr>
                      <w:rFonts w:ascii="Times New Roman" w:hAnsi="Times New Roman" w:cs="Times New Roman"/>
                      <w:sz w:val="24"/>
                      <w:szCs w:val="24"/>
                    </w:rPr>
                    <w:t xml:space="preserve"> Dėl Anykščių rajono savivaldybei nuosavybės teise priklausančio turto perdavimo Anykščių rajono savivaldybės administracijai valdyti, naudoti ir disponuoti juo patikėjimo teise (1-T-306)</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30B1502B" w14:textId="77777777"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1D5D5372"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056FD61"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2B3A442" w14:textId="77777777" w:rsidR="003E74DB" w:rsidRPr="000B7CF8" w:rsidRDefault="003E74DB" w:rsidP="00A54D90">
                  <w:pPr>
                    <w:spacing w:line="360" w:lineRule="auto"/>
                    <w:jc w:val="both"/>
                    <w:rPr>
                      <w:rFonts w:ascii="Times New Roman" w:hAnsi="Times New Roman" w:cs="Times New Roman"/>
                      <w:sz w:val="24"/>
                      <w:szCs w:val="24"/>
                    </w:rPr>
                  </w:pPr>
                </w:p>
                <w:p w14:paraId="3CEF03C1" w14:textId="389AB598"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6</w:t>
                  </w:r>
                  <w:r w:rsidRPr="000B7CF8">
                    <w:rPr>
                      <w:rFonts w:ascii="Times New Roman" w:hAnsi="Times New Roman" w:cs="Times New Roman"/>
                      <w:sz w:val="24"/>
                      <w:szCs w:val="24"/>
                    </w:rPr>
                    <w:t>.</w:t>
                  </w:r>
                  <w:r w:rsidR="003E74DB">
                    <w:rPr>
                      <w:rFonts w:ascii="Times New Roman" w:hAnsi="Times New Roman" w:cs="Times New Roman"/>
                      <w:sz w:val="24"/>
                      <w:szCs w:val="24"/>
                    </w:rPr>
                    <w:t>SVARSTYTA.</w:t>
                  </w:r>
                  <w:r w:rsidRPr="000B7CF8">
                    <w:rPr>
                      <w:rFonts w:ascii="Times New Roman" w:hAnsi="Times New Roman" w:cs="Times New Roman"/>
                      <w:sz w:val="24"/>
                      <w:szCs w:val="24"/>
                    </w:rPr>
                    <w:t xml:space="preserve"> Dėl Anykščių rajono savivaldybės turto perdavimo pagal turto patikėjimo sutartį uždarajai akcinei bendrovei „Anykščių vandenys</w:t>
                  </w:r>
                  <w:r>
                    <w:rPr>
                      <w:rFonts w:ascii="Times New Roman" w:hAnsi="Times New Roman" w:cs="Times New Roman"/>
                      <w:sz w:val="24"/>
                      <w:szCs w:val="24"/>
                    </w:rPr>
                    <w:t>“</w:t>
                  </w:r>
                  <w:r w:rsidRPr="000B7CF8">
                    <w:rPr>
                      <w:rFonts w:ascii="Times New Roman" w:hAnsi="Times New Roman" w:cs="Times New Roman"/>
                      <w:sz w:val="24"/>
                      <w:szCs w:val="24"/>
                    </w:rPr>
                    <w:t xml:space="preserve"> ir Anykščių rajono savivaldybės tarybos 2003 m. rugpjūčio 21 d. sprendimo Nr. TS-180 „Dėl rajono savivaldybės administracijos seniūnijų teikiamų komunalinio ūkio paslaugų</w:t>
                  </w:r>
                  <w:r>
                    <w:rPr>
                      <w:rFonts w:ascii="Times New Roman" w:hAnsi="Times New Roman" w:cs="Times New Roman"/>
                      <w:sz w:val="24"/>
                      <w:szCs w:val="24"/>
                    </w:rPr>
                    <w:t>“</w:t>
                  </w:r>
                  <w:r w:rsidRPr="000B7CF8">
                    <w:rPr>
                      <w:rFonts w:ascii="Times New Roman" w:hAnsi="Times New Roman" w:cs="Times New Roman"/>
                      <w:sz w:val="24"/>
                      <w:szCs w:val="24"/>
                    </w:rPr>
                    <w:t xml:space="preserve"> 6 punkto pripažinimo netekusiu galios (1-T-307)</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7558C71C" w14:textId="77777777"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69DB7042"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26E942E"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2356462" w14:textId="77777777" w:rsidR="003E74DB" w:rsidRPr="000B7CF8" w:rsidRDefault="003E74DB" w:rsidP="00A54D90">
                  <w:pPr>
                    <w:spacing w:line="360" w:lineRule="auto"/>
                    <w:jc w:val="both"/>
                    <w:rPr>
                      <w:rFonts w:ascii="Times New Roman" w:hAnsi="Times New Roman" w:cs="Times New Roman"/>
                      <w:sz w:val="24"/>
                      <w:szCs w:val="24"/>
                    </w:rPr>
                  </w:pPr>
                </w:p>
                <w:p w14:paraId="386FD96E" w14:textId="77484CED"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7</w:t>
                  </w:r>
                  <w:r w:rsidRPr="000B7CF8">
                    <w:rPr>
                      <w:rFonts w:ascii="Times New Roman" w:hAnsi="Times New Roman" w:cs="Times New Roman"/>
                      <w:sz w:val="24"/>
                      <w:szCs w:val="24"/>
                    </w:rPr>
                    <w:t xml:space="preserve">. </w:t>
                  </w:r>
                  <w:r w:rsidR="003E74DB">
                    <w:rPr>
                      <w:rFonts w:ascii="Times New Roman" w:hAnsi="Times New Roman" w:cs="Times New Roman"/>
                      <w:sz w:val="24"/>
                      <w:szCs w:val="24"/>
                    </w:rPr>
                    <w:t xml:space="preserve">SVARSTYTA. </w:t>
                  </w:r>
                  <w:r w:rsidRPr="000B7CF8">
                    <w:rPr>
                      <w:rFonts w:ascii="Times New Roman" w:hAnsi="Times New Roman" w:cs="Times New Roman"/>
                      <w:sz w:val="24"/>
                      <w:szCs w:val="24"/>
                    </w:rPr>
                    <w:t>Dėl viešame aukcione parduodamų nekilnojamųjų daiktų pradinių pardavimo kainų nustatymo (1-T-308)</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69ABED1A" w14:textId="7B519942"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047172F7" w14:textId="4FB916C1" w:rsidR="00EB11DA" w:rsidRDefault="00EB11DA" w:rsidP="003E74DB">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Vilma Vilkickaitė. </w:t>
                  </w:r>
                  <w:r w:rsidRPr="008141A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preambulę papildome, prieš žodžius „</w:t>
                  </w:r>
                  <w:r w:rsidRPr="00EB11DA">
                    <w:rPr>
                      <w:rFonts w:ascii="Times New Roman" w:hAnsi="Times New Roman" w:cs="Times New Roman"/>
                      <w:sz w:val="24"/>
                      <w:szCs w:val="24"/>
                    </w:rPr>
                    <w:t>Anykščių rajono savivaldybės taryba nusprendžia</w:t>
                  </w:r>
                  <w:r>
                    <w:rPr>
                      <w:rFonts w:ascii="Times New Roman" w:hAnsi="Times New Roman" w:cs="Times New Roman"/>
                      <w:sz w:val="24"/>
                      <w:szCs w:val="24"/>
                    </w:rPr>
                    <w:t>“ įrašome „</w:t>
                  </w:r>
                  <w:r w:rsidRPr="00EB11DA">
                    <w:rPr>
                      <w:rFonts w:ascii="Times New Roman" w:hAnsi="Times New Roman" w:cs="Times New Roman"/>
                      <w:sz w:val="24"/>
                      <w:szCs w:val="24"/>
                    </w:rPr>
                    <w:t>atsižvelgdama į  nepriklausomo turto vertintojo UAB „STIVVF“ ataskaitas Nr. 21072308–21072318</w:t>
                  </w:r>
                  <w:r>
                    <w:rPr>
                      <w:rFonts w:ascii="Times New Roman" w:hAnsi="Times New Roman" w:cs="Times New Roman"/>
                      <w:sz w:val="24"/>
                      <w:szCs w:val="24"/>
                    </w:rPr>
                    <w:t>“.</w:t>
                  </w:r>
                </w:p>
                <w:p w14:paraId="03B3EB18"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84EB9BB"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BBC1630" w14:textId="77777777" w:rsidR="003E74DB" w:rsidRPr="000B7CF8" w:rsidRDefault="003E74DB" w:rsidP="00A54D90">
                  <w:pPr>
                    <w:spacing w:line="360" w:lineRule="auto"/>
                    <w:jc w:val="both"/>
                    <w:rPr>
                      <w:rFonts w:ascii="Times New Roman" w:hAnsi="Times New Roman" w:cs="Times New Roman"/>
                      <w:sz w:val="24"/>
                      <w:szCs w:val="24"/>
                    </w:rPr>
                  </w:pPr>
                </w:p>
                <w:p w14:paraId="35F53464" w14:textId="0873E095"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8</w:t>
                  </w:r>
                  <w:r w:rsidRPr="000B7CF8">
                    <w:rPr>
                      <w:rFonts w:ascii="Times New Roman" w:hAnsi="Times New Roman" w:cs="Times New Roman"/>
                      <w:sz w:val="24"/>
                      <w:szCs w:val="24"/>
                    </w:rPr>
                    <w:t>.</w:t>
                  </w:r>
                  <w:r w:rsidR="003E74DB">
                    <w:rPr>
                      <w:rFonts w:ascii="Times New Roman" w:hAnsi="Times New Roman" w:cs="Times New Roman"/>
                      <w:sz w:val="24"/>
                      <w:szCs w:val="24"/>
                    </w:rPr>
                    <w:t>SVARSTYTA.</w:t>
                  </w:r>
                  <w:r w:rsidRPr="000B7CF8">
                    <w:rPr>
                      <w:rFonts w:ascii="Times New Roman" w:hAnsi="Times New Roman" w:cs="Times New Roman"/>
                      <w:sz w:val="24"/>
                      <w:szCs w:val="24"/>
                    </w:rPr>
                    <w:t xml:space="preserve"> Dėl Anykščių rajono savivaldybės tarybos 2020 m. vasario 27 d. Sprendimo Nr. 1-TS-71 „Dėl viešame aukcione parduodamo Anykščių rajono savivaldybės nekilnojamojo turto ir kitų nekilnojamųjų daiktų sąrašo patvirtinimo“ pakeitimo (1-T-309)</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77D28788" w14:textId="77777777"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62A66291"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4203FC0"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607B5E03" w14:textId="77777777" w:rsidR="003E74DB" w:rsidRPr="000B7CF8" w:rsidRDefault="003E74DB" w:rsidP="00A54D90">
                  <w:pPr>
                    <w:spacing w:line="360" w:lineRule="auto"/>
                    <w:jc w:val="both"/>
                    <w:rPr>
                      <w:rFonts w:ascii="Times New Roman" w:hAnsi="Times New Roman" w:cs="Times New Roman"/>
                      <w:sz w:val="24"/>
                      <w:szCs w:val="24"/>
                    </w:rPr>
                  </w:pPr>
                </w:p>
                <w:p w14:paraId="1AE7BB98" w14:textId="7785A779" w:rsidR="00A54D90"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1</w:t>
                  </w:r>
                  <w:r>
                    <w:rPr>
                      <w:rFonts w:ascii="Times New Roman" w:hAnsi="Times New Roman" w:cs="Times New Roman"/>
                      <w:sz w:val="24"/>
                      <w:szCs w:val="24"/>
                    </w:rPr>
                    <w:t>9</w:t>
                  </w:r>
                  <w:r w:rsidRPr="000B7CF8">
                    <w:rPr>
                      <w:rFonts w:ascii="Times New Roman" w:hAnsi="Times New Roman" w:cs="Times New Roman"/>
                      <w:sz w:val="24"/>
                      <w:szCs w:val="24"/>
                    </w:rPr>
                    <w:t>.</w:t>
                  </w:r>
                  <w:r w:rsidR="003E74DB">
                    <w:rPr>
                      <w:rFonts w:ascii="Times New Roman" w:hAnsi="Times New Roman" w:cs="Times New Roman"/>
                      <w:sz w:val="24"/>
                      <w:szCs w:val="24"/>
                    </w:rPr>
                    <w:t>SVARSTYTA.</w:t>
                  </w:r>
                  <w:r w:rsidRPr="000B7CF8">
                    <w:rPr>
                      <w:rFonts w:ascii="Times New Roman" w:hAnsi="Times New Roman" w:cs="Times New Roman"/>
                      <w:sz w:val="24"/>
                      <w:szCs w:val="24"/>
                    </w:rPr>
                    <w:t xml:space="preserve"> Dėl Anykščių rajono savivaldybės tarybos 2018 m. gegužės 30 d. sprendimo Nr. 1-TS-182 „Dėl vietinės rinkliavos už leidimo prekiauti ar teikti paslaugas Anykščių savivaldybės teritorijos viešosiose vietose išdavimo nuostatų patvirtinimo“ pakeitimo (1-T-316)</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300B8244" w14:textId="0AAAC694"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5490D4C9" w14:textId="05AF82D8" w:rsidR="00EB11DA" w:rsidRDefault="00EB11DA"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Biudžeto, ekonomikos ir kaimo reikalų komitetas, bei Socialinių reikalų, sveikatos ir aplinkos apsaugos komitetas pateikė siūlymą nustatyti 300 eurų rinkliavos mokestį. </w:t>
                  </w:r>
                </w:p>
                <w:p w14:paraId="393B55B0" w14:textId="29835772" w:rsidR="00EB11DA" w:rsidRDefault="00EB11DA"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Reikia siekti nurodytas prekybos vietas </w:t>
                  </w:r>
                  <w:proofErr w:type="spellStart"/>
                  <w:r>
                    <w:rPr>
                      <w:rFonts w:ascii="Times New Roman" w:hAnsi="Times New Roman" w:cs="Times New Roman"/>
                      <w:sz w:val="24"/>
                      <w:szCs w:val="24"/>
                    </w:rPr>
                    <w:t>įveiklinti</w:t>
                  </w:r>
                  <w:proofErr w:type="spellEnd"/>
                  <w:r>
                    <w:rPr>
                      <w:rFonts w:ascii="Times New Roman" w:hAnsi="Times New Roman" w:cs="Times New Roman"/>
                      <w:sz w:val="24"/>
                      <w:szCs w:val="24"/>
                    </w:rPr>
                    <w:t>, vertėtų palikti visiškai simbolinį metinį mokestį 100 eurų.</w:t>
                  </w:r>
                </w:p>
                <w:p w14:paraId="2EBE8815" w14:textId="78C30D42" w:rsidR="00EB11DA" w:rsidRDefault="00EB11DA"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Lukas Pakeltis. Visiškai pritariu. Kviečiu Tarybos narius palaikyti Ritos </w:t>
                  </w:r>
                  <w:proofErr w:type="spellStart"/>
                  <w:r>
                    <w:rPr>
                      <w:rFonts w:ascii="Times New Roman" w:hAnsi="Times New Roman" w:cs="Times New Roman"/>
                      <w:sz w:val="24"/>
                      <w:szCs w:val="24"/>
                    </w:rPr>
                    <w:t>Kripaitienės</w:t>
                  </w:r>
                  <w:proofErr w:type="spellEnd"/>
                  <w:r>
                    <w:rPr>
                      <w:rFonts w:ascii="Times New Roman" w:hAnsi="Times New Roman" w:cs="Times New Roman"/>
                      <w:sz w:val="24"/>
                      <w:szCs w:val="24"/>
                    </w:rPr>
                    <w:t xml:space="preserve"> siūlymą.</w:t>
                  </w:r>
                </w:p>
                <w:p w14:paraId="6DE08653" w14:textId="0A710164" w:rsidR="00EB11DA" w:rsidRPr="00EB11DA" w:rsidRDefault="00EB11DA" w:rsidP="003E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Dainius Žiogelis. Balsuojame už Ritos </w:t>
                  </w:r>
                  <w:proofErr w:type="spellStart"/>
                  <w:r>
                    <w:rPr>
                      <w:rFonts w:ascii="Times New Roman" w:hAnsi="Times New Roman" w:cs="Times New Roman"/>
                      <w:sz w:val="24"/>
                      <w:szCs w:val="24"/>
                    </w:rPr>
                    <w:t>Kripaitienės</w:t>
                  </w:r>
                  <w:proofErr w:type="spellEnd"/>
                  <w:r>
                    <w:rPr>
                      <w:rFonts w:ascii="Times New Roman" w:hAnsi="Times New Roman" w:cs="Times New Roman"/>
                      <w:sz w:val="24"/>
                      <w:szCs w:val="24"/>
                    </w:rPr>
                    <w:t xml:space="preserve"> pasiūlymą, kad mokestis būtų 100 eurų.</w:t>
                  </w:r>
                </w:p>
                <w:p w14:paraId="449136AE"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1EB9219" w14:textId="67C8D9C4" w:rsidR="003E74DB"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w:t>
                  </w:r>
                  <w:r w:rsidR="00EB11DA">
                    <w:rPr>
                      <w:rFonts w:ascii="Times New Roman" w:hAnsi="Times New Roman" w:cs="Times New Roman"/>
                      <w:bCs/>
                      <w:sz w:val="24"/>
                      <w:szCs w:val="24"/>
                    </w:rPr>
                    <w:t xml:space="preserve"> P</w:t>
                  </w:r>
                  <w:r>
                    <w:rPr>
                      <w:rFonts w:ascii="Times New Roman" w:hAnsi="Times New Roman" w:cs="Times New Roman"/>
                      <w:bCs/>
                      <w:sz w:val="24"/>
                      <w:szCs w:val="24"/>
                    </w:rPr>
                    <w:t>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F571670" w14:textId="024BD06E" w:rsidR="00EB11DA" w:rsidRPr="008F55F7" w:rsidRDefault="00EB11DA" w:rsidP="003E74D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Dainius Žiogelis. Balsuojame už visą sprendimo projektą su pakeitimu.</w:t>
                  </w:r>
                </w:p>
                <w:p w14:paraId="2E571215" w14:textId="77777777" w:rsidR="00EB11DA" w:rsidRPr="0085453A" w:rsidRDefault="00EB11DA" w:rsidP="00EB11D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D5D851F" w14:textId="77777777" w:rsidR="00EB11DA" w:rsidRPr="008F55F7" w:rsidRDefault="00EB11DA" w:rsidP="00EB11D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D76C25E" w14:textId="77777777" w:rsidR="003E74DB" w:rsidRPr="000B7CF8" w:rsidRDefault="003E74DB" w:rsidP="00A54D90">
                  <w:pPr>
                    <w:spacing w:line="360" w:lineRule="auto"/>
                    <w:jc w:val="both"/>
                    <w:rPr>
                      <w:rFonts w:ascii="Times New Roman" w:hAnsi="Times New Roman" w:cs="Times New Roman"/>
                      <w:sz w:val="24"/>
                      <w:szCs w:val="24"/>
                    </w:rPr>
                  </w:pPr>
                </w:p>
                <w:p w14:paraId="471472D6" w14:textId="4F8C6F0D" w:rsidR="00A54D90" w:rsidRDefault="00A54D90" w:rsidP="00A54D90">
                  <w:pPr>
                    <w:spacing w:line="360" w:lineRule="auto"/>
                    <w:jc w:val="both"/>
                    <w:rPr>
                      <w:rFonts w:ascii="Times New Roman" w:hAnsi="Times New Roman" w:cs="Times New Roman"/>
                      <w:sz w:val="24"/>
                      <w:szCs w:val="24"/>
                    </w:rPr>
                  </w:pPr>
                  <w:r w:rsidRPr="006D6136">
                    <w:rPr>
                      <w:rFonts w:ascii="Times New Roman" w:hAnsi="Times New Roman" w:cs="Times New Roman"/>
                      <w:sz w:val="24"/>
                      <w:szCs w:val="24"/>
                    </w:rPr>
                    <w:t xml:space="preserve">            </w:t>
                  </w:r>
                  <w:r>
                    <w:rPr>
                      <w:rFonts w:ascii="Times New Roman" w:hAnsi="Times New Roman" w:cs="Times New Roman"/>
                      <w:sz w:val="24"/>
                      <w:szCs w:val="24"/>
                    </w:rPr>
                    <w:t>20</w:t>
                  </w:r>
                  <w:r w:rsidRPr="006D6136">
                    <w:rPr>
                      <w:rFonts w:ascii="Times New Roman" w:hAnsi="Times New Roman" w:cs="Times New Roman"/>
                      <w:sz w:val="24"/>
                      <w:szCs w:val="24"/>
                    </w:rPr>
                    <w:t>.</w:t>
                  </w:r>
                  <w:r w:rsidR="003E74DB">
                    <w:rPr>
                      <w:rFonts w:ascii="Times New Roman" w:hAnsi="Times New Roman" w:cs="Times New Roman"/>
                      <w:sz w:val="24"/>
                      <w:szCs w:val="24"/>
                    </w:rPr>
                    <w:t>SVARSTYTA.</w:t>
                  </w:r>
                  <w:r w:rsidRPr="006D6136">
                    <w:rPr>
                      <w:rFonts w:ascii="Times New Roman" w:hAnsi="Times New Roman" w:cs="Times New Roman"/>
                      <w:sz w:val="24"/>
                      <w:szCs w:val="24"/>
                    </w:rPr>
                    <w:t xml:space="preserve"> Dėl fiksuotų pajamų mokesčio dydžių bei lengvatų, taikomų įsigyjant verslo liudijimus 2022 metais vykdomai veiklai, nustatymo (1-T-317).</w:t>
                  </w:r>
                </w:p>
                <w:p w14:paraId="18FD4696" w14:textId="77777777"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4789ABDA"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792AF5A"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598D337E" w14:textId="77777777" w:rsidR="003E74DB" w:rsidRPr="006D6136" w:rsidRDefault="003E74DB" w:rsidP="00A54D90">
                  <w:pPr>
                    <w:spacing w:line="360" w:lineRule="auto"/>
                    <w:jc w:val="both"/>
                    <w:rPr>
                      <w:rFonts w:ascii="Times New Roman" w:hAnsi="Times New Roman" w:cs="Times New Roman"/>
                      <w:sz w:val="24"/>
                      <w:szCs w:val="24"/>
                    </w:rPr>
                  </w:pPr>
                </w:p>
                <w:p w14:paraId="7686538E" w14:textId="590405F0" w:rsidR="00A54D90" w:rsidRDefault="00A54D90" w:rsidP="00A54D90">
                  <w:pPr>
                    <w:spacing w:line="360" w:lineRule="auto"/>
                    <w:jc w:val="both"/>
                    <w:rPr>
                      <w:rFonts w:ascii="Times New Roman" w:hAnsi="Times New Roman" w:cs="Times New Roman"/>
                      <w:sz w:val="24"/>
                      <w:szCs w:val="24"/>
                    </w:rPr>
                  </w:pPr>
                  <w:r w:rsidRPr="006D6136">
                    <w:rPr>
                      <w:rFonts w:ascii="Times New Roman" w:hAnsi="Times New Roman" w:cs="Times New Roman"/>
                      <w:sz w:val="24"/>
                      <w:szCs w:val="24"/>
                    </w:rPr>
                    <w:t xml:space="preserve">            2</w:t>
                  </w:r>
                  <w:r>
                    <w:rPr>
                      <w:rFonts w:ascii="Times New Roman" w:hAnsi="Times New Roman" w:cs="Times New Roman"/>
                      <w:sz w:val="24"/>
                      <w:szCs w:val="24"/>
                    </w:rPr>
                    <w:t>1</w:t>
                  </w:r>
                  <w:r w:rsidRPr="006D6136">
                    <w:rPr>
                      <w:rFonts w:ascii="Times New Roman" w:hAnsi="Times New Roman" w:cs="Times New Roman"/>
                      <w:sz w:val="24"/>
                      <w:szCs w:val="24"/>
                    </w:rPr>
                    <w:t>.</w:t>
                  </w:r>
                  <w:r w:rsidR="003E74DB">
                    <w:rPr>
                      <w:rFonts w:ascii="Times New Roman" w:hAnsi="Times New Roman" w:cs="Times New Roman"/>
                      <w:sz w:val="24"/>
                      <w:szCs w:val="24"/>
                    </w:rPr>
                    <w:t>SVARSTYTA.</w:t>
                  </w:r>
                  <w:r w:rsidRPr="006D6136">
                    <w:rPr>
                      <w:rFonts w:ascii="Times New Roman" w:hAnsi="Times New Roman" w:cs="Times New Roman"/>
                      <w:sz w:val="24"/>
                      <w:szCs w:val="24"/>
                    </w:rPr>
                    <w:t xml:space="preserve"> Dėl atleidimo nuo socialinio būsto nuomos mokesčio mokėjimo (1-T-318).</w:t>
                  </w:r>
                </w:p>
                <w:p w14:paraId="5174FA8B" w14:textId="77777777" w:rsidR="003E74DB" w:rsidRDefault="003E74DB" w:rsidP="003E74DB">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0FBC7D57"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 xml:space="preserve"> 18</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D213A16"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0A64A0AE" w14:textId="77777777" w:rsidR="003E74DB" w:rsidRPr="006D6136" w:rsidRDefault="003E74DB" w:rsidP="00A54D90">
                  <w:pPr>
                    <w:spacing w:line="360" w:lineRule="auto"/>
                    <w:jc w:val="both"/>
                    <w:rPr>
                      <w:rFonts w:ascii="Times New Roman" w:hAnsi="Times New Roman" w:cs="Times New Roman"/>
                      <w:sz w:val="24"/>
                      <w:szCs w:val="24"/>
                    </w:rPr>
                  </w:pPr>
                </w:p>
                <w:p w14:paraId="1A406A4C" w14:textId="4BCFA7DD" w:rsidR="00A54D90" w:rsidRPr="000B7CF8" w:rsidRDefault="00A54D90" w:rsidP="00A54D90">
                  <w:pPr>
                    <w:spacing w:line="360" w:lineRule="auto"/>
                    <w:jc w:val="both"/>
                    <w:rPr>
                      <w:rFonts w:ascii="Times New Roman" w:hAnsi="Times New Roman" w:cs="Times New Roman"/>
                      <w:sz w:val="24"/>
                      <w:szCs w:val="24"/>
                    </w:rPr>
                  </w:pPr>
                  <w:r w:rsidRPr="000B7CF8">
                    <w:rPr>
                      <w:rFonts w:ascii="Times New Roman" w:hAnsi="Times New Roman" w:cs="Times New Roman"/>
                      <w:sz w:val="24"/>
                      <w:szCs w:val="24"/>
                    </w:rPr>
                    <w:t xml:space="preserve">            2</w:t>
                  </w:r>
                  <w:r>
                    <w:rPr>
                      <w:rFonts w:ascii="Times New Roman" w:hAnsi="Times New Roman" w:cs="Times New Roman"/>
                      <w:sz w:val="24"/>
                      <w:szCs w:val="24"/>
                    </w:rPr>
                    <w:t>2</w:t>
                  </w:r>
                  <w:r w:rsidRPr="000B7CF8">
                    <w:rPr>
                      <w:rFonts w:ascii="Times New Roman" w:hAnsi="Times New Roman" w:cs="Times New Roman"/>
                      <w:sz w:val="24"/>
                      <w:szCs w:val="24"/>
                    </w:rPr>
                    <w:t>.</w:t>
                  </w:r>
                  <w:r w:rsidR="003E74DB">
                    <w:rPr>
                      <w:rFonts w:ascii="Times New Roman" w:hAnsi="Times New Roman" w:cs="Times New Roman"/>
                      <w:sz w:val="24"/>
                      <w:szCs w:val="24"/>
                    </w:rPr>
                    <w:t>SVARSYTA.</w:t>
                  </w:r>
                  <w:r w:rsidRPr="000B7CF8">
                    <w:rPr>
                      <w:rFonts w:ascii="Times New Roman" w:hAnsi="Times New Roman" w:cs="Times New Roman"/>
                      <w:sz w:val="24"/>
                      <w:szCs w:val="24"/>
                    </w:rPr>
                    <w:t xml:space="preserve"> Dėl Anykščių rajono savivaldybės tarybos 2021 m. birželio 25 d. sprendimo Nr. 1-TS-210 </w:t>
                  </w:r>
                  <w:r>
                    <w:rPr>
                      <w:rFonts w:ascii="Times New Roman" w:hAnsi="Times New Roman" w:cs="Times New Roman"/>
                      <w:sz w:val="24"/>
                      <w:szCs w:val="24"/>
                    </w:rPr>
                    <w:t>„</w:t>
                  </w:r>
                  <w:r w:rsidRPr="000B7CF8">
                    <w:rPr>
                      <w:rFonts w:ascii="Times New Roman" w:hAnsi="Times New Roman" w:cs="Times New Roman"/>
                      <w:sz w:val="24"/>
                      <w:szCs w:val="24"/>
                    </w:rPr>
                    <w:t xml:space="preserve">Dėl UAB </w:t>
                  </w:r>
                  <w:r>
                    <w:rPr>
                      <w:rFonts w:ascii="Times New Roman" w:hAnsi="Times New Roman" w:cs="Times New Roman"/>
                      <w:sz w:val="24"/>
                      <w:szCs w:val="24"/>
                    </w:rPr>
                    <w:t>„</w:t>
                  </w:r>
                  <w:r w:rsidRPr="000B7CF8">
                    <w:rPr>
                      <w:rFonts w:ascii="Times New Roman" w:hAnsi="Times New Roman" w:cs="Times New Roman"/>
                      <w:sz w:val="24"/>
                      <w:szCs w:val="24"/>
                    </w:rPr>
                    <w:t>Anykščių šiluma</w:t>
                  </w:r>
                  <w:r>
                    <w:rPr>
                      <w:rFonts w:ascii="Times New Roman" w:hAnsi="Times New Roman" w:cs="Times New Roman"/>
                      <w:sz w:val="24"/>
                      <w:szCs w:val="24"/>
                    </w:rPr>
                    <w:t>“</w:t>
                  </w:r>
                  <w:r w:rsidRPr="000B7CF8">
                    <w:rPr>
                      <w:rFonts w:ascii="Times New Roman" w:hAnsi="Times New Roman" w:cs="Times New Roman"/>
                      <w:sz w:val="24"/>
                      <w:szCs w:val="24"/>
                    </w:rPr>
                    <w:t xml:space="preserve"> šilumos kainos dedamųjų nustatymo antriesiems šilumos bazinės kainos dedamųjų galiojimo metams</w:t>
                  </w:r>
                  <w:r>
                    <w:rPr>
                      <w:rFonts w:ascii="Times New Roman" w:hAnsi="Times New Roman" w:cs="Times New Roman"/>
                      <w:sz w:val="24"/>
                      <w:szCs w:val="24"/>
                    </w:rPr>
                    <w:t>“</w:t>
                  </w:r>
                  <w:r w:rsidRPr="000B7CF8">
                    <w:rPr>
                      <w:rFonts w:ascii="Times New Roman" w:hAnsi="Times New Roman" w:cs="Times New Roman"/>
                      <w:sz w:val="24"/>
                      <w:szCs w:val="24"/>
                    </w:rPr>
                    <w:t xml:space="preserve"> pakeitimo (1-T-310)</w:t>
                  </w:r>
                  <w:r>
                    <w:rPr>
                      <w:rFonts w:ascii="Times New Roman" w:hAnsi="Times New Roman" w:cs="Times New Roman"/>
                      <w:sz w:val="24"/>
                      <w:szCs w:val="24"/>
                    </w:rPr>
                    <w:t>.</w:t>
                  </w:r>
                  <w:r w:rsidRPr="000B7CF8">
                    <w:rPr>
                      <w:rFonts w:ascii="Times New Roman" w:hAnsi="Times New Roman" w:cs="Times New Roman"/>
                      <w:sz w:val="24"/>
                      <w:szCs w:val="24"/>
                    </w:rPr>
                    <w:t xml:space="preserve"> </w:t>
                  </w:r>
                </w:p>
                <w:p w14:paraId="343A94E4" w14:textId="37FFFF6D"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w:t>
                  </w:r>
                  <w:r w:rsidRPr="000B7CF8">
                    <w:rPr>
                      <w:rFonts w:ascii="Times New Roman" w:hAnsi="Times New Roman" w:cs="Times New Roman"/>
                      <w:b/>
                      <w:bCs/>
                      <w:sz w:val="24"/>
                      <w:szCs w:val="24"/>
                    </w:rPr>
                    <w:t>Vilma Vilkickaitė</w:t>
                  </w:r>
                </w:p>
                <w:p w14:paraId="72F6C625" w14:textId="2294B1BE" w:rsidR="009A55F4" w:rsidRDefault="009A55F4" w:rsidP="00A54D90">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Vilma Vilkickaitė. </w:t>
                  </w:r>
                  <w:r w:rsidRPr="008141A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pavadinime ir tekste taisome techninę klaidą, vietoje „2021 m.“ įrašant „2020 m.“.</w:t>
                  </w:r>
                </w:p>
                <w:p w14:paraId="024ECA4F" w14:textId="3C682319"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17</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3B3F252"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1146A365" w14:textId="77777777" w:rsidR="003E74DB" w:rsidRDefault="003E74DB" w:rsidP="00A54D90">
                  <w:pPr>
                    <w:spacing w:line="360" w:lineRule="auto"/>
                    <w:jc w:val="both"/>
                    <w:rPr>
                      <w:rFonts w:ascii="Times New Roman" w:hAnsi="Times New Roman" w:cs="Times New Roman"/>
                      <w:b/>
                      <w:bCs/>
                      <w:sz w:val="24"/>
                      <w:szCs w:val="24"/>
                    </w:rPr>
                  </w:pPr>
                </w:p>
                <w:p w14:paraId="20DED346" w14:textId="51D7A42E" w:rsidR="00A54D90" w:rsidRDefault="00A54D90"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23.</w:t>
                  </w:r>
                  <w:r w:rsidR="003E74DB">
                    <w:rPr>
                      <w:rFonts w:ascii="Times New Roman" w:hAnsi="Times New Roman" w:cs="Times New Roman"/>
                      <w:sz w:val="24"/>
                      <w:szCs w:val="24"/>
                    </w:rPr>
                    <w:t>SVARSTYTA.</w:t>
                  </w:r>
                  <w:r>
                    <w:rPr>
                      <w:rFonts w:ascii="Times New Roman" w:hAnsi="Times New Roman" w:cs="Times New Roman"/>
                      <w:sz w:val="24"/>
                      <w:szCs w:val="24"/>
                    </w:rPr>
                    <w:t xml:space="preserve"> </w:t>
                  </w:r>
                  <w:r w:rsidRPr="00A64CB1">
                    <w:rPr>
                      <w:rFonts w:ascii="Times New Roman" w:hAnsi="Times New Roman" w:cs="Times New Roman"/>
                      <w:sz w:val="24"/>
                      <w:szCs w:val="24"/>
                    </w:rPr>
                    <w:t>Dėl pritarimo dalyvavimui projekte „Lėtos architektūros ir lėto meno festivalis Anykščiuose“, bendradarbiavimo sutarties sudarymui ir dėl pavedimo administracijos direktoriui pasirašyti bendradarbiavimo sutartį</w:t>
                  </w:r>
                  <w:r>
                    <w:rPr>
                      <w:rFonts w:ascii="Times New Roman" w:hAnsi="Times New Roman" w:cs="Times New Roman"/>
                      <w:sz w:val="24"/>
                      <w:szCs w:val="24"/>
                    </w:rPr>
                    <w:t xml:space="preserve"> (1-T-322)</w:t>
                  </w:r>
                </w:p>
                <w:p w14:paraId="1F5BDDAD" w14:textId="3D737FB8" w:rsidR="00A54D90" w:rsidRDefault="00A54D90" w:rsidP="00A54D90">
                  <w:pPr>
                    <w:spacing w:line="360" w:lineRule="auto"/>
                    <w:jc w:val="both"/>
                    <w:rPr>
                      <w:rFonts w:ascii="Times New Roman" w:hAnsi="Times New Roman" w:cs="Times New Roman"/>
                      <w:b/>
                      <w:bCs/>
                      <w:sz w:val="24"/>
                      <w:szCs w:val="24"/>
                    </w:rPr>
                  </w:pPr>
                  <w:r w:rsidRPr="000B7CF8">
                    <w:rPr>
                      <w:rFonts w:ascii="Times New Roman" w:hAnsi="Times New Roman" w:cs="Times New Roman"/>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Daiva Gasiūnienė</w:t>
                  </w:r>
                </w:p>
                <w:p w14:paraId="12F78A71" w14:textId="10BA7E57" w:rsidR="009A55F4" w:rsidRPr="009A55F4" w:rsidRDefault="009A55F4"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Daiva Gasiūnienė. Sprendimo projekto 2 punkte prisidėjimui buvo prašyta </w:t>
                  </w:r>
                  <w:r w:rsidRPr="009A55F4">
                    <w:rPr>
                      <w:rFonts w:ascii="Times New Roman" w:hAnsi="Times New Roman" w:cs="Times New Roman"/>
                      <w:sz w:val="24"/>
                      <w:szCs w:val="24"/>
                    </w:rPr>
                    <w:t>20.000 Eur (dvidešimt tūkstančių eurų)</w:t>
                  </w:r>
                  <w:r>
                    <w:rPr>
                      <w:rFonts w:ascii="Times New Roman" w:hAnsi="Times New Roman" w:cs="Times New Roman"/>
                      <w:sz w:val="24"/>
                      <w:szCs w:val="24"/>
                    </w:rPr>
                    <w:t xml:space="preserve">, prašome Tarybos narių pritarti prisidėti </w:t>
                  </w:r>
                  <w:r w:rsidRPr="009A55F4">
                    <w:rPr>
                      <w:rFonts w:ascii="Times New Roman" w:hAnsi="Times New Roman" w:cs="Times New Roman"/>
                      <w:sz w:val="24"/>
                      <w:szCs w:val="24"/>
                    </w:rPr>
                    <w:t>20 proc. (dvidešimt procentų) piniginiu įnašu prie 1 punkte minimos sutarties įgyvendinimo (sėkmės atveju) iš Savivaldybės 2022 m. biudžeto lėšų, skirtų Subalansuotos architektūrinės ir urbanistinės plėtros programai vykdyti</w:t>
                  </w:r>
                  <w:r>
                    <w:rPr>
                      <w:rFonts w:ascii="Times New Roman" w:hAnsi="Times New Roman" w:cs="Times New Roman"/>
                      <w:sz w:val="24"/>
                      <w:szCs w:val="24"/>
                    </w:rPr>
                    <w:t>.</w:t>
                  </w:r>
                </w:p>
                <w:p w14:paraId="5EEFCDCB"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17</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0B6C208" w14:textId="77777777" w:rsidR="003E74DB" w:rsidRPr="008F55F7"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34A5FD36" w14:textId="77777777" w:rsidR="003E74DB" w:rsidRDefault="003E74DB" w:rsidP="00A54D90">
                  <w:pPr>
                    <w:spacing w:line="360" w:lineRule="auto"/>
                    <w:jc w:val="both"/>
                    <w:rPr>
                      <w:rFonts w:ascii="Times New Roman" w:hAnsi="Times New Roman" w:cs="Times New Roman"/>
                      <w:b/>
                      <w:bCs/>
                      <w:sz w:val="24"/>
                      <w:szCs w:val="24"/>
                    </w:rPr>
                  </w:pPr>
                </w:p>
                <w:p w14:paraId="225406FF" w14:textId="02EE43B9" w:rsidR="00A54D90" w:rsidRDefault="00A54D90" w:rsidP="00A54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362E">
                    <w:rPr>
                      <w:rFonts w:ascii="Times New Roman" w:hAnsi="Times New Roman" w:cs="Times New Roman"/>
                      <w:sz w:val="24"/>
                      <w:szCs w:val="24"/>
                    </w:rPr>
                    <w:t>24.</w:t>
                  </w:r>
                  <w:r w:rsidR="003E74DB">
                    <w:rPr>
                      <w:rFonts w:ascii="Times New Roman" w:hAnsi="Times New Roman" w:cs="Times New Roman"/>
                      <w:sz w:val="24"/>
                      <w:szCs w:val="24"/>
                    </w:rPr>
                    <w:t>SVARSTYTA.</w:t>
                  </w:r>
                  <w:r w:rsidRPr="00CD362E">
                    <w:t xml:space="preserve"> </w:t>
                  </w:r>
                  <w:r w:rsidRPr="00CD362E">
                    <w:rPr>
                      <w:rFonts w:ascii="Times New Roman" w:hAnsi="Times New Roman" w:cs="Times New Roman"/>
                      <w:sz w:val="24"/>
                      <w:szCs w:val="24"/>
                    </w:rPr>
                    <w:t>Dėl pavedimo laikinai atlikti Anykščių rajono savivaldybės administracijos direktoriaus pareigybei nustatytas funkcijas</w:t>
                  </w:r>
                  <w:r>
                    <w:rPr>
                      <w:rFonts w:ascii="Times New Roman" w:hAnsi="Times New Roman" w:cs="Times New Roman"/>
                      <w:sz w:val="24"/>
                      <w:szCs w:val="24"/>
                    </w:rPr>
                    <w:t xml:space="preserve"> (1-T-323)</w:t>
                  </w:r>
                </w:p>
                <w:p w14:paraId="0C9D339D" w14:textId="3ADB62CB" w:rsidR="00A54D90" w:rsidRDefault="00A54D90" w:rsidP="00A54D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0B7CF8">
                    <w:rPr>
                      <w:rFonts w:ascii="Times New Roman" w:hAnsi="Times New Roman" w:cs="Times New Roman"/>
                      <w:b/>
                      <w:bCs/>
                      <w:sz w:val="24"/>
                      <w:szCs w:val="24"/>
                    </w:rPr>
                    <w:t>Pranešėja</w:t>
                  </w:r>
                  <w:r>
                    <w:rPr>
                      <w:rFonts w:ascii="Times New Roman" w:hAnsi="Times New Roman" w:cs="Times New Roman"/>
                      <w:b/>
                      <w:bCs/>
                      <w:sz w:val="24"/>
                      <w:szCs w:val="24"/>
                    </w:rPr>
                    <w:t xml:space="preserve">s </w:t>
                  </w:r>
                  <w:r w:rsidRPr="000433E4">
                    <w:rPr>
                      <w:rFonts w:ascii="Times New Roman" w:hAnsi="Times New Roman" w:cs="Times New Roman"/>
                      <w:b/>
                      <w:bCs/>
                      <w:sz w:val="24"/>
                      <w:szCs w:val="24"/>
                    </w:rPr>
                    <w:t>–</w:t>
                  </w:r>
                  <w:r>
                    <w:rPr>
                      <w:rFonts w:ascii="Times New Roman" w:hAnsi="Times New Roman" w:cs="Times New Roman"/>
                      <w:b/>
                      <w:bCs/>
                      <w:sz w:val="24"/>
                      <w:szCs w:val="24"/>
                    </w:rPr>
                    <w:t xml:space="preserve"> Marijus </w:t>
                  </w:r>
                  <w:proofErr w:type="spellStart"/>
                  <w:r>
                    <w:rPr>
                      <w:rFonts w:ascii="Times New Roman" w:hAnsi="Times New Roman" w:cs="Times New Roman"/>
                      <w:b/>
                      <w:bCs/>
                      <w:sz w:val="24"/>
                      <w:szCs w:val="24"/>
                    </w:rPr>
                    <w:t>Paužuolis</w:t>
                  </w:r>
                  <w:proofErr w:type="spellEnd"/>
                </w:p>
                <w:p w14:paraId="300E3226" w14:textId="77777777" w:rsidR="003E74DB" w:rsidRPr="0085453A" w:rsidRDefault="003E74DB" w:rsidP="003E74D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 xml:space="preserve"> 17</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D69D49D" w14:textId="71141AB3" w:rsidR="003E74DB" w:rsidRDefault="003E74DB" w:rsidP="00A54D9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w:t>
                  </w:r>
                  <w:r>
                    <w:rPr>
                      <w:rFonts w:ascii="Times New Roman" w:hAnsi="Times New Roman" w:cs="Times New Roman"/>
                      <w:bCs/>
                      <w:sz w:val="24"/>
                      <w:szCs w:val="24"/>
                    </w:rPr>
                    <w:t>ui pritarti</w:t>
                  </w:r>
                  <w:r w:rsidRPr="0085453A">
                    <w:rPr>
                      <w:rFonts w:ascii="Times New Roman" w:hAnsi="Times New Roman" w:cs="Times New Roman"/>
                      <w:bCs/>
                      <w:sz w:val="24"/>
                      <w:szCs w:val="24"/>
                    </w:rPr>
                    <w:t xml:space="preserve"> balsų dauguma</w:t>
                  </w:r>
                  <w:r>
                    <w:rPr>
                      <w:rFonts w:ascii="Times New Roman" w:hAnsi="Times New Roman" w:cs="Times New Roman"/>
                      <w:bCs/>
                      <w:sz w:val="24"/>
                      <w:szCs w:val="24"/>
                    </w:rPr>
                    <w:t>.</w:t>
                  </w:r>
                </w:p>
                <w:p w14:paraId="2B513CC4" w14:textId="77777777" w:rsidR="003E74DB" w:rsidRPr="003E74DB" w:rsidRDefault="003E74DB" w:rsidP="00A54D90">
                  <w:pPr>
                    <w:spacing w:line="360" w:lineRule="auto"/>
                    <w:jc w:val="both"/>
                    <w:rPr>
                      <w:rFonts w:ascii="Times New Roman" w:hAnsi="Times New Roman" w:cs="Times New Roman"/>
                      <w:bCs/>
                      <w:sz w:val="24"/>
                      <w:szCs w:val="24"/>
                    </w:rPr>
                  </w:pPr>
                </w:p>
                <w:p w14:paraId="05D1D2C0" w14:textId="6694E8DE" w:rsidR="00A54D90" w:rsidRPr="00414F91" w:rsidRDefault="00A54D90" w:rsidP="00A54D90">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Informacija. </w:t>
                  </w:r>
                  <w:r>
                    <w:rPr>
                      <w:rFonts w:ascii="Times New Roman" w:hAnsi="Times New Roman" w:cs="Times New Roman"/>
                      <w:sz w:val="24"/>
                      <w:szCs w:val="24"/>
                    </w:rPr>
                    <w:t>A</w:t>
                  </w:r>
                  <w:r w:rsidRPr="000E3B5F">
                    <w:rPr>
                      <w:rFonts w:ascii="Times New Roman" w:hAnsi="Times New Roman" w:cs="Times New Roman"/>
                      <w:sz w:val="24"/>
                      <w:szCs w:val="24"/>
                    </w:rPr>
                    <w:t xml:space="preserve">nykščių rajono energetinio efektyvumo didinimo daugiabučiuose namuose programos įgyvendinimo ataskaita (už 2021 m. </w:t>
                  </w:r>
                  <w:r>
                    <w:rPr>
                      <w:rFonts w:ascii="Times New Roman" w:hAnsi="Times New Roman" w:cs="Times New Roman"/>
                      <w:sz w:val="24"/>
                      <w:szCs w:val="24"/>
                    </w:rPr>
                    <w:t>III</w:t>
                  </w:r>
                  <w:r w:rsidRPr="000E3B5F">
                    <w:rPr>
                      <w:rFonts w:ascii="Times New Roman" w:hAnsi="Times New Roman" w:cs="Times New Roman"/>
                      <w:sz w:val="24"/>
                      <w:szCs w:val="24"/>
                    </w:rPr>
                    <w:t xml:space="preserve"> </w:t>
                  </w:r>
                  <w:proofErr w:type="spellStart"/>
                  <w:r w:rsidRPr="000E3B5F">
                    <w:rPr>
                      <w:rFonts w:ascii="Times New Roman" w:hAnsi="Times New Roman" w:cs="Times New Roman"/>
                      <w:sz w:val="24"/>
                      <w:szCs w:val="24"/>
                    </w:rPr>
                    <w:t>ketv</w:t>
                  </w:r>
                  <w:proofErr w:type="spellEnd"/>
                  <w:r w:rsidRPr="000E3B5F">
                    <w:rPr>
                      <w:rFonts w:ascii="Times New Roman" w:hAnsi="Times New Roman" w:cs="Times New Roman"/>
                      <w:sz w:val="24"/>
                      <w:szCs w:val="24"/>
                    </w:rPr>
                    <w:t>.)</w:t>
                  </w:r>
                  <w:r w:rsidR="003E74DB">
                    <w:rPr>
                      <w:rFonts w:ascii="Times New Roman" w:hAnsi="Times New Roman" w:cs="Times New Roman"/>
                      <w:sz w:val="24"/>
                      <w:szCs w:val="24"/>
                    </w:rPr>
                    <w:t>.</w:t>
                  </w:r>
                  <w:r>
                    <w:rPr>
                      <w:rFonts w:ascii="Times New Roman" w:hAnsi="Times New Roman" w:cs="Times New Roman"/>
                      <w:b/>
                      <w:bCs/>
                      <w:sz w:val="24"/>
                      <w:szCs w:val="24"/>
                    </w:rPr>
                    <w:t xml:space="preserve">      </w:t>
                  </w:r>
                </w:p>
                <w:p w14:paraId="5D8EB284" w14:textId="79B6794B" w:rsidR="00A54D90" w:rsidRDefault="00A54D90" w:rsidP="00A54D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0433E4">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w:t>
                  </w:r>
                  <w:r w:rsidRPr="00C85DA2">
                    <w:rPr>
                      <w:rFonts w:ascii="Times New Roman" w:hAnsi="Times New Roman" w:cs="Times New Roman"/>
                      <w:b/>
                      <w:bCs/>
                      <w:sz w:val="24"/>
                      <w:szCs w:val="24"/>
                    </w:rPr>
                    <w:t xml:space="preserve">Valentinas </w:t>
                  </w:r>
                  <w:proofErr w:type="spellStart"/>
                  <w:r w:rsidRPr="00C85DA2">
                    <w:rPr>
                      <w:rFonts w:ascii="Times New Roman" w:hAnsi="Times New Roman" w:cs="Times New Roman"/>
                      <w:b/>
                      <w:bCs/>
                      <w:sz w:val="24"/>
                      <w:szCs w:val="24"/>
                    </w:rPr>
                    <w:t>Vitkūnas</w:t>
                  </w:r>
                  <w:proofErr w:type="spellEnd"/>
                </w:p>
                <w:p w14:paraId="68581A9E" w14:textId="19AA0155" w:rsidR="003E74DB" w:rsidRDefault="003E74DB" w:rsidP="00A54D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Informacija išklausyta.</w:t>
                  </w:r>
                </w:p>
                <w:p w14:paraId="46635695" w14:textId="77777777" w:rsidR="00A54D90" w:rsidRDefault="00A54D90" w:rsidP="00A54D90">
                  <w:pPr>
                    <w:spacing w:line="360" w:lineRule="auto"/>
                    <w:jc w:val="both"/>
                    <w:rPr>
                      <w:rFonts w:ascii="Times New Roman" w:hAnsi="Times New Roman" w:cs="Times New Roman"/>
                      <w:sz w:val="24"/>
                      <w:szCs w:val="24"/>
                    </w:rPr>
                  </w:pPr>
                  <w:r w:rsidRPr="000433E4">
                    <w:rPr>
                      <w:rFonts w:ascii="Times New Roman" w:hAnsi="Times New Roman" w:cs="Times New Roman"/>
                      <w:b/>
                      <w:bCs/>
                      <w:sz w:val="24"/>
                      <w:szCs w:val="24"/>
                    </w:rPr>
                    <w:t xml:space="preserve">Informacija. </w:t>
                  </w:r>
                  <w:r>
                    <w:rPr>
                      <w:rFonts w:ascii="Times New Roman" w:hAnsi="Times New Roman" w:cs="Times New Roman"/>
                      <w:sz w:val="24"/>
                      <w:szCs w:val="24"/>
                    </w:rPr>
                    <w:t>I</w:t>
                  </w:r>
                  <w:r w:rsidRPr="005A2BDD">
                    <w:rPr>
                      <w:rFonts w:ascii="Times New Roman" w:hAnsi="Times New Roman" w:cs="Times New Roman"/>
                      <w:sz w:val="24"/>
                      <w:szCs w:val="24"/>
                    </w:rPr>
                    <w:t>nformaci</w:t>
                  </w:r>
                  <w:r>
                    <w:rPr>
                      <w:rFonts w:ascii="Times New Roman" w:hAnsi="Times New Roman" w:cs="Times New Roman"/>
                      <w:sz w:val="24"/>
                      <w:szCs w:val="24"/>
                    </w:rPr>
                    <w:t>ja</w:t>
                  </w:r>
                  <w:r w:rsidRPr="005A2BDD">
                    <w:rPr>
                      <w:rFonts w:ascii="Times New Roman" w:hAnsi="Times New Roman" w:cs="Times New Roman"/>
                      <w:sz w:val="24"/>
                      <w:szCs w:val="24"/>
                    </w:rPr>
                    <w:t xml:space="preserve"> apie atliktą Kompleksinį sociologinį tyrimą apie Anykščių rajono kultūros sektorių</w:t>
                  </w:r>
                  <w:r>
                    <w:rPr>
                      <w:rFonts w:ascii="Times New Roman" w:hAnsi="Times New Roman" w:cs="Times New Roman"/>
                      <w:sz w:val="24"/>
                      <w:szCs w:val="24"/>
                    </w:rPr>
                    <w:t>.</w:t>
                  </w:r>
                </w:p>
                <w:p w14:paraId="6BFD69CB" w14:textId="77777777" w:rsidR="00A54D90" w:rsidRPr="002B1A18" w:rsidRDefault="00A54D90" w:rsidP="00A54D90">
                  <w:pPr>
                    <w:spacing w:line="360" w:lineRule="auto"/>
                    <w:jc w:val="both"/>
                    <w:rPr>
                      <w:rFonts w:ascii="Times New Roman" w:hAnsi="Times New Roman" w:cs="Times New Roman"/>
                      <w:sz w:val="24"/>
                      <w:szCs w:val="24"/>
                    </w:rPr>
                  </w:pPr>
                  <w:r w:rsidRPr="005A2BDD">
                    <w:rPr>
                      <w:rFonts w:ascii="Times New Roman" w:hAnsi="Times New Roman" w:cs="Times New Roman"/>
                      <w:sz w:val="24"/>
                      <w:szCs w:val="24"/>
                    </w:rPr>
                    <w:t xml:space="preserve"> </w:t>
                  </w:r>
                  <w:r w:rsidRPr="000433E4">
                    <w:rPr>
                      <w:rFonts w:ascii="Times New Roman" w:hAnsi="Times New Roman" w:cs="Times New Roman"/>
                      <w:b/>
                      <w:bCs/>
                      <w:sz w:val="24"/>
                      <w:szCs w:val="24"/>
                    </w:rPr>
                    <w:t>Pranešėja</w:t>
                  </w:r>
                  <w:r>
                    <w:rPr>
                      <w:rFonts w:ascii="Times New Roman" w:hAnsi="Times New Roman" w:cs="Times New Roman"/>
                      <w:b/>
                      <w:bCs/>
                      <w:sz w:val="24"/>
                      <w:szCs w:val="24"/>
                    </w:rPr>
                    <w:t>s</w:t>
                  </w:r>
                  <w:r w:rsidRPr="000433E4">
                    <w:rPr>
                      <w:rFonts w:ascii="Times New Roman" w:hAnsi="Times New Roman" w:cs="Times New Roman"/>
                      <w:b/>
                      <w:bCs/>
                      <w:sz w:val="24"/>
                      <w:szCs w:val="24"/>
                    </w:rPr>
                    <w:t xml:space="preserve"> – </w:t>
                  </w:r>
                  <w:r w:rsidRPr="005A2BDD">
                    <w:rPr>
                      <w:rFonts w:ascii="Times New Roman" w:hAnsi="Times New Roman" w:cs="Times New Roman"/>
                      <w:b/>
                      <w:bCs/>
                      <w:sz w:val="24"/>
                      <w:szCs w:val="24"/>
                    </w:rPr>
                    <w:t xml:space="preserve">Liutauras </w:t>
                  </w:r>
                  <w:proofErr w:type="spellStart"/>
                  <w:r w:rsidRPr="005A2BDD">
                    <w:rPr>
                      <w:rFonts w:ascii="Times New Roman" w:hAnsi="Times New Roman" w:cs="Times New Roman"/>
                      <w:b/>
                      <w:bCs/>
                      <w:sz w:val="24"/>
                      <w:szCs w:val="24"/>
                    </w:rPr>
                    <w:t>Kraniauskas</w:t>
                  </w:r>
                  <w:proofErr w:type="spellEnd"/>
                </w:p>
                <w:p w14:paraId="64680D31" w14:textId="73442D5B" w:rsidR="003F3CC2" w:rsidRPr="006D0CCE" w:rsidRDefault="003E74DB" w:rsidP="003F3CC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Informacija išklausyta.</w:t>
                  </w: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614975C2" w14:textId="4792E09F" w:rsidR="00192ACF"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832F25">
                    <w:rPr>
                      <w:rFonts w:ascii="Times New Roman" w:hAnsi="Times New Roman" w:cs="Times New Roman"/>
                      <w:bCs/>
                      <w:sz w:val="24"/>
                      <w:szCs w:val="24"/>
                    </w:rPr>
                    <w:t>Dainius Žiogelis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D16B7BE" w14:textId="07D9F8E4" w:rsidR="0053633C" w:rsidRDefault="0053633C" w:rsidP="0085453A">
            <w:pPr>
              <w:spacing w:line="360" w:lineRule="auto"/>
              <w:jc w:val="center"/>
              <w:rPr>
                <w:rFonts w:ascii="Times New Roman" w:hAnsi="Times New Roman" w:cs="Times New Roman"/>
                <w:bCs/>
                <w:sz w:val="24"/>
                <w:szCs w:val="24"/>
              </w:rPr>
            </w:pPr>
          </w:p>
          <w:p w14:paraId="502DF5A1" w14:textId="0E35012D" w:rsidR="00192ACF" w:rsidRDefault="00192ACF" w:rsidP="0085453A">
            <w:pPr>
              <w:spacing w:line="360" w:lineRule="auto"/>
              <w:jc w:val="center"/>
              <w:rPr>
                <w:rFonts w:ascii="Times New Roman" w:hAnsi="Times New Roman" w:cs="Times New Roman"/>
                <w:bCs/>
                <w:sz w:val="24"/>
                <w:szCs w:val="24"/>
              </w:rPr>
            </w:pPr>
          </w:p>
          <w:p w14:paraId="227ACD1A" w14:textId="5C1B294C" w:rsidR="00192ACF" w:rsidRDefault="00192ACF" w:rsidP="0085453A">
            <w:pPr>
              <w:spacing w:line="360" w:lineRule="auto"/>
              <w:jc w:val="center"/>
              <w:rPr>
                <w:rFonts w:ascii="Times New Roman" w:hAnsi="Times New Roman" w:cs="Times New Roman"/>
                <w:bCs/>
                <w:sz w:val="24"/>
                <w:szCs w:val="24"/>
              </w:rPr>
            </w:pPr>
          </w:p>
          <w:p w14:paraId="190C340F" w14:textId="0435E910" w:rsidR="00192ACF" w:rsidRDefault="00192ACF" w:rsidP="0085453A">
            <w:pPr>
              <w:spacing w:line="360" w:lineRule="auto"/>
              <w:jc w:val="center"/>
              <w:rPr>
                <w:rFonts w:ascii="Times New Roman" w:hAnsi="Times New Roman" w:cs="Times New Roman"/>
                <w:bCs/>
                <w:sz w:val="24"/>
                <w:szCs w:val="24"/>
              </w:rPr>
            </w:pPr>
          </w:p>
          <w:p w14:paraId="233AB47A" w14:textId="1E2A5F80" w:rsidR="00192ACF" w:rsidRDefault="00192ACF" w:rsidP="0085453A">
            <w:pPr>
              <w:spacing w:line="360" w:lineRule="auto"/>
              <w:jc w:val="center"/>
              <w:rPr>
                <w:rFonts w:ascii="Times New Roman" w:hAnsi="Times New Roman" w:cs="Times New Roman"/>
                <w:bCs/>
                <w:sz w:val="24"/>
                <w:szCs w:val="24"/>
              </w:rPr>
            </w:pPr>
          </w:p>
          <w:p w14:paraId="5A9E674C" w14:textId="09EDB87D" w:rsidR="00192ACF" w:rsidRDefault="00192ACF" w:rsidP="0085453A">
            <w:pPr>
              <w:spacing w:line="360" w:lineRule="auto"/>
              <w:jc w:val="center"/>
              <w:rPr>
                <w:rFonts w:ascii="Times New Roman" w:hAnsi="Times New Roman" w:cs="Times New Roman"/>
                <w:bCs/>
                <w:sz w:val="24"/>
                <w:szCs w:val="24"/>
              </w:rPr>
            </w:pPr>
          </w:p>
          <w:p w14:paraId="7FCB39C5" w14:textId="32743AC5" w:rsidR="00192ACF" w:rsidRDefault="00192ACF" w:rsidP="0085453A">
            <w:pPr>
              <w:spacing w:line="360" w:lineRule="auto"/>
              <w:jc w:val="center"/>
              <w:rPr>
                <w:rFonts w:ascii="Times New Roman" w:hAnsi="Times New Roman" w:cs="Times New Roman"/>
                <w:bCs/>
                <w:sz w:val="24"/>
                <w:szCs w:val="24"/>
              </w:rPr>
            </w:pPr>
          </w:p>
          <w:p w14:paraId="31DA1FDA" w14:textId="15843B6A" w:rsidR="00192ACF" w:rsidRDefault="00192ACF" w:rsidP="0085453A">
            <w:pPr>
              <w:spacing w:line="360" w:lineRule="auto"/>
              <w:jc w:val="center"/>
              <w:rPr>
                <w:rFonts w:ascii="Times New Roman" w:hAnsi="Times New Roman" w:cs="Times New Roman"/>
                <w:bCs/>
                <w:sz w:val="24"/>
                <w:szCs w:val="24"/>
              </w:rPr>
            </w:pPr>
          </w:p>
          <w:p w14:paraId="0CE81CD1" w14:textId="77777777" w:rsidR="00694C34" w:rsidRDefault="00694C34"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5" w:name="_Hlk68161398"/>
            <w:r w:rsidRPr="0085453A">
              <w:rPr>
                <w:rFonts w:ascii="Times New Roman" w:hAnsi="Times New Roman" w:cs="Times New Roman"/>
                <w:bCs/>
                <w:sz w:val="24"/>
                <w:szCs w:val="24"/>
              </w:rPr>
              <w:lastRenderedPageBreak/>
              <w:t>Anykščių rajono savivaldybės tarybos</w:t>
            </w:r>
          </w:p>
          <w:p w14:paraId="7CFF61A4" w14:textId="1A595BF6"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3E74DB">
              <w:rPr>
                <w:rFonts w:ascii="Times New Roman" w:hAnsi="Times New Roman" w:cs="Times New Roman"/>
                <w:bCs/>
                <w:sz w:val="24"/>
                <w:szCs w:val="24"/>
              </w:rPr>
              <w:t>10</w:t>
            </w:r>
            <w:r w:rsidRPr="0085453A">
              <w:rPr>
                <w:rFonts w:ascii="Times New Roman" w:hAnsi="Times New Roman" w:cs="Times New Roman"/>
                <w:bCs/>
                <w:sz w:val="24"/>
                <w:szCs w:val="24"/>
              </w:rPr>
              <w:t>-</w:t>
            </w:r>
            <w:r w:rsidR="003E74DB">
              <w:rPr>
                <w:rFonts w:ascii="Times New Roman" w:hAnsi="Times New Roman" w:cs="Times New Roman"/>
                <w:bCs/>
                <w:sz w:val="24"/>
                <w:szCs w:val="24"/>
              </w:rPr>
              <w:t>28</w:t>
            </w:r>
            <w:r w:rsidRPr="0085453A">
              <w:rPr>
                <w:rFonts w:ascii="Times New Roman" w:hAnsi="Times New Roman" w:cs="Times New Roman"/>
                <w:bCs/>
                <w:sz w:val="24"/>
                <w:szCs w:val="24"/>
              </w:rPr>
              <w:t xml:space="preserve"> protokolo Nr. 1-TP-</w:t>
            </w:r>
            <w:r w:rsidR="003E74DB">
              <w:rPr>
                <w:rFonts w:ascii="Times New Roman" w:hAnsi="Times New Roman" w:cs="Times New Roman"/>
                <w:bCs/>
                <w:sz w:val="24"/>
                <w:szCs w:val="24"/>
              </w:rPr>
              <w:t>10</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6752D734"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3E74DB">
        <w:rPr>
          <w:rFonts w:ascii="Times New Roman" w:hAnsi="Times New Roman" w:cs="Times New Roman"/>
          <w:b/>
          <w:bCs/>
          <w:sz w:val="24"/>
          <w:szCs w:val="24"/>
        </w:rPr>
        <w:t>2</w:t>
      </w:r>
      <w:r w:rsidR="0085453A" w:rsidRPr="0085453A">
        <w:rPr>
          <w:rFonts w:ascii="Times New Roman" w:hAnsi="Times New Roman" w:cs="Times New Roman"/>
          <w:b/>
          <w:bCs/>
          <w:sz w:val="24"/>
          <w:szCs w:val="24"/>
        </w:rPr>
        <w:t xml:space="preserve"> – AJAME RAJONO SAVIVALDYBĖS TARYBOS POSĖDYJE,</w:t>
      </w:r>
    </w:p>
    <w:p w14:paraId="45EE9CD8" w14:textId="329E6ECA"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3E74DB">
        <w:rPr>
          <w:rFonts w:ascii="Times New Roman" w:hAnsi="Times New Roman" w:cs="Times New Roman"/>
          <w:b/>
          <w:bCs/>
          <w:sz w:val="24"/>
          <w:szCs w:val="24"/>
        </w:rPr>
        <w:t>SPALIO 28</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5"/>
    <w:p w14:paraId="67BD3423" w14:textId="70B73799" w:rsidR="00192ACF" w:rsidRDefault="00E62863">
      <w:pPr>
        <w:rPr>
          <w:rFonts w:ascii="Times New Roman" w:hAnsi="Times New Roman" w:cs="Times New Roman"/>
          <w:sz w:val="24"/>
          <w:szCs w:val="24"/>
        </w:rPr>
      </w:pPr>
      <w:r>
        <w:rPr>
          <w:rFonts w:ascii="Times New Roman" w:hAnsi="Times New Roman" w:cs="Times New Roman"/>
          <w:sz w:val="24"/>
          <w:szCs w:val="24"/>
        </w:rPr>
        <w:t>Sigutis Obelevičius;</w:t>
      </w:r>
    </w:p>
    <w:p w14:paraId="3FDCD335" w14:textId="05462E1E" w:rsidR="00E62863" w:rsidRDefault="00E62863">
      <w:pPr>
        <w:rPr>
          <w:rFonts w:ascii="Times New Roman" w:hAnsi="Times New Roman" w:cs="Times New Roman"/>
          <w:sz w:val="24"/>
          <w:szCs w:val="24"/>
        </w:rPr>
      </w:pPr>
      <w:r>
        <w:rPr>
          <w:rFonts w:ascii="Times New Roman" w:hAnsi="Times New Roman" w:cs="Times New Roman"/>
          <w:sz w:val="24"/>
          <w:szCs w:val="24"/>
        </w:rPr>
        <w:t>Giedrutis Klimkevičius;</w:t>
      </w:r>
    </w:p>
    <w:p w14:paraId="7063F7A8" w14:textId="5F7F6B56" w:rsidR="00E62863" w:rsidRDefault="00E62863">
      <w:pPr>
        <w:rPr>
          <w:rFonts w:ascii="Times New Roman" w:hAnsi="Times New Roman" w:cs="Times New Roman"/>
          <w:sz w:val="24"/>
          <w:szCs w:val="24"/>
        </w:rPr>
      </w:pPr>
      <w:r>
        <w:rPr>
          <w:rFonts w:ascii="Times New Roman" w:hAnsi="Times New Roman" w:cs="Times New Roman"/>
          <w:sz w:val="24"/>
          <w:szCs w:val="24"/>
        </w:rPr>
        <w:t>Mindaugas Sargūnas;</w:t>
      </w:r>
    </w:p>
    <w:p w14:paraId="3645A825" w14:textId="4B490F98" w:rsidR="00E62863" w:rsidRDefault="00E62863">
      <w:pPr>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4CE81050" w14:textId="64459767" w:rsidR="00E62863" w:rsidRDefault="00E62863">
      <w:pPr>
        <w:rPr>
          <w:rFonts w:ascii="Times New Roman" w:hAnsi="Times New Roman" w:cs="Times New Roman"/>
          <w:sz w:val="24"/>
          <w:szCs w:val="24"/>
        </w:rPr>
      </w:pPr>
      <w:r>
        <w:rPr>
          <w:rFonts w:ascii="Times New Roman" w:hAnsi="Times New Roman" w:cs="Times New Roman"/>
          <w:sz w:val="24"/>
          <w:szCs w:val="24"/>
        </w:rPr>
        <w:t>Dominykas Tutkus;</w:t>
      </w:r>
    </w:p>
    <w:p w14:paraId="5CCE479F" w14:textId="4093E5A8" w:rsidR="00E62863" w:rsidRPr="008F55F7" w:rsidRDefault="00E62863">
      <w:pPr>
        <w:rPr>
          <w:color w:val="FF0000"/>
        </w:rPr>
      </w:pPr>
      <w:r>
        <w:rPr>
          <w:rFonts w:ascii="Times New Roman" w:hAnsi="Times New Roman" w:cs="Times New Roman"/>
          <w:sz w:val="24"/>
          <w:szCs w:val="24"/>
        </w:rPr>
        <w:t>Gediminas Kutka.</w:t>
      </w:r>
    </w:p>
    <w:sectPr w:rsidR="00E62863" w:rsidRPr="008F55F7"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FD9D4" w14:textId="77777777" w:rsidR="00020FDD" w:rsidRDefault="00020FDD">
      <w:pPr>
        <w:spacing w:after="0" w:line="240" w:lineRule="auto"/>
      </w:pPr>
      <w:r>
        <w:separator/>
      </w:r>
    </w:p>
  </w:endnote>
  <w:endnote w:type="continuationSeparator" w:id="0">
    <w:p w14:paraId="04A33A88" w14:textId="77777777" w:rsidR="00020FDD" w:rsidRDefault="0002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076FD" w14:textId="77777777" w:rsidR="00020FDD" w:rsidRDefault="00020FDD">
      <w:pPr>
        <w:spacing w:after="0" w:line="240" w:lineRule="auto"/>
      </w:pPr>
      <w:r>
        <w:separator/>
      </w:r>
    </w:p>
  </w:footnote>
  <w:footnote w:type="continuationSeparator" w:id="0">
    <w:p w14:paraId="0234B0EF" w14:textId="77777777" w:rsidR="00020FDD" w:rsidRDefault="00020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20FDD"/>
    <w:rsid w:val="00031B8E"/>
    <w:rsid w:val="00045008"/>
    <w:rsid w:val="00045DB4"/>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5763"/>
    <w:rsid w:val="00161EC8"/>
    <w:rsid w:val="001658C9"/>
    <w:rsid w:val="00167D02"/>
    <w:rsid w:val="001708EB"/>
    <w:rsid w:val="00180E6B"/>
    <w:rsid w:val="00191488"/>
    <w:rsid w:val="00192ACF"/>
    <w:rsid w:val="00192CF9"/>
    <w:rsid w:val="001A7612"/>
    <w:rsid w:val="001C08F8"/>
    <w:rsid w:val="001E6B56"/>
    <w:rsid w:val="00201CE1"/>
    <w:rsid w:val="00202540"/>
    <w:rsid w:val="002034AC"/>
    <w:rsid w:val="0022337C"/>
    <w:rsid w:val="002241B4"/>
    <w:rsid w:val="00234690"/>
    <w:rsid w:val="002607AA"/>
    <w:rsid w:val="0027579B"/>
    <w:rsid w:val="00281ED7"/>
    <w:rsid w:val="002875ED"/>
    <w:rsid w:val="00290B06"/>
    <w:rsid w:val="00293C16"/>
    <w:rsid w:val="00297DE2"/>
    <w:rsid w:val="002A1D6E"/>
    <w:rsid w:val="002A370C"/>
    <w:rsid w:val="002A53AC"/>
    <w:rsid w:val="002A6A3B"/>
    <w:rsid w:val="002B21BC"/>
    <w:rsid w:val="002B23B4"/>
    <w:rsid w:val="002C0D5A"/>
    <w:rsid w:val="002C6EF3"/>
    <w:rsid w:val="002D47D8"/>
    <w:rsid w:val="002E2C9E"/>
    <w:rsid w:val="00301DA6"/>
    <w:rsid w:val="00316A28"/>
    <w:rsid w:val="003208A9"/>
    <w:rsid w:val="00322963"/>
    <w:rsid w:val="00332E8B"/>
    <w:rsid w:val="003334ED"/>
    <w:rsid w:val="00334A07"/>
    <w:rsid w:val="00336794"/>
    <w:rsid w:val="00340786"/>
    <w:rsid w:val="0035462B"/>
    <w:rsid w:val="00356D88"/>
    <w:rsid w:val="00364205"/>
    <w:rsid w:val="00381B23"/>
    <w:rsid w:val="00381D0E"/>
    <w:rsid w:val="003866C0"/>
    <w:rsid w:val="003A11E4"/>
    <w:rsid w:val="003B0EA0"/>
    <w:rsid w:val="003B446D"/>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34ED8"/>
    <w:rsid w:val="00436E9D"/>
    <w:rsid w:val="00444E4C"/>
    <w:rsid w:val="0044607D"/>
    <w:rsid w:val="0044716F"/>
    <w:rsid w:val="00450A8E"/>
    <w:rsid w:val="0046425A"/>
    <w:rsid w:val="00481C88"/>
    <w:rsid w:val="00484C50"/>
    <w:rsid w:val="00496088"/>
    <w:rsid w:val="004A61EA"/>
    <w:rsid w:val="004A63C7"/>
    <w:rsid w:val="004B03EC"/>
    <w:rsid w:val="004B32B3"/>
    <w:rsid w:val="004C1576"/>
    <w:rsid w:val="004C5F43"/>
    <w:rsid w:val="004E0886"/>
    <w:rsid w:val="004E2A44"/>
    <w:rsid w:val="004F0A81"/>
    <w:rsid w:val="004F1C73"/>
    <w:rsid w:val="00531B99"/>
    <w:rsid w:val="0053633C"/>
    <w:rsid w:val="00550B63"/>
    <w:rsid w:val="005520BC"/>
    <w:rsid w:val="00554A2D"/>
    <w:rsid w:val="00577865"/>
    <w:rsid w:val="005A2EE1"/>
    <w:rsid w:val="005B0171"/>
    <w:rsid w:val="005C169A"/>
    <w:rsid w:val="005E09CF"/>
    <w:rsid w:val="005E2384"/>
    <w:rsid w:val="00607C00"/>
    <w:rsid w:val="006179D2"/>
    <w:rsid w:val="00620463"/>
    <w:rsid w:val="006232E6"/>
    <w:rsid w:val="00625572"/>
    <w:rsid w:val="00636880"/>
    <w:rsid w:val="00643035"/>
    <w:rsid w:val="00646DF2"/>
    <w:rsid w:val="006478A3"/>
    <w:rsid w:val="006530A8"/>
    <w:rsid w:val="0065516F"/>
    <w:rsid w:val="00666040"/>
    <w:rsid w:val="006663C5"/>
    <w:rsid w:val="006877EC"/>
    <w:rsid w:val="00694C34"/>
    <w:rsid w:val="006B4B8B"/>
    <w:rsid w:val="006C291D"/>
    <w:rsid w:val="006D17D9"/>
    <w:rsid w:val="006D4990"/>
    <w:rsid w:val="006E047D"/>
    <w:rsid w:val="006F6E77"/>
    <w:rsid w:val="00714A0E"/>
    <w:rsid w:val="00725082"/>
    <w:rsid w:val="007250C8"/>
    <w:rsid w:val="00737B60"/>
    <w:rsid w:val="00740DF2"/>
    <w:rsid w:val="00741577"/>
    <w:rsid w:val="00743DF6"/>
    <w:rsid w:val="00743EB7"/>
    <w:rsid w:val="00744529"/>
    <w:rsid w:val="0074785A"/>
    <w:rsid w:val="00753A52"/>
    <w:rsid w:val="00754D3A"/>
    <w:rsid w:val="007801A8"/>
    <w:rsid w:val="00781D9F"/>
    <w:rsid w:val="007A0D4B"/>
    <w:rsid w:val="007A64FA"/>
    <w:rsid w:val="007B3176"/>
    <w:rsid w:val="007B5E10"/>
    <w:rsid w:val="007D1BA8"/>
    <w:rsid w:val="007D2AE0"/>
    <w:rsid w:val="007D54DD"/>
    <w:rsid w:val="007F7A37"/>
    <w:rsid w:val="00805058"/>
    <w:rsid w:val="008141AD"/>
    <w:rsid w:val="008153E2"/>
    <w:rsid w:val="008154D3"/>
    <w:rsid w:val="00817F84"/>
    <w:rsid w:val="00825124"/>
    <w:rsid w:val="00832F25"/>
    <w:rsid w:val="0083388E"/>
    <w:rsid w:val="00837364"/>
    <w:rsid w:val="00840415"/>
    <w:rsid w:val="00840C14"/>
    <w:rsid w:val="00846EC8"/>
    <w:rsid w:val="00854314"/>
    <w:rsid w:val="0085453A"/>
    <w:rsid w:val="00870DFE"/>
    <w:rsid w:val="00873B9C"/>
    <w:rsid w:val="00892C21"/>
    <w:rsid w:val="0089656E"/>
    <w:rsid w:val="00896F5C"/>
    <w:rsid w:val="0089715D"/>
    <w:rsid w:val="008A7B6F"/>
    <w:rsid w:val="008A7D92"/>
    <w:rsid w:val="008B31AE"/>
    <w:rsid w:val="008C4F05"/>
    <w:rsid w:val="008D43F6"/>
    <w:rsid w:val="008F03C6"/>
    <w:rsid w:val="008F55F7"/>
    <w:rsid w:val="0091182A"/>
    <w:rsid w:val="0091728F"/>
    <w:rsid w:val="00920077"/>
    <w:rsid w:val="00931AF8"/>
    <w:rsid w:val="00932906"/>
    <w:rsid w:val="00933680"/>
    <w:rsid w:val="009413D8"/>
    <w:rsid w:val="00942328"/>
    <w:rsid w:val="00947466"/>
    <w:rsid w:val="00960B1E"/>
    <w:rsid w:val="00993F97"/>
    <w:rsid w:val="00995970"/>
    <w:rsid w:val="009974F9"/>
    <w:rsid w:val="009A001F"/>
    <w:rsid w:val="009A55F4"/>
    <w:rsid w:val="009D4403"/>
    <w:rsid w:val="009E5EB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737C1"/>
    <w:rsid w:val="00A80F33"/>
    <w:rsid w:val="00A82F06"/>
    <w:rsid w:val="00A873EF"/>
    <w:rsid w:val="00A93A52"/>
    <w:rsid w:val="00AB74C9"/>
    <w:rsid w:val="00AC3BE4"/>
    <w:rsid w:val="00AC59BA"/>
    <w:rsid w:val="00AC5F6D"/>
    <w:rsid w:val="00AD5C89"/>
    <w:rsid w:val="00AE1F87"/>
    <w:rsid w:val="00AE3B97"/>
    <w:rsid w:val="00B10900"/>
    <w:rsid w:val="00B10DBA"/>
    <w:rsid w:val="00B22EB4"/>
    <w:rsid w:val="00B2714B"/>
    <w:rsid w:val="00B303AF"/>
    <w:rsid w:val="00B32AFF"/>
    <w:rsid w:val="00B33D9A"/>
    <w:rsid w:val="00B61ABF"/>
    <w:rsid w:val="00B812AA"/>
    <w:rsid w:val="00B82175"/>
    <w:rsid w:val="00B8251D"/>
    <w:rsid w:val="00B9431F"/>
    <w:rsid w:val="00B94FCA"/>
    <w:rsid w:val="00BB6C2A"/>
    <w:rsid w:val="00BB6FFA"/>
    <w:rsid w:val="00BD612E"/>
    <w:rsid w:val="00BF1CCA"/>
    <w:rsid w:val="00BF1E38"/>
    <w:rsid w:val="00C049B7"/>
    <w:rsid w:val="00C07B55"/>
    <w:rsid w:val="00C12A86"/>
    <w:rsid w:val="00C30842"/>
    <w:rsid w:val="00C347B9"/>
    <w:rsid w:val="00C47F6B"/>
    <w:rsid w:val="00C50B67"/>
    <w:rsid w:val="00C531CA"/>
    <w:rsid w:val="00C6775F"/>
    <w:rsid w:val="00C70D69"/>
    <w:rsid w:val="00C81961"/>
    <w:rsid w:val="00C83789"/>
    <w:rsid w:val="00CA316F"/>
    <w:rsid w:val="00CA4035"/>
    <w:rsid w:val="00CA5EED"/>
    <w:rsid w:val="00CB3802"/>
    <w:rsid w:val="00CB6D24"/>
    <w:rsid w:val="00CC1BD3"/>
    <w:rsid w:val="00CE079D"/>
    <w:rsid w:val="00CF5828"/>
    <w:rsid w:val="00D00466"/>
    <w:rsid w:val="00D04F02"/>
    <w:rsid w:val="00D13D6B"/>
    <w:rsid w:val="00D253A4"/>
    <w:rsid w:val="00D3514F"/>
    <w:rsid w:val="00D5115B"/>
    <w:rsid w:val="00D521DD"/>
    <w:rsid w:val="00D557AF"/>
    <w:rsid w:val="00D57268"/>
    <w:rsid w:val="00D71331"/>
    <w:rsid w:val="00D75C4A"/>
    <w:rsid w:val="00D80A61"/>
    <w:rsid w:val="00D9044C"/>
    <w:rsid w:val="00D95A56"/>
    <w:rsid w:val="00D971A4"/>
    <w:rsid w:val="00DB033D"/>
    <w:rsid w:val="00DB532B"/>
    <w:rsid w:val="00DB77AA"/>
    <w:rsid w:val="00DC4FAF"/>
    <w:rsid w:val="00DC61ED"/>
    <w:rsid w:val="00DE0F4E"/>
    <w:rsid w:val="00DF0BAD"/>
    <w:rsid w:val="00DF1F08"/>
    <w:rsid w:val="00DF650A"/>
    <w:rsid w:val="00E21F4C"/>
    <w:rsid w:val="00E306F3"/>
    <w:rsid w:val="00E40850"/>
    <w:rsid w:val="00E41414"/>
    <w:rsid w:val="00E62863"/>
    <w:rsid w:val="00E66FC2"/>
    <w:rsid w:val="00E74042"/>
    <w:rsid w:val="00E742B2"/>
    <w:rsid w:val="00E90FBA"/>
    <w:rsid w:val="00E95987"/>
    <w:rsid w:val="00EA3282"/>
    <w:rsid w:val="00EA5985"/>
    <w:rsid w:val="00EA67F3"/>
    <w:rsid w:val="00EB11DA"/>
    <w:rsid w:val="00EB24C9"/>
    <w:rsid w:val="00EC1154"/>
    <w:rsid w:val="00EC7BAE"/>
    <w:rsid w:val="00ED28C7"/>
    <w:rsid w:val="00ED56D5"/>
    <w:rsid w:val="00EE4032"/>
    <w:rsid w:val="00EF56CB"/>
    <w:rsid w:val="00EF6478"/>
    <w:rsid w:val="00F11550"/>
    <w:rsid w:val="00F30E81"/>
    <w:rsid w:val="00F34414"/>
    <w:rsid w:val="00F41CC4"/>
    <w:rsid w:val="00F44391"/>
    <w:rsid w:val="00F677FB"/>
    <w:rsid w:val="00F73FD1"/>
    <w:rsid w:val="00F87257"/>
    <w:rsid w:val="00F9724B"/>
    <w:rsid w:val="00FA19BC"/>
    <w:rsid w:val="00FB2861"/>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14</Pages>
  <Words>13650</Words>
  <Characters>7781</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5</cp:revision>
  <cp:lastPrinted>2021-11-08T07:39:00Z</cp:lastPrinted>
  <dcterms:created xsi:type="dcterms:W3CDTF">2021-11-07T12:15:00Z</dcterms:created>
  <dcterms:modified xsi:type="dcterms:W3CDTF">2021-11-08T08:00:00Z</dcterms:modified>
</cp:coreProperties>
</file>