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1AE" w:rsidRPr="005521AE" w:rsidRDefault="005521AE" w:rsidP="005521AE">
      <w:pPr>
        <w:spacing w:after="0" w:line="240" w:lineRule="auto"/>
        <w:rPr>
          <w:rFonts w:ascii="TimesLT" w:eastAsia="Times New Roman" w:hAnsi="TimesLT" w:cs="Times New Roman"/>
          <w:sz w:val="24"/>
          <w:szCs w:val="20"/>
          <w:lang w:eastAsia="lt-LT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5521AE" w:rsidRPr="005521AE" w:rsidTr="000D48AB">
        <w:tc>
          <w:tcPr>
            <w:tcW w:w="9828" w:type="dxa"/>
          </w:tcPr>
          <w:p w:rsidR="005521AE" w:rsidRPr="005521AE" w:rsidRDefault="005521AE" w:rsidP="005521AE">
            <w:pPr>
              <w:keepNext/>
              <w:tabs>
                <w:tab w:val="left" w:pos="108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5521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ANYKŠČIŲ RAJONO SAVIVALDYBĖS TARYBA</w:t>
            </w:r>
          </w:p>
          <w:p w:rsidR="005521AE" w:rsidRPr="005521AE" w:rsidRDefault="005521AE" w:rsidP="005521AE">
            <w:pPr>
              <w:keepNext/>
              <w:tabs>
                <w:tab w:val="left" w:pos="108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5521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</w:t>
            </w:r>
          </w:p>
          <w:p w:rsidR="005521AE" w:rsidRPr="005521AE" w:rsidRDefault="005521AE" w:rsidP="005521AE">
            <w:pPr>
              <w:keepNext/>
              <w:tabs>
                <w:tab w:val="left" w:pos="108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lt-LT"/>
              </w:rPr>
              <w:t>51</w:t>
            </w:r>
            <w:r w:rsidRPr="005521AE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lt-LT"/>
              </w:rPr>
              <w:t>-OJO</w:t>
            </w:r>
            <w:r w:rsidRPr="005521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 POSĖDŽIO PROTOKOLAS</w:t>
            </w:r>
          </w:p>
          <w:p w:rsidR="005521AE" w:rsidRPr="005521AE" w:rsidRDefault="005521AE" w:rsidP="005521AE">
            <w:pPr>
              <w:spacing w:after="0" w:line="240" w:lineRule="auto"/>
              <w:rPr>
                <w:rFonts w:ascii="TimesLT" w:eastAsia="Times New Roman" w:hAnsi="TimesLT" w:cs="Times New Roman"/>
                <w:sz w:val="24"/>
                <w:szCs w:val="20"/>
                <w:lang w:eastAsia="lt-LT"/>
              </w:rPr>
            </w:pPr>
          </w:p>
          <w:p w:rsidR="005521AE" w:rsidRPr="005521AE" w:rsidRDefault="005521AE" w:rsidP="005521AE">
            <w:pPr>
              <w:tabs>
                <w:tab w:val="left" w:pos="1080"/>
                <w:tab w:val="center" w:pos="1336"/>
                <w:tab w:val="center" w:pos="2753"/>
                <w:tab w:val="center" w:pos="402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521A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Pr="005521A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02</w:t>
            </w:r>
            <w:r w:rsidRPr="005521A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Pr="005521A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 Nr.1–TP–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  <w:p w:rsidR="005521AE" w:rsidRPr="005521AE" w:rsidRDefault="005521AE" w:rsidP="005521AE">
            <w:pPr>
              <w:tabs>
                <w:tab w:val="left" w:pos="1080"/>
                <w:tab w:val="center" w:pos="1336"/>
                <w:tab w:val="center" w:pos="2753"/>
                <w:tab w:val="center" w:pos="402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</w:pPr>
            <w:r w:rsidRPr="005521A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Anykščiai</w:t>
            </w:r>
          </w:p>
          <w:p w:rsidR="005521AE" w:rsidRPr="005521AE" w:rsidRDefault="005521AE" w:rsidP="005521AE">
            <w:pPr>
              <w:tabs>
                <w:tab w:val="left" w:pos="1080"/>
                <w:tab w:val="center" w:pos="1336"/>
                <w:tab w:val="center" w:pos="2753"/>
                <w:tab w:val="center" w:pos="402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:rsidR="005521AE" w:rsidRPr="005521AE" w:rsidRDefault="005521AE" w:rsidP="005521AE">
      <w:pPr>
        <w:tabs>
          <w:tab w:val="left" w:pos="720"/>
        </w:tabs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Posėdis įvyko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vasario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8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</w:t>
      </w:r>
    </w:p>
    <w:p w:rsidR="005521AE" w:rsidRPr="005521AE" w:rsidRDefault="005521AE" w:rsidP="005521AE">
      <w:pPr>
        <w:tabs>
          <w:tab w:val="left" w:pos="720"/>
        </w:tabs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Posėdžio pradžia 10:00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:rsidR="005521AE" w:rsidRPr="005521AE" w:rsidRDefault="005521AE" w:rsidP="005521AE">
      <w:pPr>
        <w:tabs>
          <w:tab w:val="left" w:pos="720"/>
        </w:tabs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Posėdžio pabaiga 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00</w:t>
      </w:r>
    </w:p>
    <w:p w:rsidR="005521AE" w:rsidRPr="005521AE" w:rsidRDefault="005521AE" w:rsidP="005521AE">
      <w:pPr>
        <w:tabs>
          <w:tab w:val="left" w:pos="720"/>
        </w:tabs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Posėdžio pirmininkas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Sigutis Obelevičius</w:t>
      </w:r>
    </w:p>
    <w:p w:rsidR="005521AE" w:rsidRPr="005521AE" w:rsidRDefault="005521AE" w:rsidP="005521AE">
      <w:pPr>
        <w:tabs>
          <w:tab w:val="left" w:pos="720"/>
        </w:tabs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Posėdžio sekretorė Aistė </w:t>
      </w:r>
      <w:proofErr w:type="spellStart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Gogelienė</w:t>
      </w:r>
      <w:proofErr w:type="spellEnd"/>
    </w:p>
    <w:p w:rsidR="005521AE" w:rsidRDefault="005521AE" w:rsidP="005521AE">
      <w:pPr>
        <w:tabs>
          <w:tab w:val="left" w:pos="720"/>
        </w:tabs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Dalyvavo 2</w:t>
      </w:r>
      <w:r w:rsidR="005C27A8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Tarybos nar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iai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, nedalyvavusių narių sąrašas pridedamas.</w:t>
      </w:r>
    </w:p>
    <w:p w:rsidR="005521AE" w:rsidRPr="005521AE" w:rsidRDefault="005521AE" w:rsidP="0041764E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_Hlk2670780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</w:t>
      </w:r>
    </w:p>
    <w:bookmarkEnd w:id="0"/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:rsidR="0082437C" w:rsidRDefault="0082437C" w:rsidP="0082437C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Mero pavaduotojas, laikinai einantis mero pareigas, S. Obelevičius</w:t>
      </w:r>
      <w:r w:rsidRPr="0082437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pristato pateiktą darbotvarkę.</w:t>
      </w:r>
    </w:p>
    <w:p w:rsidR="0082437C" w:rsidRDefault="0082437C" w:rsidP="0082437C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Už darbotvarkę balsuoja  22 Tarybos nariai</w:t>
      </w:r>
      <w:r w:rsidRPr="0082437C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82437C" w:rsidRDefault="0082437C" w:rsidP="0082437C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437C">
        <w:rPr>
          <w:rFonts w:ascii="Times New Roman" w:eastAsia="Times New Roman" w:hAnsi="Times New Roman" w:cs="Times New Roman"/>
          <w:sz w:val="24"/>
          <w:szCs w:val="24"/>
          <w:lang w:eastAsia="lt-LT"/>
        </w:rPr>
        <w:t>Siūlo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išsirinkti pavaduojantį posėdžio pirmininką klausimams, nuo kurių jis ketina nusišalinti, tam, kad juos perskaitytų ir užfiksuot</w:t>
      </w:r>
      <w:r w:rsid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>ų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Pasiūlo Tarybos narę G.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Griauzda</w:t>
      </w:r>
      <w:r w:rsid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tę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Balsavimas vyksta </w:t>
      </w:r>
      <w:r w:rsid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balsuojant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ranka.</w:t>
      </w:r>
    </w:p>
    <w:p w:rsidR="0082437C" w:rsidRDefault="0082437C" w:rsidP="0082437C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Už pasiūlymą balsuoja 22 Tarybos nariai. Pasiūlymui pritarta vienbalsiai.</w:t>
      </w:r>
    </w:p>
    <w:p w:rsidR="0082437C" w:rsidRDefault="0082437C" w:rsidP="0082437C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2437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:rsidR="00FD529A" w:rsidRPr="00FD529A" w:rsidRDefault="005521AE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DARBOTVARKĖ: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1. Dėl Anykščių rajono savivaldybės 2018–2020 metų strateginio veiklos plano įgyvendinimo 2018 metais ataskaitos patvirtinimo (1-T-61)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2. Dėl Anykščių rajono savivaldybės tarybos 2017 m. lapkričio 30 d. sprendimo Nr. 1-TS-306  „Dėl Anykščių rajono savivaldybės nevyriausybinių organizacijų tarybos sudėties patvirtinimo“ pakeitimo (1-T-63)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Pranešėja-Vilma Vilkickaitė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3. Dėl pritarimo Anykščių rajono savivaldybės administracijos direktoriaus ir savivaldybės administracijos 2018 metų veiklos ataskaitoms (1-T-76)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Pranešėjas -Audronius  Gališanka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4. Dėl Anykščių rajono savivaldybės aplinkos apsaugos rėmimo specialiosios programos 2018 m. priemonių vykdymo ataskaitos patvirtinimo (1-T-66)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5. Dėl Anykščių rajono savivaldybės aplinkos apsaugos rėmimo specialiosios programos 2019 m. priemonių patvirtinimo (1-T-67)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Pranešėjas -Simas </w:t>
      </w:r>
      <w:proofErr w:type="spellStart"/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Aštrauskas</w:t>
      </w:r>
      <w:proofErr w:type="spellEnd"/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6. Dėl gatvių pavadinimų suteikimo Anykščių rajono savivaldybės gyvenamosiose vietovėse (1-T-40)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 -Rima Budreikienė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7. Dėl A. Baranausko ir A. Vienuolio-Žukausko memorialinio muziejaus ekspozicijų lankymo bilietų ir teikiamų paslaugų kainų patvirtinimo (1-T-62)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 - Audronė Pajarskienė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8. Dėl Anykščių rajono 2019 metais valstybės  ir savivaldybės lėšomis finansuojamų melioracijos prioritetinių darbų sąrašo patvirtinimo (1-T-45)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Pranešėjas -Virmantas Velikonis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 xml:space="preserve">            9. Dėl Anykščių rajono savivaldybės tarybos 2015 m. balandžio 30 d. sprendimo Nr. 1- TS-148 ,,Dėl Anykščių rajono savivaldybės tarybos komitetų sudarymo'' pakeitimo (1-T-65)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10. Dėl darbo užmokesčio mero pavaduotojui, laikinai einančiam mero pareigas, nustatymo (1-T-77)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 -Sigita Mačytė-Šulskienė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11. Dėl Anykščių rajono savivaldybės tarybos 2015 m. birželio 25 d. sprendimo Nr. 1-TS-197 „Dėl nepanaudotų Anykščių rajono savivaldybės biudžeto lėšų piniginei socialinei paramai skaičiuoti ir mokėti naudojimo kitai socialinei paramai finansuoti tvarkos aprašo patvirtinimo“ pakeitimo (1-T-68)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12. Dėl vienkartinių, tikslinių, sąlyginių ir periodinių pašalpų skyrimo ir mokėjimo Anykščių rajono savivaldybėje tvarkos aprašo patvirtinimo (1-T-70)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13. Dėl Anykščių rajono savivaldybės 2019 m. Socialinių paslaugų plano patvirtinimo (1-T-71)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14. Dėl Anykščių rajono savivaldybės tarybos 2017 m. gruodžio 21 d. sprendimo Nr. 1-TS-338 „Dėl Anykščių rajono savivaldybės neveiksnių asmenų būklės peržiūrėjimo komisijos sudarymo“ pakeitimo (1-T-72)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15. Dėl Anykščių rajono savivaldybės tarybos 2017 m.  birželio 29 d. sprendimo Nr. 1-TS-214 „Dėl socialinio globotojo veiklos organizavimo Anykščių rajono savivaldybėje tvarkos aprašo patvirtinimo“ pakeitimo (1-T-73)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 -Ieva </w:t>
      </w:r>
      <w:proofErr w:type="spellStart"/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Gražytė</w:t>
      </w:r>
      <w:proofErr w:type="spellEnd"/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16. Dėl Anykščių rajono savivaldybės tarybos 2018 m. gegužės 30 d.  sprendimo Nr. 1-TS-182 „Dėl vietinės rinkliavos už leidimo prekiauti ar teikti paslaugas Anykščių rajono savivaldybės teritorijos  viešosiose vietose išdavimo nuostatų patvirtinimoׅ“ pakeitimo (1-T-42)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17. Dėl gyvenamojo namo su ūkio pastatais ir žemės sklypu pirkimo ir šio turto perdavimo Anykščių rajono savivaldybės administracijai valdyti, naudoti ir disponuoti juo patikėjimo teise (1-T-43)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18. Dėl Anykščių rajono savivaldybės tarybos 2010 m. sausio 14 d. sprendimo Nr. TS-2 „Dėl turto perdavimo pagal panaudos sutartį Anykščių rajono ugniagesių tarnybai" pakeitimo (1-T-44)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19. Dėl negyvenamųjų patalpų Ramybės g. 15, Anykščių m., nuomos (1-T-64)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20. Dėl pritarimo uždarosios akcinės bendrovės „Anykščių šiluma" 2017–2018 metų atliktoms investicijoms ir 2019–2021 metų investiciniam planui (1-T-69)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21. Dėl įgaliojimo pasirašyti susitarimą nutraukti Savivaldybės turto panaudos sutartį su Anykščių rajono N. </w:t>
      </w:r>
      <w:proofErr w:type="spellStart"/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Elmininkų</w:t>
      </w:r>
      <w:proofErr w:type="spellEnd"/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kaimo bendruomene ir Anykščių rajono savivaldybės tarybos 2003 m. rugpjūčio 21 d. sprendimo Nr. TS-186 „Dėl negyvenamųjų patalpų perdavimo Anykščių rajono N. </w:t>
      </w:r>
      <w:proofErr w:type="spellStart"/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Elmininkų</w:t>
      </w:r>
      <w:proofErr w:type="spellEnd"/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kaimo bendruomenei pagal panaudos sutartį" pripažinimo netekusiu galios (1-T-74)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 -Audronė Savickienė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22. Dėl Anykščių rajono savivaldybės mokyklų mokytojų ir pagalbos mokiniui specialistų 2019-2021 metų atestacijos programų patvirtinimo (1-T-41)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23. Dėl  Anykščių kūrybos ir dailės mokyklos direktoriaus 2018 metų veiklos ataskaitos įvertinimo ir užduočių 2019 metams nustatymo (1-T-46)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24. Dėl Anykščių muzikos mokyklos direktoriaus 2018 metų veiklos ataskaitos įvertinimo ir užduočių 2019 metams nustatymo (1-T-47)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25. Dėl  Anykščių vaikų lopšelio-darželio „Spindulėlis" direktoriaus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2018 metų veiklos ataskaitos įvertinimo ir užduočių 2019 metams nustatymo (1-T-48)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26. Dėl  Anykščių r. Svėdasų Juozo Tumo-Vaižganto gimnazijos direktoriaus 2018 metų veiklos ataskaitos įvertinimo ir užduočių 2019 m. nustatymo (1-T-49)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27. Dėl Anykščių lopšelio-darželio „Žilvitis” direktoriaus 2018 metų veiklos ataskaitos įvertinimo ir užduočių 2019 metams nustatymo (1-T-50)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28. Dėl Anykščių vaikų lopšelio-darželio „Eglutė” direktoriaus 2018 metų veiklos ataskaitos įvertinimo ir užduočių 2019 metams nustatymo (1-T-51)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29. Dėl  Anykščių vaikų lopšelio-darželio „Žiogelis" direktoriaus 2018 metų veiklos ataskaitos įvertinimo ir užduočių 2019 metams nustatymo (1-T-52)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30. Dėl  Anykščių r. Kurklių Stepono Kairio pagrindinės mokyklos direktoriaus 2018 metų veiklos ataskaitos įvertinimo ir užduočių 2019 m. nustatymo (1-T-53)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31. Dėl  Anykščių r. Traupio pagrindinės mokyklos direktoriaus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2018 metų veiklos ataskaitos įvertinimo ir užduočių 2019 metams nustatymo (1-T-54)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32. Dėl  Anykščių Jono Biliūno gimnazijos direktoriaus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2018 metų veiklos ataskaitos įvertinimo ir užduočių 2019 m. nustatymo (1-T-55)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33. Dėl  Anykščių r. Kavarsko pagrindinės mokyklos-daugiafunkcio centro direktoriaus 2018 metų veiklos ataskaitos įvertinimo ir užduočių 2019 metams nustatymo (1-T-56)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34. Dėl  Anykščių Antano Baranausko pagrindinės mokyklos direktoriaus 2018 metų veiklos ataskaitos įvertinimo ir užduočių 2019 metams nustatymo (1-T-57)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35. Dėl  Anykščių r. Debeikių pagrindinės mokyklos direktoriaus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2018 metų veiklos ataskaitos įvertinimo ir užduočių 2019 metams nustatymo (1-T-58)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36. Dėl  Anykščių r. Viešintų pagrindinės mokyklos-daugiafunkcio centro direktoriaus 2018 metų veiklos ataskaitos įvertinimo ir užduočių 2019 metams nustatymo (1-T-59)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37. Dėl  Anykščių r. Troškūnų Kazio Inčiūros gimnazijos direktoriaus 2018 metų veiklos ataskaitos įvertinimo ir užduočių 2019 metams nustatymo (1-T-60) 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38. Dėl valstybinių brandos egzaminų vykdymo grupių vyresniųjų vykdytojų skyrimo (1-T-75)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39. Dėl Anykščių rajono savivaldybės tarybos 2016 m. birželio 30 d. sprendimo Nr. 1-TS-179 „Dėl Anykščių rajono savivaldybės bendrojo ugdymo mokyklų tinklo pertvarkos 2016–2020 metų bendrojo plano patvirtinimo“ pakeitimo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Pranešėja -Jurgita Banienė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Informacija. Utenos regiono integruotų teritorijų vystymo programos įgyvendinimo ataskaita už 2018 m.</w:t>
      </w:r>
    </w:p>
    <w:p w:rsidR="00FD529A" w:rsidRPr="00FD529A" w:rsidRDefault="00F111AB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Pranešėja- Vilma Vilkickaitė</w:t>
      </w:r>
    </w:p>
    <w:p w:rsidR="00FD529A" w:rsidRPr="00FD529A" w:rsidRDefault="00FD529A" w:rsidP="00FD529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Anykščių rajono savivaldybės administracijos direktoriaus informacija.</w:t>
      </w:r>
    </w:p>
    <w:p w:rsidR="0041764E" w:rsidRPr="005521AE" w:rsidRDefault="00F111AB" w:rsidP="0041764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Audronius Gališanka</w:t>
      </w:r>
    </w:p>
    <w:p w:rsidR="0041764E" w:rsidRPr="005521AE" w:rsidRDefault="0041764E" w:rsidP="0041764E">
      <w:pPr>
        <w:spacing w:after="0" w:line="240" w:lineRule="auto"/>
        <w:ind w:firstLine="90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_______________________________</w:t>
      </w:r>
    </w:p>
    <w:p w:rsidR="0041764E" w:rsidRPr="0041764E" w:rsidRDefault="0041764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1.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SVARSTYTA.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2018–2020 metų strateginio veiklos plano įgyvendinimo 2018 metais ataskaitos patvirtinimo (1-T-61)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Pranešėja-Vilma Vilkickait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ė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V. Vilkickaitė. Komitetuose sprendimui pritarta. Atsakau į užduotus klausimus. Dėl  priemonės 3.1107 „Parama melioracijos statinių naudotojų asociacijoms“. Buvo klausiama ar tos lėšos nepanaudotos persikelia į kitus metus? Atsakymas- taip.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priemonės 1.2.103 „Viešųjų paslaugų kūrybinių industrijų plėtotė, organizavimas ir vykdymas“. Buvo klausiama, kodėl tiek lėšų? Atsakymas-nes tiek lėšų buvo numatyta savivaldybės </w:t>
      </w:r>
      <w:r w:rsidR="00DD490E">
        <w:rPr>
          <w:rFonts w:ascii="Times New Roman" w:eastAsia="Times New Roman" w:hAnsi="Times New Roman" w:cs="Times New Roman"/>
          <w:sz w:val="24"/>
          <w:szCs w:val="24"/>
          <w:lang w:eastAsia="lt-LT"/>
        </w:rPr>
        <w:t>biudžete ir tai yra konkursinė priemonė, kuriai buvo galima teikti paraiškas.</w:t>
      </w:r>
    </w:p>
    <w:p w:rsidR="00DD490E" w:rsidRDefault="00DD490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Buvo klausiama dėl Tilto g., koks yra prisidėjimas savivaldybės? Tai pagal dabar pasirašytą sutartį, savivaldybės prisidėjimas yra 206 tūkst. 248 EUR.</w:t>
      </w:r>
    </w:p>
    <w:p w:rsidR="005521AE" w:rsidRDefault="00DD490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DD490E" w:rsidRDefault="00DD490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DD490E" w:rsidRPr="005521AE" w:rsidRDefault="00DD490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2. </w:t>
      </w:r>
      <w:bookmarkStart w:id="1" w:name="_Hlk2669129"/>
      <w:r w:rsidR="00DD490E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bookmarkEnd w:id="1"/>
      <w:r w:rsidR="00DD490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tarybos 2017 m. lapkričio 30 d. sprendimo Nr. 1-TS-306  „Dėl Anykščių rajono savivaldybės nevyriausybinių organizacijų tarybos sudėties patvirtinimo“ pakeitimo (1-T-63)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DD490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Pranešėja-Vilma Vilkickaitė</w:t>
      </w:r>
    </w:p>
    <w:p w:rsidR="00DD490E" w:rsidRDefault="00DD490E" w:rsidP="00DD490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DD490E" w:rsidRDefault="00DD490E" w:rsidP="00DD490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DD490E" w:rsidRDefault="00DD490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>V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pritarimo Anykščių rajono savivaldybės administracijos direktoriaus ir savivaldybės administracijos 2018 metų veiklos ataskaitoms (1-T-76)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  <w:r w:rsidRPr="00DD490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Pranešėjas -Audronius  Gališanka</w:t>
      </w:r>
    </w:p>
    <w:p w:rsidR="00DD490E" w:rsidRDefault="00DD490E" w:rsidP="00DD490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</w:t>
      </w:r>
      <w:r w:rsidR="00454CB6">
        <w:rPr>
          <w:rFonts w:ascii="Times New Roman" w:eastAsia="Times New Roman" w:hAnsi="Times New Roman" w:cs="Times New Roman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</w:t>
      </w:r>
      <w:r w:rsidR="00454CB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susilaikė-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Tarybos nari</w:t>
      </w:r>
      <w:r w:rsidR="00454CB6">
        <w:rPr>
          <w:rFonts w:ascii="Times New Roman" w:eastAsia="Times New Roman" w:hAnsi="Times New Roman" w:cs="Times New Roman"/>
          <w:sz w:val="24"/>
          <w:szCs w:val="24"/>
          <w:lang w:eastAsia="lt-LT"/>
        </w:rPr>
        <w:t>ai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DD490E" w:rsidRDefault="00DD490E" w:rsidP="00DD490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DD490E" w:rsidRPr="00DD490E" w:rsidRDefault="00DD490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4.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aplinkos apsaugos rėmimo specialiosios programos 2018 m. priemonių vykdymo ataskaitos patvirtinimo (1-T-66) 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Pranešėjas -Simas </w:t>
      </w:r>
      <w:proofErr w:type="spellStart"/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Aštrauskas</w:t>
      </w:r>
      <w:proofErr w:type="spellEnd"/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5521AE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5.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aplinkos apsaugos rėmimo specialiosios programos 2019 m. priemonių patvirtinimo (1-T-67)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Pranešėjas -Simas </w:t>
      </w:r>
      <w:proofErr w:type="spellStart"/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Aštrauskas</w:t>
      </w:r>
      <w:proofErr w:type="spellEnd"/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454CB6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6.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gatvių pavadinimų suteikimo Anykščių rajono savivaldybės gyvenamosiose vietovėse (1-T-40) </w:t>
      </w:r>
    </w:p>
    <w:p w:rsidR="005521AE" w:rsidRPr="00454CB6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-Rima Budreikienė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5521AE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7.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A. Baranausko ir A. Vienuolio-Žukausko memorialinio muziejaus ekspozicijų lankymo bilietų ir teikiamų paslaugų kainų patvirtinimo (1-T-62)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 Audronė Pajarskienė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454CB6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8.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Anykščių rajono 2019 metais valstybės  ir savivaldybės lėšomis finansuojamų melioracijos prioritetinių darbų sąrašo patvirtinimo (1-T-45)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Pranešėjas -Virmantas Velikonis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454CB6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9.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tarybos 2015 m. balandžio 30 d. sprendimo Nr. 1- TS-148 ,,Dėl Anykščių rajono savivaldybės tarybos komitetų sudarymo'' pakeitimo (1-T-65) 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-Sigita Mačytė-Šulskienė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susilaikė-2 Tarybos nariai.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454CB6" w:rsidRDefault="0082437C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454CB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SVARSTYTA. Dėl </w:t>
      </w:r>
      <w:proofErr w:type="spellStart"/>
      <w:r w:rsidR="00454CB6">
        <w:rPr>
          <w:rFonts w:ascii="Times New Roman" w:eastAsia="Times New Roman" w:hAnsi="Times New Roman" w:cs="Times New Roman"/>
          <w:sz w:val="24"/>
          <w:szCs w:val="24"/>
          <w:lang w:eastAsia="lt-LT"/>
        </w:rPr>
        <w:t>Sigučio</w:t>
      </w:r>
      <w:proofErr w:type="spellEnd"/>
      <w:r w:rsidR="00454CB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Obelevičiaus nusišalinimo nuo 10 klausimo.</w:t>
      </w:r>
    </w:p>
    <w:p w:rsidR="00527ED8" w:rsidRDefault="00527ED8" w:rsidP="0082437C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82437C" w:rsidRDefault="0082437C" w:rsidP="0082437C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437C"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 priimti balsų dauguma</w:t>
      </w:r>
    </w:p>
    <w:p w:rsidR="00454CB6" w:rsidRPr="005521AE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10.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darbo užmokesčio mero pavaduotojui, laikinai einančiam mero pareigas, nustatymo (1-T-77)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-Sigita Mačytė-Šulskienė</w:t>
      </w:r>
    </w:p>
    <w:p w:rsidR="00562D8D" w:rsidRPr="00562D8D" w:rsidRDefault="00562D8D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Klausimui pirmininkauja Tarybos narė G. </w:t>
      </w:r>
      <w:proofErr w:type="spellStart"/>
      <w:r w:rsidRP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>Griauzdaitė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454CB6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11.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tarybos 2015 m. birželio 25 d. sprendimo Nr. 1-TS-197 „Dėl nepanaudotų Anykščių rajono savivaldybės biudžeto lėšų piniginei socialinei paramai skaičiuoti ir mokėti naudojimo kitai socialinei paramai finansuoti tvarkos aprašo patvirtinimo“ pakeitimo (1-T-68) </w:t>
      </w:r>
    </w:p>
    <w:p w:rsidR="00454CB6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Pranešėja -Ieva </w:t>
      </w:r>
      <w:proofErr w:type="spellStart"/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Gražytė</w:t>
      </w:r>
      <w:proofErr w:type="spellEnd"/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5521AE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12.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vienkartinių, tikslinių, sąlyginių ir periodinių pašalpų skyrimo ir mokėjimo Anykščių rajono savivaldybėje tvarkos aprašo patvirtinimo (1-T-70) 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Pranešėja -Ieva </w:t>
      </w:r>
      <w:proofErr w:type="spellStart"/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Gražytė</w:t>
      </w:r>
      <w:proofErr w:type="spellEnd"/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5521AE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13.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2019 m. Socialinių paslaugų plano patvirtinimo (1-T-71) 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Pranešėja -Ieva </w:t>
      </w:r>
      <w:proofErr w:type="spellStart"/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Gražytė</w:t>
      </w:r>
      <w:proofErr w:type="spellEnd"/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5521AE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14.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tarybos 2017 m. gruodžio 21 d. sprendimo Nr. 1-TS-338 „Dėl Anykščių rajono savivaldybės neveiksnių asmenų būklės peržiūrėjimo komisijos sudarymo“ pakeitimo (1-T-72) 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Pranešėja -Ieva </w:t>
      </w:r>
      <w:proofErr w:type="spellStart"/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Gražytė</w:t>
      </w:r>
      <w:proofErr w:type="spellEnd"/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5521AE" w:rsidRDefault="00454CB6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15.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Anykščių rajono savivaldybės tarybos 2017 m.  birželio 29 d. sprendimo Nr. 1-TS-214 „Dėl socialinio globotojo veiklos organizavimo Anykščių rajono savivaldybėje tvarkos aprašo patvirtinimo“ pakeitimo (1-T-73)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Pranešėja -Ieva </w:t>
      </w:r>
      <w:proofErr w:type="spellStart"/>
      <w:r w:rsidRPr="00454CB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Gražytė</w:t>
      </w:r>
      <w:proofErr w:type="spellEnd"/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454CB6" w:rsidRDefault="00454CB6" w:rsidP="00454CB6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454CB6" w:rsidRPr="00F111AB" w:rsidRDefault="00F111AB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16.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Anykščių rajono savivaldybės tarybos 2018 m. gegužės 30 d.  sprendimo Nr. 1-TS-182 „Dėl vietinės rinkliavos už leidimo prekiauti ar teikti paslaugas Anykščių rajono savivaldybės teritorijos  viešosiose vietose išdavimo nuostatų patvirtinimoׅ“ pakeitimo (1-T-42) 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-Audronė Savickienė</w:t>
      </w:r>
    </w:p>
    <w:p w:rsidR="00A17A6F" w:rsidRP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A. Savickienė. Atsižvelgdami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į </w:t>
      </w:r>
      <w:r w:rsidR="00FA1527">
        <w:rPr>
          <w:rFonts w:ascii="Times New Roman" w:eastAsia="Times New Roman" w:hAnsi="Times New Roman" w:cs="Times New Roman"/>
          <w:sz w:val="24"/>
          <w:szCs w:val="24"/>
          <w:lang w:eastAsia="lt-LT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yriausybės atstovo</w:t>
      </w:r>
      <w:r w:rsidR="00FA152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tarnybos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pastabas, prašyčiau preambulėje papildyti 6 str. 37 punktu, į kitas pastabas neatsižvelgiame.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už-19, prieš-0, susilaikė-0 Tarybos narių.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17A6F" w:rsidRDefault="00527ED8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A17A6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SVARSTYTA. Dėl </w:t>
      </w:r>
      <w:proofErr w:type="spellStart"/>
      <w:r w:rsidR="00A17A6F">
        <w:rPr>
          <w:rFonts w:ascii="Times New Roman" w:eastAsia="Times New Roman" w:hAnsi="Times New Roman" w:cs="Times New Roman"/>
          <w:sz w:val="24"/>
          <w:szCs w:val="24"/>
          <w:lang w:eastAsia="lt-LT"/>
        </w:rPr>
        <w:t>Sigučio</w:t>
      </w:r>
      <w:proofErr w:type="spellEnd"/>
      <w:r w:rsidR="00A17A6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Obelevičiaus nusišalinimo nuo 17 klausimo.</w:t>
      </w:r>
    </w:p>
    <w:p w:rsidR="00527ED8" w:rsidRDefault="00527ED8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A17A6F" w:rsidRPr="005521AE" w:rsidRDefault="00527ED8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527ED8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</w:p>
    <w:p w:rsidR="005521AE" w:rsidRDefault="00527ED8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17.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gyvenamojo namo su ūkio pastatais ir žemės sklypu pirkimo ir šio turto perdavimo Anykščių rajono savivaldybės administracijai valdyti, naudoti ir disponuoti juo patikėjimo teise (1-T-43) </w:t>
      </w:r>
    </w:p>
    <w:p w:rsidR="00A17A6F" w:rsidRDefault="00562D8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A17A6F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-Audronė Savickienė</w:t>
      </w:r>
    </w:p>
    <w:p w:rsidR="00562D8D" w:rsidRPr="00562D8D" w:rsidRDefault="00562D8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Klausimui pirmininkauja Tarybos narė G. </w:t>
      </w:r>
      <w:proofErr w:type="spellStart"/>
      <w:r w:rsidRP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>Griauzdaitė</w:t>
      </w:r>
      <w:proofErr w:type="spellEnd"/>
      <w:r w:rsidRP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už-19, prieš-0, susilaikė-1 Tarybos narys.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A17A6F" w:rsidRPr="005521AE" w:rsidRDefault="00A17A6F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18.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rajono savivaldybės tarybos 2010 m. sausio 14 d. sprendimo Nr. TS-2 „Dėl turto perdavimo pagal panaudos sutartį Anykščių rajono ugniagesių tarnybai" pakeitimo (1-T-44) </w:t>
      </w:r>
    </w:p>
    <w:p w:rsidR="00A17A6F" w:rsidRDefault="00562D8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A17A6F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-Audronė Savickienė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Tarybos nar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ių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17A6F" w:rsidRDefault="00527ED8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A17A6F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 Dėl Viliaus Januškos nusišalinimo nuo 19 klausimo.</w:t>
      </w:r>
    </w:p>
    <w:p w:rsidR="00527ED8" w:rsidRPr="00527ED8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už-20</w:t>
      </w: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A17A6F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  <w:r w:rsidR="00A17A6F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17A6F" w:rsidRDefault="00527ED8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A17A6F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 Dėl Giedručio Klimkevičiaus nusišalinimo nuo 19 klausimo.</w:t>
      </w:r>
    </w:p>
    <w:p w:rsidR="00527ED8" w:rsidRPr="00527ED8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už-19</w:t>
      </w: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A17A6F" w:rsidRPr="005521AE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527ED8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</w:p>
    <w:p w:rsidR="005521AE" w:rsidRDefault="00527ED8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19.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negyvenamųjų patalpų Ramybės g. 15, Anykščių m., nuomos (1-T-64) </w:t>
      </w:r>
    </w:p>
    <w:p w:rsidR="00A17A6F" w:rsidRDefault="00562D8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A17A6F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-Audronė Savickienė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už-1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A17A6F" w:rsidRPr="005521AE" w:rsidRDefault="00A17A6F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20.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pritarimo uždarosios akcinės bendrovės „Anykščių šiluma" 2017–2018 metų atliktoms investicijoms ir 2019–2021 metų investiciniam planui (1-T-69) </w:t>
      </w:r>
    </w:p>
    <w:p w:rsidR="00A17A6F" w:rsidRDefault="00562D8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A17A6F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-Audronė Savickienė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A17A6F" w:rsidRPr="005521AE" w:rsidRDefault="00A17A6F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21.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įgaliojimo pasirašyti susitarimą nutraukti Savivaldybės turto panaudos sutartį su Anykščių rajono N. </w:t>
      </w:r>
      <w:proofErr w:type="spellStart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Elmininkų</w:t>
      </w:r>
      <w:proofErr w:type="spellEnd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kaimo bendruomene ir Anykščių rajono savivaldybės tarybos 2003 m. rugpjūčio 21 d. sprendimo Nr. TS-186 „Dėl negyvenamųjų patalpų perdavimo Anykščių rajono N. </w:t>
      </w:r>
      <w:proofErr w:type="spellStart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Elmininkų</w:t>
      </w:r>
      <w:proofErr w:type="spellEnd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kaimo bendruomenei pagal panaudos sutartį" pripažinimo netekusiu galios (1-T-74)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-Audronė Savickienė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A17A6F" w:rsidRPr="00A17A6F" w:rsidRDefault="00A17A6F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22.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Anykščių rajono savivaldybės mokyklų mokytojų ir pagalbos mokiniui specialistų 2019-2021 metų atestacijos programų patvirtinimo (1-T-41) </w:t>
      </w:r>
    </w:p>
    <w:p w:rsidR="00A17A6F" w:rsidRP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už-19, prieš-0, susilaikė-1 Tarybos narys.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A17A6F" w:rsidRPr="005521AE" w:rsidRDefault="00A17A6F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23.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 Anykščių kūrybos ir dailės mokyklos direktoriaus 2018 metų veiklos ataskaitos įvertinimo ir užduočių 2019 metams nustatymo (1-T-46) 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965A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A. </w:t>
      </w:r>
      <w:proofErr w:type="spellStart"/>
      <w:r w:rsidRPr="001965AD">
        <w:rPr>
          <w:rFonts w:ascii="Times New Roman" w:eastAsia="Times New Roman" w:hAnsi="Times New Roman" w:cs="Times New Roman"/>
          <w:sz w:val="24"/>
          <w:szCs w:val="24"/>
          <w:lang w:eastAsia="lt-LT"/>
        </w:rPr>
        <w:t>Liogė</w:t>
      </w:r>
      <w:proofErr w:type="spellEnd"/>
      <w:r w:rsidRPr="001965A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="001965A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Kokie motyvai, kad direktorius įvertintas gerai, o ne labai gerai?</w:t>
      </w:r>
    </w:p>
    <w:p w:rsidR="001965AD" w:rsidRDefault="001965A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J. Banienė. Tai pačio direktoriaus įsivertinimas ir mokyklos bendruomenės  įvertinimas.</w:t>
      </w:r>
    </w:p>
    <w:p w:rsidR="001965AD" w:rsidRDefault="001965A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Liogė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 Bet vertinimą tvirtiname mes- Taryba. Nematau jokių motyvų, kad nebūtų galima jo įvertinti  labai gerai. Siūlau įvertinimą- labai gerai .</w:t>
      </w:r>
    </w:p>
    <w:p w:rsidR="001965AD" w:rsidRDefault="001965A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S. Obelevičius. Pirmasis balsavimas bus už tai kaip parašyta sprendimo projekte, jei nesurinks balsų daugumos, tada balsuosime už A.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Liogės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pasiūlymą.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</w:t>
      </w:r>
      <w:r w:rsidR="001965AD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</w:t>
      </w:r>
      <w:r w:rsidR="001965AD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susilaikė-</w:t>
      </w:r>
      <w:r w:rsidR="001965AD">
        <w:rPr>
          <w:rFonts w:ascii="Times New Roman" w:eastAsia="Times New Roman" w:hAnsi="Times New Roman" w:cs="Times New Roman"/>
          <w:sz w:val="24"/>
          <w:szCs w:val="24"/>
          <w:lang w:eastAsia="lt-LT"/>
        </w:rPr>
        <w:t>12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Tarybos narių.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1965AD">
        <w:rPr>
          <w:rFonts w:ascii="Times New Roman" w:eastAsia="Times New Roman" w:hAnsi="Times New Roman" w:cs="Times New Roman"/>
          <w:sz w:val="24"/>
          <w:szCs w:val="24"/>
          <w:lang w:eastAsia="lt-LT"/>
        </w:rPr>
        <w:t>ne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priimti balsų dauguma.</w:t>
      </w:r>
    </w:p>
    <w:p w:rsidR="001965AD" w:rsidRDefault="001965A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S. Obelevičius. Dabar balsuojame už pasiūlymą įvertinti labai gerai.</w:t>
      </w:r>
    </w:p>
    <w:p w:rsidR="001965AD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1965AD" w:rsidRDefault="001965AD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A17A6F" w:rsidRPr="005521AE" w:rsidRDefault="00A17A6F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24.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muzikos mokyklos direktoriaus 2018 metų veiklos ataskaitos įvertinimo ir užduočių 2019 metams nustatymo (1-T-47) </w:t>
      </w:r>
    </w:p>
    <w:p w:rsidR="001965AD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1965AD" w:rsidRDefault="001965AD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J. Banienė. Atsižvelgiant į </w:t>
      </w:r>
      <w:r w:rsidR="00FA1527">
        <w:rPr>
          <w:rFonts w:ascii="Times New Roman" w:eastAsia="Times New Roman" w:hAnsi="Times New Roman" w:cs="Times New Roman"/>
          <w:sz w:val="24"/>
          <w:szCs w:val="24"/>
          <w:lang w:eastAsia="lt-LT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yriausybės atstovo </w:t>
      </w:r>
      <w:r w:rsidR="00FA152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tarnybos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pastabas, keičiama data, nes buvo įsivėlusi klaida, parašyta 2018m., o turi būti 2019m.</w:t>
      </w:r>
    </w:p>
    <w:p w:rsidR="001965AD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1965AD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1965AD" w:rsidRPr="005521AE" w:rsidRDefault="001965AD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25.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 Anykščių vaikų lopšelio-darželio „Spindulėlis" direktoriaus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2018 metų veiklos ataskaitos įvertinimo ir užduočių 2019 metams nustatymo (1-T-48) </w:t>
      </w:r>
    </w:p>
    <w:p w:rsidR="001965AD" w:rsidRPr="00A17A6F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1965AD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už-20, prieš-0, susilaikė-0 Tarybos narių.</w:t>
      </w:r>
    </w:p>
    <w:p w:rsidR="001965AD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DC6FBB" w:rsidRDefault="00DC6FBB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DC6FBB" w:rsidRDefault="00527ED8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C6F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SVARSTYTA. Dėl Donato </w:t>
      </w:r>
      <w:proofErr w:type="spellStart"/>
      <w:r w:rsidR="00DC6FBB">
        <w:rPr>
          <w:rFonts w:ascii="Times New Roman" w:eastAsia="Times New Roman" w:hAnsi="Times New Roman" w:cs="Times New Roman"/>
          <w:sz w:val="24"/>
          <w:szCs w:val="24"/>
          <w:lang w:eastAsia="lt-LT"/>
        </w:rPr>
        <w:t>Tuskos</w:t>
      </w:r>
      <w:proofErr w:type="spellEnd"/>
      <w:r w:rsidR="00DC6FB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nusišalinimo nuo 26  klausimo.</w:t>
      </w:r>
    </w:p>
    <w:p w:rsidR="00527ED8" w:rsidRPr="00527ED8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DC6FBB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  <w:r w:rsidR="00DC6FBB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1965AD" w:rsidRPr="005521AE" w:rsidRDefault="001965AD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26.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 Anykščių r. Svėdasų Juozo Tumo-Vaižganto gimnazijos direktoriaus 2018 metų veiklos ataskaitos įvertinimo ir užduočių 2019 m. nustatymo (1-T-49) </w:t>
      </w:r>
    </w:p>
    <w:p w:rsidR="001965AD" w:rsidRPr="00A17A6F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1965AD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</w:t>
      </w:r>
      <w:r w:rsidR="006A498D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1965AD" w:rsidRDefault="001965AD" w:rsidP="001965AD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1965AD" w:rsidRPr="005521AE" w:rsidRDefault="001965AD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27.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Anykščių lopšelio-darželio „Žilvitis” direktoriaus 2018 metų veiklos ataskaitos įvertinimo ir užduočių 2019 metams nustatymo (1-T-50) </w:t>
      </w:r>
    </w:p>
    <w:p w:rsidR="00DC6FBB" w:rsidRPr="00A17A6F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už-20, prieš-0, susilaikė-0 Tarybos narių.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1965AD" w:rsidRPr="005521AE" w:rsidRDefault="001965AD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28.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Anykščių vaikų lopšelio-darželio „Eglutė” direktoriaus 2018 metų veiklos ataskaitos įvertinimo ir užduočių 2019 metams nustatymo (1-T-51) </w:t>
      </w:r>
    </w:p>
    <w:p w:rsidR="00DC6FBB" w:rsidRPr="00A17A6F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narys.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DC6FBB" w:rsidRPr="005521AE" w:rsidRDefault="00DC6FBB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29.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 Anykščių vaikų lopšelio-darželio „Žiogelis" direktoriaus 2018 metų veiklos ataskaitos įvertinimo ir užduočių 2019 metams nustatymo (1-T-52) </w:t>
      </w:r>
    </w:p>
    <w:p w:rsidR="00DC6FBB" w:rsidRPr="00A17A6F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narys.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DC6FBB" w:rsidRPr="005521AE" w:rsidRDefault="00DC6FBB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30.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 Anykščių r. Kurklių Stepono Kairio pagrindinės mokyklos direktoriaus 2018 metų veiklos ataskaitos įvertinimo ir užduočių 2019 m. nustatymo (1-T-53) 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     Pranešėja -Jurgita Banienė</w:t>
      </w:r>
    </w:p>
    <w:p w:rsidR="00FA1527" w:rsidRDefault="00DC6FBB" w:rsidP="00FA1527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  <w:r w:rsidRPr="00FA1527">
        <w:rPr>
          <w:rFonts w:ascii="Times New Roman" w:hAnsi="Times New Roman" w:cs="Times New Roman"/>
          <w:sz w:val="24"/>
          <w:szCs w:val="24"/>
          <w:lang w:eastAsia="lt-LT"/>
        </w:rPr>
        <w:t>J. Banienė</w:t>
      </w:r>
      <w:r w:rsidR="00FA1527" w:rsidRPr="00FA1527">
        <w:rPr>
          <w:rFonts w:ascii="Times New Roman" w:hAnsi="Times New Roman" w:cs="Times New Roman"/>
          <w:sz w:val="24"/>
          <w:szCs w:val="24"/>
          <w:lang w:eastAsia="lt-LT"/>
        </w:rPr>
        <w:t>. Atsižvelgiant į Vyriausybės atstovo tarnybos pastabas, siūlome preambulėje, pirmo paragrafo paskutinį sakinį  papildyti „</w:t>
      </w:r>
      <w:r w:rsidR="00FA1527" w:rsidRPr="00FA1527">
        <w:rPr>
          <w:rFonts w:ascii="Times New Roman" w:hAnsi="Times New Roman" w:cs="Times New Roman"/>
          <w:sz w:val="24"/>
          <w:szCs w:val="24"/>
        </w:rPr>
        <w:t>apsvarsčiusi Kurklių Stepono Kairio pagrindinės mokyklos direktoriaus 2018 metų veiklos ataskaitą, įvertinus direktoriaus veiklos veiksmingumą, pokyčius mokykloje bei nustačius, kad ne visos užduotys pilnai įvykdytos, Anykščių rajono savivaldybės taryba n u s p r e n d ž i a:</w:t>
      </w:r>
      <w:r w:rsidR="00FA1527">
        <w:rPr>
          <w:rFonts w:ascii="Times New Roman" w:hAnsi="Times New Roman" w:cs="Times New Roman"/>
          <w:sz w:val="24"/>
          <w:szCs w:val="24"/>
        </w:rPr>
        <w:t>“.</w:t>
      </w:r>
    </w:p>
    <w:p w:rsidR="00FA1527" w:rsidRDefault="00FA1527" w:rsidP="00FA1527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Įvertinimo patenkinamai viena iš priežasčių, kad patyčių prevencijos programa yra vykdoma mokykloje, bet poveikio kokio mes norime neturime. Pati direktorė formuodama 2019 m. užduotis teigia, kad patyčių daugėja.</w:t>
      </w:r>
    </w:p>
    <w:p w:rsidR="000D48AB" w:rsidRDefault="000D48AB" w:rsidP="00FA1527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Kitos priežastys, vis dar susiskaldžiusi bendruomenė ir mokinių skaičiaus</w:t>
      </w:r>
      <w:r w:rsidR="00F111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maž</w:t>
      </w:r>
      <w:r w:rsidR="00F111AB">
        <w:rPr>
          <w:rFonts w:ascii="Times New Roman" w:hAnsi="Times New Roman" w:cs="Times New Roman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>jimas.</w:t>
      </w:r>
    </w:p>
    <w:p w:rsidR="000D48AB" w:rsidRDefault="000D48AB" w:rsidP="00FA1527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</w:t>
      </w:r>
      <w:proofErr w:type="spellStart"/>
      <w:r>
        <w:rPr>
          <w:rFonts w:ascii="Times New Roman" w:hAnsi="Times New Roman" w:cs="Times New Roman"/>
          <w:sz w:val="24"/>
          <w:szCs w:val="24"/>
        </w:rPr>
        <w:t>Liogė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siūlo įvertinti gerai.</w:t>
      </w:r>
    </w:p>
    <w:p w:rsidR="00DC6FBB" w:rsidRPr="00F111AB" w:rsidRDefault="000D48AB" w:rsidP="00F111AB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S. Obelevičius. Balsuojame už pateiktą projektą, jei nesurinks balsų, balsuosime už A. </w:t>
      </w:r>
      <w:proofErr w:type="spellStart"/>
      <w:r>
        <w:rPr>
          <w:rFonts w:ascii="Times New Roman" w:hAnsi="Times New Roman" w:cs="Times New Roman"/>
          <w:sz w:val="24"/>
          <w:szCs w:val="24"/>
        </w:rPr>
        <w:t>Liogės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siūlymą.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</w:t>
      </w:r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</w:t>
      </w:r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susilaikė-</w:t>
      </w:r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Tarybos nar</w:t>
      </w:r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>ių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DC6FBB" w:rsidRDefault="00DC6FB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</w:t>
      </w:r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>ne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priimti balsų dauguma.</w:t>
      </w:r>
    </w:p>
    <w:p w:rsidR="000D48AB" w:rsidRDefault="000D48AB" w:rsidP="00DC6FB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S. Obelevičius. Balsuokime už A.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Liogės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pasiūlymą.</w:t>
      </w:r>
    </w:p>
    <w:p w:rsidR="000D48AB" w:rsidRDefault="000D48AB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už-13, prieš-0, susilaikė-8 Tarybos nariai.</w:t>
      </w:r>
    </w:p>
    <w:p w:rsidR="000D48AB" w:rsidRDefault="000D48AB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priimti balsų dauguma.</w:t>
      </w:r>
    </w:p>
    <w:p w:rsidR="000D48AB" w:rsidRDefault="000D48AB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D48AB" w:rsidRDefault="00527ED8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SVARSTYTA. Dėl </w:t>
      </w:r>
      <w:proofErr w:type="spellStart"/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>Sigučio</w:t>
      </w:r>
      <w:proofErr w:type="spellEnd"/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Obelevičiaus nusišalinimo nuo 31  klausimo.</w:t>
      </w:r>
    </w:p>
    <w:p w:rsidR="00527ED8" w:rsidRPr="00527ED8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DC6FBB" w:rsidRPr="005521AE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527ED8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</w:p>
    <w:p w:rsidR="005521AE" w:rsidRPr="005521AE" w:rsidRDefault="00527ED8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31.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 Anykščių r. Traupio pagrindinės mokyklos direktoriaus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2018 metų veiklos ataskaitos įvertinimo ir užduočių 2019 metams nustatymo (1-T-54) </w:t>
      </w:r>
    </w:p>
    <w:p w:rsidR="000D48AB" w:rsidRDefault="00562D8D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0D48AB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562D8D" w:rsidRPr="00562D8D" w:rsidRDefault="00562D8D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Klausimui pirmininkauja Tarybos narė G. </w:t>
      </w:r>
      <w:proofErr w:type="spellStart"/>
      <w:r w:rsidRP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>Griauzdaitė</w:t>
      </w:r>
      <w:proofErr w:type="spellEnd"/>
      <w:r w:rsidRPr="00562D8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0D48AB" w:rsidRDefault="000D48AB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už-20, prieš-0, susilaikė-0 Tarybos narių.</w:t>
      </w:r>
    </w:p>
    <w:p w:rsidR="000D48AB" w:rsidRDefault="000D48AB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0D48AB" w:rsidRPr="005521AE" w:rsidRDefault="000D48AB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32.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 Anykščių Jono Biliūno gimnazijos direktoriaus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2018 metų veiklos ataskaitos įvertinimo ir užduočių 2019 m. nustatymo (1-T-55) </w:t>
      </w:r>
    </w:p>
    <w:p w:rsidR="000D48AB" w:rsidRPr="00A17A6F" w:rsidRDefault="00562D8D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0D48AB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0D48AB" w:rsidRDefault="000D48AB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</w:t>
      </w:r>
      <w:r w:rsid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prieš-0, susilaikė-0 Tarybos narių.</w:t>
      </w:r>
    </w:p>
    <w:p w:rsidR="000D48AB" w:rsidRDefault="000D48AB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0D48AB" w:rsidRDefault="000D48AB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D48AB" w:rsidRDefault="00527ED8" w:rsidP="000D48AB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SVARSTYTA. Dėl Vaidučio </w:t>
      </w:r>
      <w:proofErr w:type="spellStart"/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>Zlatkaus</w:t>
      </w:r>
      <w:proofErr w:type="spellEnd"/>
      <w:r w:rsidR="000D48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nusišalinimo nuo 33  klausimo.</w:t>
      </w:r>
    </w:p>
    <w:p w:rsidR="00527ED8" w:rsidRPr="00527ED8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0D48AB" w:rsidRPr="005521AE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527ED8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</w:p>
    <w:p w:rsidR="005521AE" w:rsidRDefault="00527ED8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33.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 Anykščių r. Kavarsko pagrindinės mokyklos-daugiafunkcio centro direktoriaus 2018 metų veiklos ataskaitos įvertinimo ir užduočių 2019 metams nustatymo (1-T-56) </w:t>
      </w:r>
    </w:p>
    <w:p w:rsidR="003221A9" w:rsidRDefault="00562D8D" w:rsidP="003221A9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3221A9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82758A" w:rsidRDefault="0082758A" w:rsidP="003221A9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A. </w:t>
      </w:r>
      <w:proofErr w:type="spellStart"/>
      <w:r w:rsidRP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>Liogė</w:t>
      </w:r>
      <w:proofErr w:type="spellEnd"/>
      <w:r w:rsidRP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>. Siūlau pa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keisti į vertinimą labai gerai.</w:t>
      </w:r>
    </w:p>
    <w:p w:rsidR="0082758A" w:rsidRDefault="0082758A" w:rsidP="003221A9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S. Obelevičius. Balsuojame už sprendimo projektą.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už-1, prieš-4, susilaikė-15 Tarybos narių.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Sprendimo nepriimti balsų dauguma.</w:t>
      </w:r>
    </w:p>
    <w:p w:rsidR="0082758A" w:rsidRDefault="0082758A" w:rsidP="003221A9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S. Obelevičius. Dabar balsuojame už A.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Liogės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siūlymą.</w:t>
      </w:r>
    </w:p>
    <w:p w:rsidR="0082758A" w:rsidRPr="0082758A" w:rsidRDefault="0082758A" w:rsidP="003221A9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221A9" w:rsidRDefault="003221A9" w:rsidP="003221A9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</w:t>
      </w:r>
      <w:r w:rsid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</w:t>
      </w:r>
      <w:r w:rsid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susilaikė-</w:t>
      </w:r>
      <w:r w:rsid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Tarybos narių.</w:t>
      </w:r>
    </w:p>
    <w:p w:rsidR="003221A9" w:rsidRDefault="003221A9" w:rsidP="003221A9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2758A" w:rsidRDefault="00527ED8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SVARSTYTA. Dėl Sauliaus </w:t>
      </w:r>
      <w:proofErr w:type="spellStart"/>
      <w:r w:rsid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>Rasalo</w:t>
      </w:r>
      <w:proofErr w:type="spellEnd"/>
      <w:r w:rsid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nusišalinimo nuo 34  klausimo.</w:t>
      </w:r>
    </w:p>
    <w:p w:rsidR="00527ED8" w:rsidRPr="00527ED8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3221A9" w:rsidRPr="005521AE" w:rsidRDefault="00527ED8" w:rsidP="00527ED8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27ED8"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527ED8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</w:t>
      </w:r>
    </w:p>
    <w:p w:rsidR="005521AE" w:rsidRDefault="00527ED8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34.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5521AE"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 Anykščių Antano Baranausko pagrindinės mokyklos direktoriaus 2018 metų veiklos ataskaitos įvertinimo ir užduočių 2019 metams nustatymo (1-T-57) </w:t>
      </w:r>
    </w:p>
    <w:p w:rsidR="0082758A" w:rsidRPr="00A17A6F" w:rsidRDefault="00562D8D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82758A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už-20, prieš-0, susilaikė-0 Tarybos narių.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82758A" w:rsidRPr="005521AE" w:rsidRDefault="0082758A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35.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 Anykščių r. Debeikių pagrindinės mokyklos direktoriaus </w:t>
      </w: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2018 metų veiklos ataskaitos įvertinimo ir užduočių 2019 metams nustatymo (1-T-58) </w:t>
      </w:r>
    </w:p>
    <w:p w:rsidR="0082758A" w:rsidRPr="00A17A6F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82758A" w:rsidRPr="005521AE" w:rsidRDefault="0082758A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36.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 Anykščių r. Viešintų pagrindinės mokyklos-daugiafunkcio centro direktoriaus 2018 metų veiklos ataskaitos įvertinimo ir užduočių 2019 metams nustatymo (1-T-59) </w:t>
      </w:r>
    </w:p>
    <w:p w:rsidR="0082758A" w:rsidRPr="00A17A6F" w:rsidRDefault="00562D8D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82758A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82758A" w:rsidRPr="005521AE" w:rsidRDefault="0082758A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37.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Dėl  Anykščių r. Troškūnų Kazio Inčiūros gimnazijos direktoriaus 2018 metų veiklos ataskaitos įvertinimo ir užduočių 2019 metams nustatymo (1-T-60) </w:t>
      </w:r>
    </w:p>
    <w:p w:rsidR="0082758A" w:rsidRPr="00A17A6F" w:rsidRDefault="00562D8D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82758A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82758A" w:rsidRPr="005521AE" w:rsidRDefault="0082758A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38.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Dėl valstybinių brandos egzaminų vykdymo grupių vyresniųjų vykdytojų skyrimo (1-T-75)</w:t>
      </w:r>
    </w:p>
    <w:p w:rsidR="0082758A" w:rsidRPr="00A17A6F" w:rsidRDefault="00562D8D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="0082758A"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už-21, prieš-0, susilaikė-0 Tarybos narių.</w:t>
      </w:r>
    </w:p>
    <w:p w:rsidR="0082758A" w:rsidRDefault="0082758A" w:rsidP="0082758A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dauguma.</w:t>
      </w:r>
    </w:p>
    <w:p w:rsidR="0082758A" w:rsidRPr="005521AE" w:rsidRDefault="0082758A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39.</w:t>
      </w:r>
      <w:r w:rsidR="00FD529A" w:rsidRP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SVARSTYTA.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Dėl Anykščių rajono savivaldybės tarybos 2016 m. birželio 30 d. sprendimo Nr. 1-TS-179 „Dėl Anykščių rajono savivaldybės bendrojo ugdymo mokyklų tinklo pertvarkos 2016–2020 metų bendrojo plano patvirtinimo“ pakeitimo</w:t>
      </w:r>
      <w:r w:rsidR="0082758A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82758A" w:rsidRDefault="0082758A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D. Žiogelis. Turiu pasiūlymą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į sprendimą įrašyti- Kurklių, signataro J. Kairio skyrius.</w:t>
      </w:r>
    </w:p>
    <w:p w:rsidR="00FD529A" w:rsidRDefault="00FD529A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Tubis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 Jei žala bus padaryta švietimui ir savivaldybei, mes turime priimti tinkamus sprendimus.</w:t>
      </w:r>
    </w:p>
    <w:p w:rsidR="0082758A" w:rsidRPr="005521AE" w:rsidRDefault="00FD529A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S. Obelevičius. Bendru sutarimu siūlau pritarti dėl pavadinimo keitimo. Balsuojame už projektą su D. Žiogelio pasiūlymu dėl pavadinimo.</w:t>
      </w:r>
    </w:p>
    <w:p w:rsidR="005521AE" w:rsidRPr="00A17A6F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      </w:t>
      </w:r>
      <w:r w:rsidR="00FD529A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ab/>
      </w:r>
      <w:r w:rsidRPr="00A17A6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 -Jurgita Banienė</w:t>
      </w:r>
    </w:p>
    <w:p w:rsidR="00A17A6F" w:rsidRDefault="00A17A6F" w:rsidP="00A17A6F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Balsuoja už-1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prieš-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, susilaikė-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Tarybos nari</w:t>
      </w:r>
      <w:r w:rsidR="00FD529A">
        <w:rPr>
          <w:rFonts w:ascii="Times New Roman" w:eastAsia="Times New Roman" w:hAnsi="Times New Roman" w:cs="Times New Roman"/>
          <w:sz w:val="24"/>
          <w:szCs w:val="24"/>
          <w:lang w:eastAsia="lt-LT"/>
        </w:rPr>
        <w:t>ai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A17A6F" w:rsidRPr="005521AE" w:rsidRDefault="00A17A6F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NUTARTA. Sprendimą priimti balsų dauguma</w:t>
      </w:r>
      <w:r w:rsidR="00F111AB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5521AE" w:rsidRPr="005521AE" w:rsidRDefault="00F111AB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</w:t>
      </w: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Informacija. Utenos regiono integruotų teritorijų vystymo programos įgyvendinimo ataskaita už 2018 m.</w:t>
      </w:r>
    </w:p>
    <w:p w:rsidR="005521AE" w:rsidRPr="0041764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t-LT"/>
        </w:rPr>
        <w:t>Pranešėja- Vilma Vilkickaitė</w:t>
      </w:r>
    </w:p>
    <w:p w:rsidR="005521AE" w:rsidRPr="005521AE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Anykščių rajono savivaldybės administracijos direktoriaus informacija.</w:t>
      </w:r>
    </w:p>
    <w:p w:rsidR="005521AE" w:rsidRPr="00FD529A" w:rsidRDefault="005521AE" w:rsidP="005521AE">
      <w:pPr>
        <w:tabs>
          <w:tab w:val="left" w:pos="7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FD529A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Pranešėjas</w:t>
      </w:r>
      <w:r w:rsidR="00FD529A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-</w:t>
      </w:r>
      <w:r w:rsidRPr="00FD529A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Audronius Gališanka</w:t>
      </w:r>
    </w:p>
    <w:p w:rsidR="005521AE" w:rsidRPr="005521AE" w:rsidRDefault="005521AE" w:rsidP="005521AE">
      <w:pPr>
        <w:tabs>
          <w:tab w:val="left" w:pos="240"/>
          <w:tab w:val="left" w:pos="480"/>
          <w:tab w:val="left" w:pos="1080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</w:pPr>
    </w:p>
    <w:p w:rsidR="0041764E" w:rsidRDefault="0041764E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41764E" w:rsidRDefault="0041764E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pirmininkas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2A11B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Sigutis Obelevič</w:t>
      </w:r>
      <w:r w:rsidR="0041764E">
        <w:rPr>
          <w:rFonts w:ascii="Times New Roman" w:eastAsia="Times New Roman" w:hAnsi="Times New Roman" w:cs="Times New Roman"/>
          <w:sz w:val="24"/>
          <w:szCs w:val="24"/>
          <w:lang w:eastAsia="lt-LT"/>
        </w:rPr>
        <w:t>ius</w:t>
      </w:r>
    </w:p>
    <w:p w:rsidR="005521AE" w:rsidRPr="005521AE" w:rsidRDefault="005521AE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41764E" w:rsidRDefault="002A11B8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Posėdžio pirmininkė                                                                    </w:t>
      </w:r>
      <w:bookmarkStart w:id="2" w:name="_GoBack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Gabrielė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Griauzdaitė-Patumsienė</w:t>
      </w:r>
      <w:proofErr w:type="spellEnd"/>
    </w:p>
    <w:p w:rsidR="0041764E" w:rsidRDefault="0041764E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sekretorė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2A11B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Aistė </w:t>
      </w:r>
      <w:proofErr w:type="spellStart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Gogelienė</w:t>
      </w:r>
      <w:proofErr w:type="spellEnd"/>
    </w:p>
    <w:p w:rsidR="005521AE" w:rsidRPr="005521AE" w:rsidRDefault="005521AE" w:rsidP="005521AE">
      <w:pPr>
        <w:tabs>
          <w:tab w:val="left" w:pos="0"/>
          <w:tab w:val="left" w:pos="5103"/>
        </w:tabs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br w:type="page"/>
        <w:t>Anykščių rajono savivaldybės tarybos</w:t>
      </w:r>
    </w:p>
    <w:p w:rsidR="005521AE" w:rsidRPr="005521AE" w:rsidRDefault="005521AE" w:rsidP="005521AE">
      <w:pPr>
        <w:tabs>
          <w:tab w:val="left" w:pos="0"/>
          <w:tab w:val="left" w:pos="992"/>
          <w:tab w:val="left" w:pos="5103"/>
        </w:tabs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3" w:name="OLE_LINK1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201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9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02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-2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8</w:t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protokolo Nr. 1-TP</w:t>
      </w:r>
      <w:bookmarkEnd w:id="3"/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</w:p>
    <w:p w:rsidR="005521AE" w:rsidRPr="005521AE" w:rsidRDefault="005521AE" w:rsidP="005521AE">
      <w:pPr>
        <w:tabs>
          <w:tab w:val="left" w:pos="0"/>
          <w:tab w:val="left" w:pos="992"/>
          <w:tab w:val="left" w:pos="5103"/>
        </w:tabs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priedas</w:t>
      </w:r>
    </w:p>
    <w:p w:rsidR="005521AE" w:rsidRPr="005521AE" w:rsidRDefault="005521AE" w:rsidP="005521AE">
      <w:pPr>
        <w:tabs>
          <w:tab w:val="left" w:pos="0"/>
          <w:tab w:val="left" w:pos="99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0"/>
          <w:tab w:val="left" w:pos="99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0"/>
          <w:tab w:val="left" w:pos="99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51</w:t>
      </w:r>
      <w:r w:rsidRPr="005521A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– AME RAJONO SAVIVALDYBĖS TARYBOS POSĖDYJE, </w:t>
      </w:r>
    </w:p>
    <w:p w:rsidR="005521AE" w:rsidRPr="005521AE" w:rsidRDefault="005521AE" w:rsidP="005521AE">
      <w:pPr>
        <w:tabs>
          <w:tab w:val="left" w:pos="0"/>
          <w:tab w:val="left" w:pos="99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VYKUSIAME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9</w:t>
      </w:r>
      <w:r w:rsidRPr="005521A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M</w:t>
      </w:r>
      <w:r w:rsidRPr="005521AE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vasario</w:t>
      </w:r>
      <w:r w:rsidRPr="005521AE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2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>8</w:t>
      </w:r>
      <w:r w:rsidRPr="005521AE"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  <w:t xml:space="preserve"> </w:t>
      </w:r>
      <w:r w:rsidRPr="005521A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D., </w:t>
      </w:r>
    </w:p>
    <w:p w:rsidR="005521AE" w:rsidRPr="005521AE" w:rsidRDefault="005521AE" w:rsidP="005521AE">
      <w:pPr>
        <w:tabs>
          <w:tab w:val="left" w:pos="0"/>
          <w:tab w:val="left" w:pos="99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NEDALYVAVUSIŲ RAJONO SAVIVALDYBĖS TARYBOS NARIŲ </w:t>
      </w:r>
    </w:p>
    <w:p w:rsidR="005521AE" w:rsidRPr="005521AE" w:rsidRDefault="005521AE" w:rsidP="005521AE">
      <w:pPr>
        <w:tabs>
          <w:tab w:val="left" w:pos="0"/>
          <w:tab w:val="left" w:pos="992"/>
        </w:tabs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SĄRAŠAS</w:t>
      </w:r>
    </w:p>
    <w:p w:rsidR="005521AE" w:rsidRPr="005521AE" w:rsidRDefault="005521AE" w:rsidP="005521AE">
      <w:pPr>
        <w:tabs>
          <w:tab w:val="left" w:pos="0"/>
          <w:tab w:val="num" w:pos="900"/>
          <w:tab w:val="left" w:pos="992"/>
        </w:tabs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left" w:pos="0"/>
          <w:tab w:val="num" w:pos="900"/>
          <w:tab w:val="left" w:pos="992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 w:rsidP="005521AE">
      <w:pPr>
        <w:tabs>
          <w:tab w:val="left" w:pos="0"/>
          <w:tab w:val="num" w:pos="900"/>
          <w:tab w:val="left" w:pos="992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Algirdas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Ananka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;</w:t>
      </w:r>
    </w:p>
    <w:p w:rsidR="005521AE" w:rsidRDefault="005521AE" w:rsidP="005521AE">
      <w:pPr>
        <w:tabs>
          <w:tab w:val="left" w:pos="0"/>
          <w:tab w:val="num" w:pos="900"/>
          <w:tab w:val="left" w:pos="992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Dalia Kazlauskienė;</w:t>
      </w:r>
    </w:p>
    <w:p w:rsidR="005521AE" w:rsidRPr="005521AE" w:rsidRDefault="005521AE" w:rsidP="005521AE">
      <w:pPr>
        <w:tabs>
          <w:tab w:val="left" w:pos="0"/>
          <w:tab w:val="num" w:pos="900"/>
          <w:tab w:val="left" w:pos="992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Raimondas Balsys.</w:t>
      </w:r>
    </w:p>
    <w:p w:rsidR="005521AE" w:rsidRPr="005521AE" w:rsidRDefault="005521AE" w:rsidP="005521AE">
      <w:pPr>
        <w:tabs>
          <w:tab w:val="left" w:pos="0"/>
          <w:tab w:val="num" w:pos="900"/>
          <w:tab w:val="left" w:pos="992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Pr="005521AE" w:rsidRDefault="005521AE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521AE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</w:t>
      </w:r>
    </w:p>
    <w:p w:rsidR="005521AE" w:rsidRPr="005521AE" w:rsidRDefault="005521AE" w:rsidP="005521AE">
      <w:pPr>
        <w:tabs>
          <w:tab w:val="num" w:pos="0"/>
          <w:tab w:val="num" w:pos="900"/>
          <w:tab w:val="left" w:pos="1080"/>
          <w:tab w:val="num" w:pos="1200"/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5521AE" w:rsidRDefault="005521AE"/>
    <w:sectPr w:rsidR="005521AE" w:rsidSect="000D48AB">
      <w:headerReference w:type="even" r:id="rId6"/>
      <w:headerReference w:type="default" r:id="rId7"/>
      <w:headerReference w:type="first" r:id="rId8"/>
      <w:pgSz w:w="11907" w:h="16840" w:code="9"/>
      <w:pgMar w:top="1134" w:right="567" w:bottom="1134" w:left="1701" w:header="482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7C0" w:rsidRDefault="005357C0">
      <w:pPr>
        <w:spacing w:after="0" w:line="240" w:lineRule="auto"/>
      </w:pPr>
      <w:r>
        <w:separator/>
      </w:r>
    </w:p>
  </w:endnote>
  <w:endnote w:type="continuationSeparator" w:id="0">
    <w:p w:rsidR="005357C0" w:rsidRDefault="00535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7C0" w:rsidRDefault="005357C0">
      <w:pPr>
        <w:spacing w:after="0" w:line="240" w:lineRule="auto"/>
      </w:pPr>
      <w:r>
        <w:separator/>
      </w:r>
    </w:p>
  </w:footnote>
  <w:footnote w:type="continuationSeparator" w:id="0">
    <w:p w:rsidR="005357C0" w:rsidRDefault="00535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8AB" w:rsidRDefault="000D48AB" w:rsidP="000D48A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0D48AB" w:rsidRDefault="000D48A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8AB" w:rsidRDefault="000D48AB" w:rsidP="000D48A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527ED8">
      <w:rPr>
        <w:rStyle w:val="Puslapionumeris"/>
        <w:noProof/>
      </w:rPr>
      <w:t>8</w:t>
    </w:r>
    <w:r>
      <w:rPr>
        <w:rStyle w:val="Puslapionumeris"/>
      </w:rPr>
      <w:fldChar w:fldCharType="end"/>
    </w:r>
  </w:p>
  <w:p w:rsidR="000D48AB" w:rsidRDefault="000D48A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8AB" w:rsidRDefault="000D48AB" w:rsidP="000D48AB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613A621F" wp14:editId="17D31BA7">
          <wp:extent cx="874395" cy="1153160"/>
          <wp:effectExtent l="0" t="0" r="1905" b="889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4395" cy="1153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21AE"/>
    <w:rsid w:val="000D48AB"/>
    <w:rsid w:val="001965AD"/>
    <w:rsid w:val="002A11B8"/>
    <w:rsid w:val="003221A9"/>
    <w:rsid w:val="0041764E"/>
    <w:rsid w:val="00454CB6"/>
    <w:rsid w:val="00527ED8"/>
    <w:rsid w:val="005357C0"/>
    <w:rsid w:val="005521AE"/>
    <w:rsid w:val="00562D8D"/>
    <w:rsid w:val="005C27A8"/>
    <w:rsid w:val="00611CC7"/>
    <w:rsid w:val="00642DAE"/>
    <w:rsid w:val="006A498D"/>
    <w:rsid w:val="00726CDD"/>
    <w:rsid w:val="0082437C"/>
    <w:rsid w:val="0082758A"/>
    <w:rsid w:val="009A6610"/>
    <w:rsid w:val="00A17A6F"/>
    <w:rsid w:val="00AF2DE7"/>
    <w:rsid w:val="00DC6FBB"/>
    <w:rsid w:val="00DD490E"/>
    <w:rsid w:val="00F111AB"/>
    <w:rsid w:val="00FA1527"/>
    <w:rsid w:val="00FD529A"/>
    <w:rsid w:val="00FE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F53A8"/>
  <w15:docId w15:val="{23ACE4AF-1E7D-40A4-BFFB-AE371BBB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5521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5521AE"/>
  </w:style>
  <w:style w:type="character" w:styleId="Puslapionumeris">
    <w:name w:val="page number"/>
    <w:basedOn w:val="Numatytasispastraiposriftas"/>
    <w:rsid w:val="005521AE"/>
  </w:style>
  <w:style w:type="paragraph" w:styleId="Betarp">
    <w:name w:val="No Spacing"/>
    <w:uiPriority w:val="1"/>
    <w:qFormat/>
    <w:rsid w:val="00FA1527"/>
    <w:pPr>
      <w:spacing w:after="0" w:line="240" w:lineRule="auto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24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243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16601</Words>
  <Characters>9463</Characters>
  <Application>Microsoft Office Word</Application>
  <DocSecurity>0</DocSecurity>
  <Lines>78</Lines>
  <Paragraphs>52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Taryba</dc:creator>
  <cp:lastModifiedBy>Taryba</cp:lastModifiedBy>
  <cp:revision>3</cp:revision>
  <cp:lastPrinted>2019-03-18T08:37:00Z</cp:lastPrinted>
  <dcterms:created xsi:type="dcterms:W3CDTF">2019-03-18T08:40:00Z</dcterms:created>
  <dcterms:modified xsi:type="dcterms:W3CDTF">2019-03-20T07:03:00Z</dcterms:modified>
</cp:coreProperties>
</file>