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673" w:rsidRPr="00820673" w:rsidRDefault="00820673" w:rsidP="008867F9">
      <w:pPr>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20673" w:rsidRPr="00820673" w:rsidTr="0073702D">
        <w:tc>
          <w:tcPr>
            <w:tcW w:w="9828" w:type="dxa"/>
          </w:tcPr>
          <w:p w:rsidR="00820673" w:rsidRPr="00820673" w:rsidRDefault="00820673" w:rsidP="00AB13A1">
            <w:pPr>
              <w:jc w:val="center"/>
              <w:rPr>
                <w:rFonts w:ascii="Times New Roman" w:hAnsi="Times New Roman" w:cs="Times New Roman"/>
                <w:b/>
                <w:bCs/>
                <w:sz w:val="24"/>
                <w:szCs w:val="24"/>
              </w:rPr>
            </w:pPr>
            <w:r w:rsidRPr="00820673">
              <w:rPr>
                <w:rFonts w:ascii="Times New Roman" w:hAnsi="Times New Roman" w:cs="Times New Roman"/>
                <w:b/>
                <w:bCs/>
                <w:sz w:val="24"/>
                <w:szCs w:val="24"/>
              </w:rPr>
              <w:t>ANYKŠČIŲ RAJONO SAVIVALDYBĖS TARYBA</w:t>
            </w:r>
          </w:p>
          <w:p w:rsidR="00820673" w:rsidRPr="00820673" w:rsidRDefault="00532022" w:rsidP="00AB13A1">
            <w:pPr>
              <w:jc w:val="center"/>
              <w:rPr>
                <w:rFonts w:ascii="Times New Roman" w:hAnsi="Times New Roman" w:cs="Times New Roman"/>
                <w:b/>
                <w:bCs/>
                <w:sz w:val="24"/>
                <w:szCs w:val="24"/>
              </w:rPr>
            </w:pPr>
            <w:r>
              <w:rPr>
                <w:rFonts w:ascii="Times New Roman" w:hAnsi="Times New Roman" w:cs="Times New Roman"/>
                <w:b/>
                <w:bCs/>
                <w:sz w:val="24"/>
                <w:szCs w:val="24"/>
              </w:rPr>
              <w:t>7</w:t>
            </w:r>
            <w:r w:rsidR="00820673" w:rsidRPr="00820673">
              <w:rPr>
                <w:rFonts w:ascii="Times New Roman" w:hAnsi="Times New Roman" w:cs="Times New Roman"/>
                <w:b/>
                <w:bCs/>
                <w:sz w:val="24"/>
                <w:szCs w:val="24"/>
              </w:rPr>
              <w:t>-OJO POSĖDŽIO PROTOKOLAS</w:t>
            </w:r>
          </w:p>
          <w:p w:rsidR="00820673" w:rsidRPr="00820673" w:rsidRDefault="00820673" w:rsidP="00AB13A1">
            <w:pPr>
              <w:jc w:val="center"/>
              <w:rPr>
                <w:rFonts w:ascii="Times New Roman" w:hAnsi="Times New Roman" w:cs="Times New Roman"/>
                <w:bCs/>
                <w:sz w:val="24"/>
                <w:szCs w:val="24"/>
              </w:rPr>
            </w:pPr>
          </w:p>
          <w:p w:rsidR="00820673" w:rsidRPr="00820673" w:rsidRDefault="00820673" w:rsidP="00AB13A1">
            <w:pPr>
              <w:jc w:val="center"/>
              <w:rPr>
                <w:rFonts w:ascii="Times New Roman" w:hAnsi="Times New Roman" w:cs="Times New Roman"/>
                <w:bCs/>
                <w:sz w:val="24"/>
                <w:szCs w:val="24"/>
              </w:rPr>
            </w:pPr>
            <w:r w:rsidRPr="00820673">
              <w:rPr>
                <w:rFonts w:ascii="Times New Roman" w:hAnsi="Times New Roman" w:cs="Times New Roman"/>
                <w:bCs/>
                <w:sz w:val="24"/>
                <w:szCs w:val="24"/>
              </w:rPr>
              <w:t>2019-0</w:t>
            </w:r>
            <w:r w:rsidR="00D25F58">
              <w:rPr>
                <w:rFonts w:ascii="Times New Roman" w:hAnsi="Times New Roman" w:cs="Times New Roman"/>
                <w:bCs/>
                <w:sz w:val="24"/>
                <w:szCs w:val="24"/>
              </w:rPr>
              <w:t>9</w:t>
            </w:r>
            <w:r w:rsidRPr="00820673">
              <w:rPr>
                <w:rFonts w:ascii="Times New Roman" w:hAnsi="Times New Roman" w:cs="Times New Roman"/>
                <w:bCs/>
                <w:sz w:val="24"/>
                <w:szCs w:val="24"/>
              </w:rPr>
              <w:t>-</w:t>
            </w:r>
            <w:r w:rsidR="00532022">
              <w:rPr>
                <w:rFonts w:ascii="Times New Roman" w:hAnsi="Times New Roman" w:cs="Times New Roman"/>
                <w:bCs/>
                <w:sz w:val="24"/>
                <w:szCs w:val="24"/>
              </w:rPr>
              <w:t>26</w:t>
            </w:r>
            <w:r w:rsidRPr="00820673">
              <w:rPr>
                <w:rFonts w:ascii="Times New Roman" w:hAnsi="Times New Roman" w:cs="Times New Roman"/>
                <w:bCs/>
                <w:sz w:val="24"/>
                <w:szCs w:val="24"/>
              </w:rPr>
              <w:t xml:space="preserve">  Nr.1–TP–</w:t>
            </w:r>
            <w:r w:rsidR="00D25F58">
              <w:rPr>
                <w:rFonts w:ascii="Times New Roman" w:hAnsi="Times New Roman" w:cs="Times New Roman"/>
                <w:bCs/>
                <w:sz w:val="24"/>
                <w:szCs w:val="24"/>
              </w:rPr>
              <w:t>1</w:t>
            </w:r>
            <w:r w:rsidR="00532022">
              <w:rPr>
                <w:rFonts w:ascii="Times New Roman" w:hAnsi="Times New Roman" w:cs="Times New Roman"/>
                <w:bCs/>
                <w:sz w:val="24"/>
                <w:szCs w:val="24"/>
              </w:rPr>
              <w:t>1</w:t>
            </w:r>
          </w:p>
          <w:p w:rsidR="00820673" w:rsidRPr="00820673" w:rsidRDefault="00820673" w:rsidP="00AB13A1">
            <w:pPr>
              <w:jc w:val="center"/>
              <w:rPr>
                <w:rFonts w:ascii="Times New Roman" w:hAnsi="Times New Roman" w:cs="Times New Roman"/>
                <w:bCs/>
                <w:sz w:val="24"/>
                <w:szCs w:val="24"/>
              </w:rPr>
            </w:pPr>
            <w:r w:rsidRPr="00820673">
              <w:rPr>
                <w:rFonts w:ascii="Times New Roman" w:hAnsi="Times New Roman" w:cs="Times New Roman"/>
                <w:bCs/>
                <w:sz w:val="24"/>
                <w:szCs w:val="24"/>
              </w:rPr>
              <w:t>Anykščiai</w:t>
            </w:r>
          </w:p>
          <w:p w:rsidR="00820673" w:rsidRPr="00820673" w:rsidRDefault="00820673" w:rsidP="008867F9">
            <w:pPr>
              <w:jc w:val="both"/>
              <w:rPr>
                <w:rFonts w:ascii="Times New Roman" w:hAnsi="Times New Roman" w:cs="Times New Roman"/>
                <w:bCs/>
                <w:sz w:val="24"/>
                <w:szCs w:val="24"/>
              </w:rPr>
            </w:pPr>
          </w:p>
        </w:tc>
      </w:tr>
    </w:tbl>
    <w:p w:rsidR="00820673"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Posėdis įvyko </w:t>
      </w:r>
      <w:r w:rsidR="00D25F58">
        <w:rPr>
          <w:rFonts w:ascii="Times New Roman" w:hAnsi="Times New Roman" w:cs="Times New Roman"/>
          <w:bCs/>
          <w:sz w:val="24"/>
          <w:szCs w:val="24"/>
        </w:rPr>
        <w:t xml:space="preserve">rugsėjo </w:t>
      </w:r>
      <w:r w:rsidR="00532022">
        <w:rPr>
          <w:rFonts w:ascii="Times New Roman" w:hAnsi="Times New Roman" w:cs="Times New Roman"/>
          <w:bCs/>
          <w:sz w:val="24"/>
          <w:szCs w:val="24"/>
        </w:rPr>
        <w:t>26</w:t>
      </w:r>
      <w:r w:rsidRPr="00820673">
        <w:rPr>
          <w:rFonts w:ascii="Times New Roman" w:hAnsi="Times New Roman" w:cs="Times New Roman"/>
          <w:bCs/>
          <w:sz w:val="24"/>
          <w:szCs w:val="24"/>
        </w:rPr>
        <w:t xml:space="preserve"> d.</w:t>
      </w:r>
    </w:p>
    <w:p w:rsidR="00820673"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Posėdžio pradžia 1</w:t>
      </w:r>
      <w:r w:rsidR="00532022">
        <w:rPr>
          <w:rFonts w:ascii="Times New Roman" w:hAnsi="Times New Roman" w:cs="Times New Roman"/>
          <w:bCs/>
          <w:sz w:val="24"/>
          <w:szCs w:val="24"/>
        </w:rPr>
        <w:t>1</w:t>
      </w:r>
      <w:r w:rsidRPr="00820673">
        <w:rPr>
          <w:rFonts w:ascii="Times New Roman" w:hAnsi="Times New Roman" w:cs="Times New Roman"/>
          <w:bCs/>
          <w:sz w:val="24"/>
          <w:szCs w:val="24"/>
        </w:rPr>
        <w:t>:00</w:t>
      </w:r>
      <w:r w:rsidRPr="00820673">
        <w:rPr>
          <w:rFonts w:ascii="Times New Roman" w:hAnsi="Times New Roman" w:cs="Times New Roman"/>
          <w:bCs/>
          <w:sz w:val="24"/>
          <w:szCs w:val="24"/>
        </w:rPr>
        <w:tab/>
      </w:r>
    </w:p>
    <w:p w:rsid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Posėdžio pabaiga 1</w:t>
      </w:r>
      <w:r w:rsidR="00532022">
        <w:rPr>
          <w:rFonts w:ascii="Times New Roman" w:hAnsi="Times New Roman" w:cs="Times New Roman"/>
          <w:bCs/>
          <w:sz w:val="24"/>
          <w:szCs w:val="24"/>
        </w:rPr>
        <w:t>2</w:t>
      </w:r>
      <w:r w:rsidRPr="00820673">
        <w:rPr>
          <w:rFonts w:ascii="Times New Roman" w:hAnsi="Times New Roman" w:cs="Times New Roman"/>
          <w:bCs/>
          <w:sz w:val="24"/>
          <w:szCs w:val="24"/>
        </w:rPr>
        <w:t>:</w:t>
      </w:r>
      <w:r w:rsidR="00532022">
        <w:rPr>
          <w:rFonts w:ascii="Times New Roman" w:hAnsi="Times New Roman" w:cs="Times New Roman"/>
          <w:bCs/>
          <w:sz w:val="24"/>
          <w:szCs w:val="24"/>
        </w:rPr>
        <w:t>15</w:t>
      </w:r>
    </w:p>
    <w:p w:rsidR="00532022" w:rsidRPr="00820673" w:rsidRDefault="00532022" w:rsidP="008867F9">
      <w:pPr>
        <w:jc w:val="both"/>
        <w:rPr>
          <w:rFonts w:ascii="Times New Roman" w:hAnsi="Times New Roman" w:cs="Times New Roman"/>
          <w:bCs/>
          <w:sz w:val="24"/>
          <w:szCs w:val="24"/>
        </w:rPr>
      </w:pPr>
      <w:r>
        <w:rPr>
          <w:rFonts w:ascii="Times New Roman" w:hAnsi="Times New Roman" w:cs="Times New Roman"/>
          <w:bCs/>
          <w:sz w:val="24"/>
          <w:szCs w:val="24"/>
        </w:rPr>
        <w:t xml:space="preserve">Posėdžio pirmininkas Sigutis </w:t>
      </w:r>
      <w:proofErr w:type="spellStart"/>
      <w:r>
        <w:rPr>
          <w:rFonts w:ascii="Times New Roman" w:hAnsi="Times New Roman" w:cs="Times New Roman"/>
          <w:bCs/>
          <w:sz w:val="24"/>
          <w:szCs w:val="24"/>
        </w:rPr>
        <w:t>Obelevičiua</w:t>
      </w:r>
      <w:proofErr w:type="spellEnd"/>
    </w:p>
    <w:p w:rsidR="00820673"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Posėdžio pirmininkas </w:t>
      </w:r>
      <w:r w:rsidR="00D25F58">
        <w:rPr>
          <w:rFonts w:ascii="Times New Roman" w:hAnsi="Times New Roman" w:cs="Times New Roman"/>
          <w:bCs/>
          <w:sz w:val="24"/>
          <w:szCs w:val="24"/>
        </w:rPr>
        <w:t>Dainius Žiogelis</w:t>
      </w:r>
    </w:p>
    <w:p w:rsidR="00820673"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Posėdžio sekretorė Aistė </w:t>
      </w:r>
      <w:proofErr w:type="spellStart"/>
      <w:r w:rsidRPr="00820673">
        <w:rPr>
          <w:rFonts w:ascii="Times New Roman" w:hAnsi="Times New Roman" w:cs="Times New Roman"/>
          <w:bCs/>
          <w:sz w:val="24"/>
          <w:szCs w:val="24"/>
        </w:rPr>
        <w:t>Gogelienė</w:t>
      </w:r>
      <w:proofErr w:type="spellEnd"/>
    </w:p>
    <w:p w:rsidR="00820673"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Dalyvavo </w:t>
      </w:r>
      <w:r w:rsidR="00532022">
        <w:rPr>
          <w:rFonts w:ascii="Times New Roman" w:hAnsi="Times New Roman" w:cs="Times New Roman"/>
          <w:bCs/>
          <w:sz w:val="24"/>
          <w:szCs w:val="24"/>
        </w:rPr>
        <w:t>21</w:t>
      </w:r>
      <w:r w:rsidRPr="00820673">
        <w:rPr>
          <w:rFonts w:ascii="Times New Roman" w:hAnsi="Times New Roman" w:cs="Times New Roman"/>
          <w:bCs/>
          <w:sz w:val="24"/>
          <w:szCs w:val="24"/>
        </w:rPr>
        <w:t xml:space="preserve"> Tarybos nar</w:t>
      </w:r>
      <w:r w:rsidR="00532022">
        <w:rPr>
          <w:rFonts w:ascii="Times New Roman" w:hAnsi="Times New Roman" w:cs="Times New Roman"/>
          <w:bCs/>
          <w:sz w:val="24"/>
          <w:szCs w:val="24"/>
        </w:rPr>
        <w:t>ys</w:t>
      </w:r>
      <w:r w:rsidRPr="00820673">
        <w:rPr>
          <w:rFonts w:ascii="Times New Roman" w:hAnsi="Times New Roman" w:cs="Times New Roman"/>
          <w:bCs/>
          <w:sz w:val="24"/>
          <w:szCs w:val="24"/>
        </w:rPr>
        <w:t>.</w:t>
      </w:r>
    </w:p>
    <w:p w:rsidR="00820673" w:rsidRPr="00820673" w:rsidRDefault="00820673" w:rsidP="00AB13A1">
      <w:pPr>
        <w:jc w:val="center"/>
        <w:rPr>
          <w:rFonts w:ascii="Times New Roman" w:hAnsi="Times New Roman" w:cs="Times New Roman"/>
          <w:bCs/>
          <w:sz w:val="24"/>
          <w:szCs w:val="24"/>
        </w:rPr>
      </w:pPr>
      <w:bookmarkStart w:id="0" w:name="_Hlk2670780"/>
      <w:r w:rsidRPr="00820673">
        <w:rPr>
          <w:rFonts w:ascii="Times New Roman" w:hAnsi="Times New Roman" w:cs="Times New Roman"/>
          <w:bCs/>
          <w:sz w:val="24"/>
          <w:szCs w:val="24"/>
        </w:rPr>
        <w:t>__________________________</w:t>
      </w:r>
      <w:bookmarkEnd w:id="0"/>
    </w:p>
    <w:p w:rsidR="00D25F58"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Mer</w:t>
      </w:r>
      <w:r w:rsidR="00532022">
        <w:rPr>
          <w:rFonts w:ascii="Times New Roman" w:hAnsi="Times New Roman" w:cs="Times New Roman"/>
          <w:bCs/>
          <w:sz w:val="24"/>
          <w:szCs w:val="24"/>
        </w:rPr>
        <w:t xml:space="preserve">as </w:t>
      </w:r>
      <w:r w:rsidRPr="00820673">
        <w:rPr>
          <w:rFonts w:ascii="Times New Roman" w:hAnsi="Times New Roman" w:cs="Times New Roman"/>
          <w:bCs/>
          <w:sz w:val="24"/>
          <w:szCs w:val="24"/>
        </w:rPr>
        <w:t xml:space="preserve">pristato darbotvarkę, kurioje </w:t>
      </w:r>
      <w:r w:rsidR="00532022">
        <w:rPr>
          <w:rFonts w:ascii="Times New Roman" w:hAnsi="Times New Roman" w:cs="Times New Roman"/>
          <w:bCs/>
          <w:sz w:val="24"/>
          <w:szCs w:val="24"/>
        </w:rPr>
        <w:t>39</w:t>
      </w:r>
      <w:r w:rsidRPr="00820673">
        <w:rPr>
          <w:rFonts w:ascii="Times New Roman" w:hAnsi="Times New Roman" w:cs="Times New Roman"/>
          <w:bCs/>
          <w:sz w:val="24"/>
          <w:szCs w:val="24"/>
        </w:rPr>
        <w:t xml:space="preserve"> klausi</w:t>
      </w:r>
      <w:r>
        <w:rPr>
          <w:rFonts w:ascii="Times New Roman" w:hAnsi="Times New Roman" w:cs="Times New Roman"/>
          <w:bCs/>
          <w:sz w:val="24"/>
          <w:szCs w:val="24"/>
        </w:rPr>
        <w:t>m</w:t>
      </w:r>
      <w:r w:rsidR="00D25F58">
        <w:rPr>
          <w:rFonts w:ascii="Times New Roman" w:hAnsi="Times New Roman" w:cs="Times New Roman"/>
          <w:bCs/>
          <w:sz w:val="24"/>
          <w:szCs w:val="24"/>
        </w:rPr>
        <w:t>ai</w:t>
      </w:r>
      <w:r w:rsidRPr="00820673">
        <w:rPr>
          <w:rFonts w:ascii="Times New Roman" w:hAnsi="Times New Roman" w:cs="Times New Roman"/>
          <w:bCs/>
          <w:sz w:val="24"/>
          <w:szCs w:val="24"/>
        </w:rPr>
        <w:t>.</w:t>
      </w:r>
      <w:r w:rsidR="00D25F58">
        <w:rPr>
          <w:rFonts w:ascii="Times New Roman" w:hAnsi="Times New Roman" w:cs="Times New Roman"/>
          <w:bCs/>
          <w:sz w:val="24"/>
          <w:szCs w:val="24"/>
        </w:rPr>
        <w:t xml:space="preserve"> Balsuojama už darbotvarkę</w:t>
      </w:r>
      <w:r w:rsidR="00532022">
        <w:rPr>
          <w:rFonts w:ascii="Times New Roman" w:hAnsi="Times New Roman" w:cs="Times New Roman"/>
          <w:bCs/>
          <w:sz w:val="24"/>
          <w:szCs w:val="24"/>
        </w:rPr>
        <w:t>.</w:t>
      </w:r>
    </w:p>
    <w:p w:rsidR="00820673"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sidR="00D25F58">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820673" w:rsidRPr="00820673" w:rsidRDefault="00820673" w:rsidP="008867F9">
      <w:pPr>
        <w:jc w:val="both"/>
        <w:rPr>
          <w:rFonts w:ascii="Times New Roman" w:hAnsi="Times New Roman" w:cs="Times New Roman"/>
          <w:bCs/>
          <w:sz w:val="24"/>
          <w:szCs w:val="24"/>
        </w:rPr>
      </w:pPr>
      <w:r w:rsidRPr="00820673">
        <w:rPr>
          <w:rFonts w:ascii="Times New Roman" w:hAnsi="Times New Roman" w:cs="Times New Roman"/>
          <w:bCs/>
          <w:sz w:val="24"/>
          <w:szCs w:val="24"/>
        </w:rPr>
        <w:t>NUTARTA. Pritarti balsų dauguma</w:t>
      </w:r>
    </w:p>
    <w:tbl>
      <w:tblPr>
        <w:tblW w:w="0" w:type="auto"/>
        <w:tblCellMar>
          <w:left w:w="0" w:type="dxa"/>
          <w:right w:w="0" w:type="dxa"/>
        </w:tblCellMar>
        <w:tblLook w:val="0000" w:firstRow="0" w:lastRow="0" w:firstColumn="0" w:lastColumn="0" w:noHBand="0" w:noVBand="0"/>
      </w:tblPr>
      <w:tblGrid>
        <w:gridCol w:w="9635"/>
      </w:tblGrid>
      <w:tr w:rsidR="00820673" w:rsidRPr="00820673" w:rsidTr="0073702D">
        <w:tc>
          <w:tcPr>
            <w:tcW w:w="9635" w:type="dxa"/>
          </w:tcPr>
          <w:p w:rsidR="00820673" w:rsidRPr="00820673" w:rsidRDefault="00820673" w:rsidP="00AB13A1">
            <w:pPr>
              <w:jc w:val="center"/>
              <w:rPr>
                <w:rFonts w:ascii="Times New Roman" w:hAnsi="Times New Roman" w:cs="Times New Roman"/>
                <w:bCs/>
                <w:sz w:val="24"/>
                <w:szCs w:val="24"/>
              </w:rPr>
            </w:pPr>
            <w:r w:rsidRPr="00820673">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635"/>
            </w:tblGrid>
            <w:tr w:rsidR="00820673" w:rsidRPr="00820673" w:rsidTr="0073702D">
              <w:trPr>
                <w:trHeight w:val="247"/>
              </w:trPr>
              <w:tc>
                <w:tcPr>
                  <w:tcW w:w="9635" w:type="dxa"/>
                  <w:tcBorders>
                    <w:top w:val="nil"/>
                    <w:left w:val="nil"/>
                    <w:bottom w:val="nil"/>
                    <w:right w:val="nil"/>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9557"/>
                  </w:tblGrid>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DARBOTVARKĖ:</w:t>
                        </w:r>
                      </w:p>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 Dėl Anykščių rajono savivaldybės tarybos 2019 m. vasario 14 d. sprendimo Nr. 1-TS-32 "Dėl Anykščių rajono savivaldybės 2019 metų biudžeto patvirtinimo" pakeitimo (1-T-291) </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2F1220" w:rsidRPr="002F1220" w:rsidRDefault="00532022"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Vida  Bužinskienė</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 Dėl Anykščių rajono  savivaldybės tarybos 2011 m. gegužės 26 d. sprendimo Nr. TS-201 "Dėl valstybinės žemės nuomos mokesčio  administravimo Anykščių rajone tvarkos aprašo patvirtinimo" pakeitimo (1-T-303) </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2F1220" w:rsidRPr="002F1220" w:rsidRDefault="00532022"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Pranešėjas -  Virmantas Velikonis</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2F1220" w:rsidRPr="002F1220" w:rsidRDefault="00532022" w:rsidP="002F1220">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lastRenderedPageBreak/>
                          <w:t xml:space="preserve">            3. Dėl leidimo dirbti ar susipažinti su įslaptinta informacija, žymima slaptumo žyma „slaptai“, išdavimo Anykščių rajono savivaldybės administracijos direktorei Ligitai </w:t>
                        </w:r>
                        <w:proofErr w:type="spellStart"/>
                        <w:r>
                          <w:rPr>
                            <w:rFonts w:ascii="Times New Roman" w:eastAsia="Times New Roman" w:hAnsi="Times New Roman" w:cs="Times New Roman"/>
                            <w:color w:val="000000"/>
                            <w:sz w:val="24"/>
                            <w:szCs w:val="20"/>
                            <w:lang w:eastAsia="lt-LT"/>
                          </w:rPr>
                          <w:t>Kuliešaitei</w:t>
                        </w:r>
                        <w:proofErr w:type="spellEnd"/>
                        <w:r>
                          <w:rPr>
                            <w:rFonts w:ascii="Times New Roman" w:eastAsia="Times New Roman" w:hAnsi="Times New Roman" w:cs="Times New Roman"/>
                            <w:color w:val="000000"/>
                            <w:sz w:val="24"/>
                            <w:szCs w:val="20"/>
                            <w:lang w:eastAsia="lt-LT"/>
                          </w:rPr>
                          <w:t xml:space="preserve"> (1-T-304)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4. Dėl leidimo dirbti ar susipažinti su įslaptinta informacija, žymima slaptumo žyma „slaptai“, išdavimo Anykščių rajono savivaldybės administracijos direktoriaus pavaduotojai </w:t>
                        </w:r>
                        <w:proofErr w:type="spellStart"/>
                        <w:r>
                          <w:rPr>
                            <w:rFonts w:ascii="Times New Roman" w:eastAsia="Times New Roman" w:hAnsi="Times New Roman" w:cs="Times New Roman"/>
                            <w:color w:val="000000"/>
                            <w:sz w:val="24"/>
                            <w:szCs w:val="20"/>
                            <w:lang w:eastAsia="lt-LT"/>
                          </w:rPr>
                          <w:t>Venetai</w:t>
                        </w:r>
                        <w:proofErr w:type="spellEnd"/>
                        <w:r>
                          <w:rPr>
                            <w:rFonts w:ascii="Times New Roman" w:eastAsia="Times New Roman" w:hAnsi="Times New Roman" w:cs="Times New Roman"/>
                            <w:color w:val="000000"/>
                            <w:sz w:val="24"/>
                            <w:szCs w:val="20"/>
                            <w:lang w:eastAsia="lt-LT"/>
                          </w:rPr>
                          <w:t xml:space="preserve"> </w:t>
                        </w:r>
                        <w:proofErr w:type="spellStart"/>
                        <w:r>
                          <w:rPr>
                            <w:rFonts w:ascii="Times New Roman" w:eastAsia="Times New Roman" w:hAnsi="Times New Roman" w:cs="Times New Roman"/>
                            <w:color w:val="000000"/>
                            <w:sz w:val="24"/>
                            <w:szCs w:val="20"/>
                            <w:lang w:eastAsia="lt-LT"/>
                          </w:rPr>
                          <w:t>Veršulytei</w:t>
                        </w:r>
                        <w:proofErr w:type="spellEnd"/>
                        <w:r>
                          <w:rPr>
                            <w:rFonts w:ascii="Times New Roman" w:eastAsia="Times New Roman" w:hAnsi="Times New Roman" w:cs="Times New Roman"/>
                            <w:color w:val="000000"/>
                            <w:sz w:val="24"/>
                            <w:szCs w:val="20"/>
                            <w:lang w:eastAsia="lt-LT"/>
                          </w:rPr>
                          <w:t xml:space="preserve"> (1-T-305) </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2F1220" w:rsidRPr="002F1220" w:rsidRDefault="00532022"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Pranešėjas -  Gintaras Vaičiūnas</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5. Dėl Anykščių rajono savivaldybės Liudvikos ir Stanislovo Didžiulių viešosios bibliotekos filialo įsteigimo ir Anykščių rajono savivaldybės tarybos 2014 m. Kovo 27 d. sprendimo Nr. 1-TS-128 „Dėl Anykščių rajono savivaldybės Liudvikos ir Stanislovo Didžiulių viešosios bibliotekos nuostatų patvirtinimo“ pakeitimo (1-T-285)</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2F1220" w:rsidRPr="002F1220" w:rsidRDefault="00532022"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Pajarskienė</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6. Dėl Anykščių rajono savivaldybės tarybos 2019 m. sausio 31 d. sprendimo Nr. 1-TS-5 „Dėl Anykščių rajono strateginio 2019–2021 metų veiklos plano tvirtinimo” pakeitimo (1-T-295)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            7. Dėl pritarimo projektui „Susisiekimo infrastruktūros gerinimas Traupio seniūnijoje“ (1-T-300) </w:t>
                        </w:r>
                      </w:p>
                      <w:p w:rsidR="00532022" w:rsidRDefault="00532022" w:rsidP="00532022">
                        <w:pPr>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8. Dėl Anykščių rajono savivaldybės tarybos 2019 m. rugsėjo 5 d. sprendimo Nr. 1-TS-273 „ Dėl pritarimo dalyvauti atsinaujinančių energijos išteklių panaudojimo projektuose“ pakeitimo ( 1-TS-330</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9. Dėl  viešosios įstaigos Anykščių rajono savivaldybės pirminės sveikatos priežiūros centro direktoriaus mėnesinio darbo užmokesčio  nustatymo (1-T-292)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10. Dėl  viešosios įstaigos Anykščių rajono psichikos sveikatos centro direktoriaus mėnesinio darbo užmokesčio  nustatymo (1-T-307)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11. Dėl  viešosios įstaigos Anykščių rajono savivaldybės ligoninės direktoriaus mėnesinio darbo užmokesčio  nustatymo (1-T-308) </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b/>
                            <w:color w:val="000000"/>
                            <w:sz w:val="24"/>
                            <w:szCs w:val="20"/>
                            <w:lang w:eastAsia="lt-LT"/>
                          </w:rPr>
                          <w:t xml:space="preserve">            Pranešėja -  Vaiva Daugelavičienė</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12. Dėl sutikimo atlikti negyvenamųjų patalpų Ateities g. 1, </w:t>
                        </w:r>
                        <w:proofErr w:type="spellStart"/>
                        <w:r>
                          <w:rPr>
                            <w:rFonts w:ascii="Times New Roman" w:eastAsia="Times New Roman" w:hAnsi="Times New Roman" w:cs="Times New Roman"/>
                            <w:color w:val="000000"/>
                            <w:sz w:val="24"/>
                            <w:szCs w:val="20"/>
                            <w:lang w:eastAsia="lt-LT"/>
                          </w:rPr>
                          <w:t>Katlėrių</w:t>
                        </w:r>
                        <w:proofErr w:type="spellEnd"/>
                        <w:r>
                          <w:rPr>
                            <w:rFonts w:ascii="Times New Roman" w:eastAsia="Times New Roman" w:hAnsi="Times New Roman" w:cs="Times New Roman"/>
                            <w:color w:val="000000"/>
                            <w:sz w:val="24"/>
                            <w:szCs w:val="20"/>
                            <w:lang w:eastAsia="lt-LT"/>
                          </w:rPr>
                          <w:t xml:space="preserve"> k., Anykščių r. sav., remontą (1-T-296)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13. Dėl įgaliojimo pasirašyti susitarimą nutraukti panaudos sutartį su Socialinės ir psichologinės pagalbos fondu, ir Anykščių rajono savivaldybės tarybos 2000 m. liepos 26 d. sprendimo Nr. 56 „Dėl leidimo laikinai perduoti patalpas" pripažinimo netekusiu galios (1-T-297)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lastRenderedPageBreak/>
                          <w:t xml:space="preserve">            14. </w:t>
                        </w:r>
                        <w:r>
                          <w:rPr>
                            <w:rFonts w:ascii="Times New Roman" w:hAnsi="Times New Roman" w:cs="Times New Roman"/>
                            <w:color w:val="333333"/>
                            <w:sz w:val="24"/>
                            <w:szCs w:val="24"/>
                          </w:rPr>
                          <w:t>Dėl Anykščių rajono savivaldybės tarybos 2018 m. gegužės 30 d. sprendimo Nr. 1-TS-182 „Dėl vietinės rinkliavos už leidimo prekiauti ar teikti paslaugas Anykščių rajono savivaldybės teritorijos viešosiose vietose išdavimo nuostatų patvirtinimoׅ“ pakeitimo</w:t>
                        </w:r>
                        <w:r>
                          <w:rPr>
                            <w:rFonts w:ascii="Times New Roman" w:eastAsia="Times New Roman" w:hAnsi="Times New Roman" w:cs="Times New Roman"/>
                            <w:color w:val="000000"/>
                            <w:sz w:val="24"/>
                            <w:szCs w:val="20"/>
                            <w:lang w:eastAsia="lt-LT"/>
                          </w:rPr>
                          <w:t xml:space="preserve"> (1-T-298)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15. Dėl negyvenamųjų patalpų Ramybės g. 15, Anykščių m., nuomos (1-T-309)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16. Dėl Anykščių rajono savivaldybės valdomų bendrovių valdybų narių atlygio skyrimo tvarkos aprašo patvirtinimo (1-T-310)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17. Dėl sutikimo nurašyti pripažintą netinkamu (negalimu) naudoti turtą (1-T-311)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18. Dėl Anykščių rajono savivaldybės tarybos 2017 m. vasario 23 d. sprendimo Nr. 1-TS-51 „Dėl turto perdavimo Anykščių rajono savivaldybės Liudvikos ir Stanislovo Didžiulių viešajai bibliotekai" pakeitimo ir turto perdavimo valdyti, naudoti ir disponuoti juo patikėjimo teise Anykščių rajono savivaldybės administracijai (1-T-315)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19. Dėl viešosios įstaigos "Sveikatos oazė" teikiamų paslaugų kainų nustatymo (1-T-316)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20. Dėl turto perdavimo valdyti, naudoti ir disponuoti juo patikėjimo teise Anykščių rajono savivaldybės administracijai (1-T-319)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21. Dėl Anykščių rajono savivaldybei nuosavybės teise priklausančio turto vertės padidinimo (1-T-321) </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22. Dėl didžiausio leistino darbuotojų, dirbančių pagal darbo sutartis ir gaunančių darbo užmokestį iš savivaldybės biudžeto, pareigybių skaičiaus Anykščių Jono Biliūno gimnazijoje patvirtinimo (1-T-323)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23. Dėl Anykščių kūno kultūros ir sporto centro nuostatų patvirtinimo (1-T-301)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24. Dėl Anykščių kūno kultūros ir sporto centro sportinio ugdymo plano 2019–2020 mokslo metams projekto suderinimo (1-T-302)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25. Dėl didžiausio leistino darbuotojų, dirbančių pagal darbo sutartis ir gaunančių darbo užmokestį iš savivaldybės biudžeto, pareigybių skaičiaus Anykščių Antano Baranausko pagrindinėje mokykloje patvirtinimo (1-T-314)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26. Dėl didžiausio leistino darbuotojų, dirbančių pagal darbo sutartis ir gaunančių darbo užmokestį iš savivaldybės biudžeto, pareigybių skaičiaus Anykščių muzikos mokykloje patvirtinimo (1-T-317)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27. Dėl didžiausio leistino darbuotojų, dirbančių pagal darbo sutartis ir gaunančių darbo užmokestį iš savivaldybės biudžeto, pareigybių skaičiaus Anykščių kūrybos ir dailės mokykloje patvirtinimo (1-T-318)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lastRenderedPageBreak/>
                          <w:t xml:space="preserve">            28. Dėl didžiausio leistino darbuotojų, dirbančių pagal darbo sutartis ir gaunančių darbo užmokestį iš savivaldybės biudžeto, pareigybių skaičiaus Anykščių kūno kultūros ir sporto centre patvirtinimo (1-T-320)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29. Dėl didžiausio leistino darbuotojų, dirbančių pagal darbo sutartis ir gaunančių darbo užmokestį iš savivaldybės biudžeto, pareigybių skaičiaus Anykščių Antano Vienuolio progimnazijoje patvirtinimo (1-T-322)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30. Dėl didžiausio leistino darbuotojų, dirbančių pagal darbo sutartis ir gaunančių darbo užmokestį iš savivaldybės biudžeto, pareigybių skaičiaus Anykščių r. Troškūnų Kazio Inčiūros gimnazijoje patvirtinimo (1-T-324)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31. Dėl didžiausio leistino darbuotojų, dirbančių pagal darbo sutartis ir gaunančių darbo užmokestį iš savivaldybės biudžeto, pareigybių skaičiaus Anykščių r. Kavarsko pagrindinėje mokykloje- daugiafunkciame centre patvirtinimo (1-T-325)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32. Dėl didžiausio leistino darbuotojų, dirbančių pagal darbo sutartis ir gaunančių darbo užmokestį iš savivaldybės biudžeto, pareigybių skaičiaus Anykščių r. Svėdasų Juozo Tumo-Vaižganto gimnazijoje patvirtinimo (1-T-326)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33. Dėl didžiausio leistino darbuotojų, dirbančių pagal darbo sutartis ir gaunančių darbo užmokestį iš savivaldybės biudžeto, pareigybių skaičiaus Anykščių r. Debeikių pagrindinėje mokykloje patvirtinimo (1-T-327)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34. Dėl didžiausio leistino darbuotojų, dirbančių pagal darbo sutartis ir gaunančių darbo užmokestį iš savivaldybės biudžeto, pareigybių skaičiaus Anykščių r. Viešintų pagrindinėje mokykloje- daugiafunkciame centre patvirtinimo (1-T-328)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35. Dėl didžiausio leistino darbuotojų, dirbančių pagal darbo sutartis ir gaunančių darbo užmokestį iš savivaldybės biudžeto, pareigybių skaičiaus Anykščių r. Traupio pagrindinėje mokykloje patvirtinimo (1-T-329) </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b/>
                            <w:color w:val="000000"/>
                            <w:sz w:val="24"/>
                            <w:szCs w:val="20"/>
                            <w:lang w:eastAsia="lt-LT"/>
                          </w:rPr>
                          <w:t xml:space="preserve">            Pranešėja -  Jurgita Banienė</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36. Dėl Anykščių rajono savivaldybės tarybos 2019 m. balandžio 25 d. sprendimo Nr. 1-TS-162 ,,Dėl Anykščių rajono savivaldybės tarybos komitetų sudarymo ir jų sudėties tvirtinimo“ pakeitimo (1-T-299)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37. Dėl darbo sutarties su Anykščių švietimo pagalbos tarnybos direktore Jolanta Bakšiene nutraukimo (1-T-306)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            38. Dėl Anykščių rajono savivaldybės tarybos 2019 m. balandžio 25 d. sprendimo Nr.1- TS-168 "Dėl Anykščių rajono savivaldybės administracijos direktoriaus ir Anykščių rajono </w:t>
                        </w:r>
                        <w:r>
                          <w:rPr>
                            <w:rFonts w:ascii="Times New Roman" w:eastAsia="Times New Roman" w:hAnsi="Times New Roman" w:cs="Times New Roman"/>
                            <w:color w:val="000000"/>
                            <w:sz w:val="24"/>
                            <w:szCs w:val="20"/>
                            <w:lang w:eastAsia="lt-LT"/>
                          </w:rPr>
                          <w:lastRenderedPageBreak/>
                          <w:t xml:space="preserve">savivaldybės administracijos direktoriaus pavaduotojo pareigybių aprašymų patvirtinimo" pakeitimo (1-T-312) </w:t>
                        </w:r>
                      </w:p>
                    </w:tc>
                  </w:tr>
                  <w:tr w:rsidR="00532022" w:rsidTr="00DE7920">
                    <w:trPr>
                      <w:trHeight w:val="24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lastRenderedPageBreak/>
                          <w:t xml:space="preserve">            39. Dėl priemokos nustatymo Anykščių r. Svėdasų Juozo Tumo-Vaižganto gimnazijos direktoriaus pavaduotojai ugdymui Kristinai Dilienei (1-T-313) </w:t>
                        </w:r>
                      </w:p>
                    </w:tc>
                  </w:tr>
                  <w:tr w:rsidR="00532022" w:rsidTr="00DE7920">
                    <w:trPr>
                      <w:trHeight w:val="237"/>
                    </w:trPr>
                    <w:tc>
                      <w:tcPr>
                        <w:tcW w:w="9557"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Sigita Mačytė-Šulskienė</w:t>
                        </w:r>
                      </w:p>
                      <w:p w:rsidR="00F52E20" w:rsidRDefault="00F52E20" w:rsidP="00F52E2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Pr>
                            <w:rFonts w:ascii="Times New Roman" w:hAnsi="Times New Roman" w:cs="Times New Roman"/>
                            <w:sz w:val="24"/>
                            <w:szCs w:val="24"/>
                          </w:rPr>
                          <w:t>Informacija apie Anykščių rajono savivaldybės tarybos sprendimų įgyvendinimą.</w:t>
                        </w:r>
                      </w:p>
                      <w:p w:rsidR="00F52E20" w:rsidRPr="00F52E20" w:rsidRDefault="00F52E20" w:rsidP="00F52E2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Pranešėja –  Ligita </w:t>
                        </w:r>
                        <w:proofErr w:type="spellStart"/>
                        <w:r>
                          <w:rPr>
                            <w:rFonts w:ascii="Times New Roman" w:hAnsi="Times New Roman" w:cs="Times New Roman"/>
                            <w:b/>
                            <w:bCs/>
                            <w:sz w:val="24"/>
                            <w:szCs w:val="24"/>
                          </w:rPr>
                          <w:t>Kuliešaitė</w:t>
                        </w:r>
                        <w:proofErr w:type="spellEnd"/>
                      </w:p>
                      <w:p w:rsidR="00532022" w:rsidRDefault="00532022" w:rsidP="00532022">
                        <w:pPr>
                          <w:spacing w:after="0" w:line="360" w:lineRule="auto"/>
                          <w:jc w:val="center"/>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______________________________</w:t>
                        </w:r>
                      </w:p>
                    </w:tc>
                  </w:tr>
                </w:tbl>
                <w:p w:rsidR="00BB659F" w:rsidRPr="00820673" w:rsidRDefault="00BB659F" w:rsidP="00337502">
                  <w:pPr>
                    <w:jc w:val="both"/>
                    <w:rPr>
                      <w:rFonts w:ascii="Times New Roman" w:hAnsi="Times New Roman" w:cs="Times New Roman"/>
                      <w:bCs/>
                      <w:sz w:val="24"/>
                      <w:szCs w:val="24"/>
                    </w:rPr>
                  </w:pPr>
                </w:p>
              </w:tc>
            </w:tr>
            <w:tr w:rsidR="00820673" w:rsidRPr="00820673" w:rsidTr="0073702D">
              <w:trPr>
                <w:trHeight w:val="247"/>
              </w:trPr>
              <w:tc>
                <w:tcPr>
                  <w:tcW w:w="9635" w:type="dxa"/>
                  <w:tcBorders>
                    <w:top w:val="nil"/>
                    <w:left w:val="nil"/>
                    <w:bottom w:val="nil"/>
                    <w:right w:val="nil"/>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9557"/>
                  </w:tblGrid>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 xml:space="preserve">Dėl Anykščių rajono savivaldybės tarybos 2019 m. vasario 14 d. sprendimo Nr. 1-TS-32 "Dėl Anykščių rajono savivaldybės 2019 metų biudžeto patvirtinimo" pakeitimo (1-T-291) </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Vida  Bužinskienė</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 xml:space="preserve">Sprendimą priimti </w:t>
                        </w:r>
                        <w:r w:rsidRPr="00820673">
                          <w:rPr>
                            <w:rFonts w:ascii="Times New Roman" w:hAnsi="Times New Roman" w:cs="Times New Roman"/>
                            <w:bCs/>
                            <w:sz w:val="24"/>
                            <w:szCs w:val="24"/>
                          </w:rPr>
                          <w:t xml:space="preserve"> </w:t>
                        </w:r>
                        <w:r w:rsidR="00D30CA6">
                          <w:rPr>
                            <w:rFonts w:ascii="Times New Roman" w:hAnsi="Times New Roman" w:cs="Times New Roman"/>
                            <w:bCs/>
                            <w:sz w:val="24"/>
                            <w:szCs w:val="24"/>
                          </w:rPr>
                          <w:t xml:space="preserve">balsų </w:t>
                        </w:r>
                        <w:r w:rsidRPr="00820673">
                          <w:rPr>
                            <w:rFonts w:ascii="Times New Roman" w:hAnsi="Times New Roman" w:cs="Times New Roman"/>
                            <w:bCs/>
                            <w:sz w:val="24"/>
                            <w:szCs w:val="24"/>
                          </w:rPr>
                          <w:t>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Anykščių rajono  savivaldybės tarybos 2011 m. gegužės 26 d. sprendimo Nr. TS-201 "Dėl valstybinės žemės nuomos mokesčio  administravimo Anykščių rajone tvarkos aprašo patvirtinimo" pakeitimo (1-T-303) </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Pranešėjas -  Virmantas Velikonis</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 xml:space="preserve">Sprendimą priimti </w:t>
                        </w:r>
                        <w:r w:rsidRPr="00820673">
                          <w:rPr>
                            <w:rFonts w:ascii="Times New Roman" w:hAnsi="Times New Roman" w:cs="Times New Roman"/>
                            <w:bCs/>
                            <w:sz w:val="24"/>
                            <w:szCs w:val="24"/>
                          </w:rPr>
                          <w:t xml:space="preserve"> </w:t>
                        </w:r>
                        <w:r w:rsidR="00D30CA6">
                          <w:rPr>
                            <w:rFonts w:ascii="Times New Roman" w:hAnsi="Times New Roman" w:cs="Times New Roman"/>
                            <w:bCs/>
                            <w:sz w:val="24"/>
                            <w:szCs w:val="24"/>
                          </w:rPr>
                          <w:t xml:space="preserve">balsų </w:t>
                        </w:r>
                        <w:r w:rsidRPr="00820673">
                          <w:rPr>
                            <w:rFonts w:ascii="Times New Roman" w:hAnsi="Times New Roman" w:cs="Times New Roman"/>
                            <w:bCs/>
                            <w:sz w:val="24"/>
                            <w:szCs w:val="24"/>
                          </w:rPr>
                          <w:t>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leidimo dirbti ar susipažinti su įslaptinta informacija, žymima slaptumo žyma „slaptai“, išdavimo Anykščių rajono savivaldybės administracijos direktorei Ligitai </w:t>
                        </w:r>
                        <w:proofErr w:type="spellStart"/>
                        <w:r w:rsidR="00532022">
                          <w:rPr>
                            <w:rFonts w:ascii="Times New Roman" w:eastAsia="Times New Roman" w:hAnsi="Times New Roman" w:cs="Times New Roman"/>
                            <w:color w:val="000000"/>
                            <w:sz w:val="24"/>
                            <w:szCs w:val="20"/>
                            <w:lang w:eastAsia="lt-LT"/>
                          </w:rPr>
                          <w:t>Kuliešaitei</w:t>
                        </w:r>
                        <w:proofErr w:type="spellEnd"/>
                        <w:r w:rsidR="00532022">
                          <w:rPr>
                            <w:rFonts w:ascii="Times New Roman" w:eastAsia="Times New Roman" w:hAnsi="Times New Roman" w:cs="Times New Roman"/>
                            <w:color w:val="000000"/>
                            <w:sz w:val="24"/>
                            <w:szCs w:val="20"/>
                            <w:lang w:eastAsia="lt-LT"/>
                          </w:rPr>
                          <w:t xml:space="preserve"> (1-T-304) </w:t>
                        </w:r>
                      </w:p>
                      <w:p w:rsidR="002F1220" w:rsidRDefault="002F1220"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Pranešėjas -  Gintaras Vaičiūnas</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 xml:space="preserve">Sprendimą priimti </w:t>
                        </w:r>
                        <w:r w:rsidR="00D30CA6">
                          <w:rPr>
                            <w:rFonts w:ascii="Times New Roman" w:hAnsi="Times New Roman" w:cs="Times New Roman"/>
                            <w:bCs/>
                            <w:sz w:val="24"/>
                            <w:szCs w:val="24"/>
                          </w:rPr>
                          <w:t>balsų</w:t>
                        </w:r>
                        <w:r w:rsidRPr="00820673">
                          <w:rPr>
                            <w:rFonts w:ascii="Times New Roman" w:hAnsi="Times New Roman" w:cs="Times New Roman"/>
                            <w:bCs/>
                            <w:sz w:val="24"/>
                            <w:szCs w:val="24"/>
                          </w:rPr>
                          <w:t xml:space="preserve"> 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leidimo dirbti ar susipažinti su įslaptinta informacija, žymima slaptumo žyma „slaptai“, išdavimo Anykščių rajono savivaldybės administracijos direktoriaus pavaduotojai </w:t>
                        </w:r>
                        <w:proofErr w:type="spellStart"/>
                        <w:r w:rsidR="00532022">
                          <w:rPr>
                            <w:rFonts w:ascii="Times New Roman" w:eastAsia="Times New Roman" w:hAnsi="Times New Roman" w:cs="Times New Roman"/>
                            <w:color w:val="000000"/>
                            <w:sz w:val="24"/>
                            <w:szCs w:val="20"/>
                            <w:lang w:eastAsia="lt-LT"/>
                          </w:rPr>
                          <w:t>Venetai</w:t>
                        </w:r>
                        <w:proofErr w:type="spellEnd"/>
                        <w:r w:rsidR="00532022">
                          <w:rPr>
                            <w:rFonts w:ascii="Times New Roman" w:eastAsia="Times New Roman" w:hAnsi="Times New Roman" w:cs="Times New Roman"/>
                            <w:color w:val="000000"/>
                            <w:sz w:val="24"/>
                            <w:szCs w:val="20"/>
                            <w:lang w:eastAsia="lt-LT"/>
                          </w:rPr>
                          <w:t xml:space="preserve"> </w:t>
                        </w:r>
                        <w:proofErr w:type="spellStart"/>
                        <w:r w:rsidR="00532022">
                          <w:rPr>
                            <w:rFonts w:ascii="Times New Roman" w:eastAsia="Times New Roman" w:hAnsi="Times New Roman" w:cs="Times New Roman"/>
                            <w:color w:val="000000"/>
                            <w:sz w:val="24"/>
                            <w:szCs w:val="20"/>
                            <w:lang w:eastAsia="lt-LT"/>
                          </w:rPr>
                          <w:t>Veršulytei</w:t>
                        </w:r>
                        <w:proofErr w:type="spellEnd"/>
                        <w:r w:rsidR="00532022">
                          <w:rPr>
                            <w:rFonts w:ascii="Times New Roman" w:eastAsia="Times New Roman" w:hAnsi="Times New Roman" w:cs="Times New Roman"/>
                            <w:color w:val="000000"/>
                            <w:sz w:val="24"/>
                            <w:szCs w:val="20"/>
                            <w:lang w:eastAsia="lt-LT"/>
                          </w:rPr>
                          <w:t xml:space="preserve"> (1-T-305) </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Pranešėjas -  Gintaras Vaičiūnas</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lastRenderedPageBreak/>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 xml:space="preserve">Sprendimą priimti </w:t>
                        </w:r>
                        <w:r w:rsidR="00D30CA6">
                          <w:rPr>
                            <w:rFonts w:ascii="Times New Roman" w:hAnsi="Times New Roman" w:cs="Times New Roman"/>
                            <w:bCs/>
                            <w:sz w:val="24"/>
                            <w:szCs w:val="24"/>
                          </w:rPr>
                          <w:t>balsų</w:t>
                        </w:r>
                        <w:r w:rsidRPr="00820673">
                          <w:rPr>
                            <w:rFonts w:ascii="Times New Roman" w:hAnsi="Times New Roman" w:cs="Times New Roman"/>
                            <w:bCs/>
                            <w:sz w:val="24"/>
                            <w:szCs w:val="24"/>
                          </w:rPr>
                          <w:t xml:space="preserve"> 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Dėl Anykščių rajono savivaldybės Liudvikos ir Stanislovo Didžiulių viešosios bibliotekos filialo įsteigimo ir Anykščių rajono savivaldybės tarybos 2014 m. Kovo 27 d. sprendimo Nr. 1-TS-128 „Dėl Anykščių rajono savivaldybės Liudvikos ir Stanislovo Didžiulių viešosios bibliotekos nuostatų patvirtinimo“ pakeitimo (1-T-285)</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2F1220" w:rsidRDefault="00532022"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Pajarskienė</w:t>
                        </w:r>
                      </w:p>
                      <w:p w:rsidR="00E640B3" w:rsidRPr="00E640B3" w:rsidRDefault="00E640B3" w:rsidP="002F1220">
                        <w:pPr>
                          <w:spacing w:after="0" w:line="360" w:lineRule="auto"/>
                          <w:jc w:val="both"/>
                          <w:rPr>
                            <w:rFonts w:ascii="Times New Roman" w:eastAsia="Times New Roman" w:hAnsi="Times New Roman" w:cs="Times New Roman"/>
                            <w:bCs/>
                            <w:color w:val="000000"/>
                            <w:sz w:val="24"/>
                            <w:szCs w:val="20"/>
                            <w:lang w:eastAsia="lt-LT"/>
                          </w:rPr>
                        </w:pPr>
                        <w:r>
                          <w:rPr>
                            <w:rFonts w:ascii="Times New Roman" w:eastAsia="Times New Roman" w:hAnsi="Times New Roman" w:cs="Times New Roman"/>
                            <w:bCs/>
                            <w:color w:val="000000"/>
                            <w:sz w:val="24"/>
                            <w:szCs w:val="20"/>
                            <w:lang w:eastAsia="lt-LT"/>
                          </w:rPr>
                          <w:t>Audronė Pajarskienė. Siūlome padaryti redakcinius pataisymus. 28.1 punkte žodį „nepatvirtinus“ ir toliau einančią formuluotę, pakeisti žodžiu „nepritarus“</w:t>
                        </w:r>
                        <w:r w:rsidR="00E37658">
                          <w:rPr>
                            <w:rFonts w:ascii="Times New Roman" w:eastAsia="Times New Roman" w:hAnsi="Times New Roman" w:cs="Times New Roman"/>
                            <w:bCs/>
                            <w:color w:val="000000"/>
                            <w:sz w:val="24"/>
                            <w:szCs w:val="20"/>
                            <w:lang w:eastAsia="lt-LT"/>
                          </w:rPr>
                          <w:t>, o 28.4 punkte vietoje žodžio „jo“ įrašyti „jos“.</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 xml:space="preserve">Sprendimą priimti </w:t>
                        </w:r>
                        <w:r w:rsidR="00D30CA6">
                          <w:rPr>
                            <w:rFonts w:ascii="Times New Roman" w:hAnsi="Times New Roman" w:cs="Times New Roman"/>
                            <w:bCs/>
                            <w:sz w:val="24"/>
                            <w:szCs w:val="24"/>
                          </w:rPr>
                          <w:t>balsų</w:t>
                        </w:r>
                        <w:r w:rsidRPr="00820673">
                          <w:rPr>
                            <w:rFonts w:ascii="Times New Roman" w:hAnsi="Times New Roman" w:cs="Times New Roman"/>
                            <w:bCs/>
                            <w:sz w:val="24"/>
                            <w:szCs w:val="24"/>
                          </w:rPr>
                          <w:t xml:space="preserve"> 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Anykščių rajono savivaldybės tarybos 2019 m. sausio 31 d. sprendimo Nr. 1-TS-5 „Dėl Anykščių rajono strateginio 2019–2021 metų veiklos plano tvirtinimo” pakeitimo (1-T-295) </w:t>
                        </w:r>
                      </w:p>
                      <w:p w:rsidR="002F1220" w:rsidRDefault="002F1220"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Vilma Vilkickaitė</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2F1220"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 xml:space="preserve">Sprendimą priimti </w:t>
                        </w:r>
                        <w:r w:rsidR="00D30CA6">
                          <w:rPr>
                            <w:rFonts w:ascii="Times New Roman" w:hAnsi="Times New Roman" w:cs="Times New Roman"/>
                            <w:bCs/>
                            <w:sz w:val="24"/>
                            <w:szCs w:val="24"/>
                          </w:rPr>
                          <w:t>balsų</w:t>
                        </w:r>
                        <w:r w:rsidRPr="00820673">
                          <w:rPr>
                            <w:rFonts w:ascii="Times New Roman" w:hAnsi="Times New Roman" w:cs="Times New Roman"/>
                            <w:bCs/>
                            <w:sz w:val="24"/>
                            <w:szCs w:val="24"/>
                          </w:rPr>
                          <w:t xml:space="preserve"> dauguma</w:t>
                        </w:r>
                      </w:p>
                      <w:p w:rsidR="00E37658" w:rsidRDefault="00E37658" w:rsidP="002F1220">
                        <w:pPr>
                          <w:jc w:val="both"/>
                          <w:rPr>
                            <w:rFonts w:ascii="Times New Roman" w:hAnsi="Times New Roman" w:cs="Times New Roman"/>
                            <w:bCs/>
                            <w:sz w:val="24"/>
                            <w:szCs w:val="24"/>
                          </w:rPr>
                        </w:pPr>
                      </w:p>
                      <w:p w:rsidR="002F1220" w:rsidRDefault="002F1220" w:rsidP="002F1220">
                        <w:pPr>
                          <w:jc w:val="both"/>
                          <w:rPr>
                            <w:rFonts w:ascii="Times New Roman" w:hAnsi="Times New Roman" w:cs="Times New Roman"/>
                            <w:bCs/>
                            <w:sz w:val="24"/>
                            <w:szCs w:val="24"/>
                          </w:rPr>
                        </w:pPr>
                        <w:r>
                          <w:rPr>
                            <w:rFonts w:ascii="Times New Roman" w:hAnsi="Times New Roman" w:cs="Times New Roman"/>
                            <w:bCs/>
                            <w:sz w:val="24"/>
                            <w:szCs w:val="24"/>
                          </w:rPr>
                          <w:t xml:space="preserve">SVARSTYTA. Dėl </w:t>
                        </w:r>
                        <w:proofErr w:type="spellStart"/>
                        <w:r>
                          <w:rPr>
                            <w:rFonts w:ascii="Times New Roman" w:hAnsi="Times New Roman" w:cs="Times New Roman"/>
                            <w:bCs/>
                            <w:sz w:val="24"/>
                            <w:szCs w:val="24"/>
                          </w:rPr>
                          <w:t>Sigučio</w:t>
                        </w:r>
                        <w:proofErr w:type="spellEnd"/>
                        <w:r>
                          <w:rPr>
                            <w:rFonts w:ascii="Times New Roman" w:hAnsi="Times New Roman" w:cs="Times New Roman"/>
                            <w:bCs/>
                            <w:sz w:val="24"/>
                            <w:szCs w:val="24"/>
                          </w:rPr>
                          <w:t xml:space="preserve"> Obelevičiaus nusišalinimo nuo 7 klausimo.</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18</w:t>
                        </w:r>
                        <w:r w:rsidRPr="00820673">
                          <w:rPr>
                            <w:rFonts w:ascii="Times New Roman" w:hAnsi="Times New Roman" w:cs="Times New Roman"/>
                            <w:bCs/>
                            <w:sz w:val="24"/>
                            <w:szCs w:val="24"/>
                          </w:rPr>
                          <w:t>, prieš-0, susilaikė-0 Tarybos narių..</w:t>
                        </w:r>
                      </w:p>
                      <w:p w:rsidR="002F1220" w:rsidRPr="002F1220"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DE7920" w:rsidRDefault="00DE7920" w:rsidP="00532022">
                        <w:pPr>
                          <w:spacing w:after="0" w:line="360" w:lineRule="auto"/>
                          <w:jc w:val="both"/>
                          <w:rPr>
                            <w:rFonts w:ascii="Times New Roman" w:eastAsia="Times New Roman" w:hAnsi="Times New Roman" w:cs="Times New Roman"/>
                            <w:color w:val="000000"/>
                            <w:sz w:val="24"/>
                            <w:szCs w:val="20"/>
                            <w:lang w:eastAsia="lt-LT"/>
                          </w:rPr>
                        </w:pPr>
                      </w:p>
                      <w:p w:rsidR="00E37658" w:rsidRDefault="00E37658"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Klausimui pirmininkauja mero pavaduotojas Dainius Žiogelis.</w:t>
                        </w:r>
                      </w:p>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pritarimo projektui „Susisiekimo infrastruktūros gerinimas Traupio seniūnijoje“ (1-T-300) </w:t>
                        </w:r>
                      </w:p>
                      <w:p w:rsidR="002F1220" w:rsidRDefault="002F1220"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Vilma Vilkickaitė</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18</w:t>
                        </w:r>
                        <w:r w:rsidRPr="00820673">
                          <w:rPr>
                            <w:rFonts w:ascii="Times New Roman" w:hAnsi="Times New Roman" w:cs="Times New Roman"/>
                            <w:bCs/>
                            <w:sz w:val="24"/>
                            <w:szCs w:val="24"/>
                          </w:rPr>
                          <w:t>, prieš-0, susilaikė-0 Tarybos narių..</w:t>
                        </w:r>
                      </w:p>
                      <w:p w:rsidR="00D30CA6" w:rsidRDefault="002F1220"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F1220" w:rsidRDefault="002F1220" w:rsidP="00532022">
                        <w:pPr>
                          <w:spacing w:after="0" w:line="360" w:lineRule="auto"/>
                          <w:jc w:val="both"/>
                          <w:rPr>
                            <w:rFonts w:ascii="Times New Roman" w:eastAsia="Times New Roman" w:hAnsi="Times New Roman" w:cs="Times New Roman"/>
                            <w:color w:val="000000"/>
                            <w:sz w:val="24"/>
                            <w:szCs w:val="20"/>
                            <w:lang w:eastAsia="lt-LT"/>
                          </w:rPr>
                        </w:pPr>
                      </w:p>
                      <w:p w:rsidR="00532022" w:rsidRDefault="00F52E20" w:rsidP="00532022">
                        <w:pPr>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sz w:val="24"/>
                            <w:szCs w:val="24"/>
                            <w:lang w:eastAsia="lt-LT"/>
                          </w:rPr>
                          <w:t>Dėl Anykščių rajono savivaldybės tarybos 2019 m. rugsėjo 5 d. sprendimo Nr. 1-TS-273 „ Dėl pritarimo dalyvauti atsinaujinančių energijos išteklių panaudojimo projektuose“ pakeitimo ( 1-TS-330)</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lastRenderedPageBreak/>
                          <w:t xml:space="preserve">            Pranešėja -  Vilma Vilkickaitė</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18</w:t>
                        </w:r>
                        <w:r w:rsidRPr="00820673">
                          <w:rPr>
                            <w:rFonts w:ascii="Times New Roman" w:hAnsi="Times New Roman" w:cs="Times New Roman"/>
                            <w:bCs/>
                            <w:sz w:val="24"/>
                            <w:szCs w:val="24"/>
                          </w:rPr>
                          <w:t>, prieš-0, susilaikė-0 Tarybos narių..</w:t>
                        </w:r>
                      </w:p>
                      <w:p w:rsidR="00D30CA6" w:rsidRDefault="002F1220"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F1220" w:rsidRDefault="002F1220" w:rsidP="002F1220">
                        <w:pPr>
                          <w:jc w:val="both"/>
                          <w:rPr>
                            <w:rFonts w:ascii="Times New Roman" w:hAnsi="Times New Roman" w:cs="Times New Roman"/>
                            <w:bCs/>
                            <w:sz w:val="24"/>
                            <w:szCs w:val="24"/>
                          </w:rPr>
                        </w:pPr>
                      </w:p>
                      <w:p w:rsidR="002F1220" w:rsidRDefault="002F1220" w:rsidP="002F1220">
                        <w:pPr>
                          <w:jc w:val="both"/>
                          <w:rPr>
                            <w:rFonts w:ascii="Times New Roman" w:hAnsi="Times New Roman" w:cs="Times New Roman"/>
                            <w:bCs/>
                            <w:sz w:val="24"/>
                            <w:szCs w:val="24"/>
                          </w:rPr>
                        </w:pPr>
                        <w:r>
                          <w:rPr>
                            <w:rFonts w:ascii="Times New Roman" w:hAnsi="Times New Roman" w:cs="Times New Roman"/>
                            <w:bCs/>
                            <w:sz w:val="24"/>
                            <w:szCs w:val="24"/>
                          </w:rPr>
                          <w:t>SVARSTYTA. Dėl Dalios Kazlauskienės nusišalinimo nuo 9 klausimo.</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18</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p w:rsidR="00DE7920" w:rsidRDefault="00DE7920" w:rsidP="002F1220">
                        <w:pPr>
                          <w:jc w:val="both"/>
                          <w:rPr>
                            <w:rFonts w:ascii="Times New Roman" w:hAnsi="Times New Roman" w:cs="Times New Roman"/>
                            <w:bCs/>
                            <w:sz w:val="24"/>
                            <w:szCs w:val="24"/>
                          </w:rPr>
                        </w:pPr>
                      </w:p>
                      <w:p w:rsidR="002F1220" w:rsidRDefault="002F1220" w:rsidP="002F1220">
                        <w:pPr>
                          <w:jc w:val="both"/>
                          <w:rPr>
                            <w:rFonts w:ascii="Times New Roman" w:hAnsi="Times New Roman" w:cs="Times New Roman"/>
                            <w:bCs/>
                            <w:sz w:val="24"/>
                            <w:szCs w:val="24"/>
                          </w:rPr>
                        </w:pPr>
                        <w:r>
                          <w:rPr>
                            <w:rFonts w:ascii="Times New Roman" w:hAnsi="Times New Roman" w:cs="Times New Roman"/>
                            <w:bCs/>
                            <w:sz w:val="24"/>
                            <w:szCs w:val="24"/>
                          </w:rPr>
                          <w:t xml:space="preserve">SVARSTYTA. Dėl Kęstučio </w:t>
                        </w:r>
                        <w:proofErr w:type="spellStart"/>
                        <w:r>
                          <w:rPr>
                            <w:rFonts w:ascii="Times New Roman" w:hAnsi="Times New Roman" w:cs="Times New Roman"/>
                            <w:bCs/>
                            <w:sz w:val="24"/>
                            <w:szCs w:val="24"/>
                          </w:rPr>
                          <w:t>Jacunsko</w:t>
                        </w:r>
                        <w:proofErr w:type="spellEnd"/>
                        <w:r>
                          <w:rPr>
                            <w:rFonts w:ascii="Times New Roman" w:hAnsi="Times New Roman" w:cs="Times New Roman"/>
                            <w:bCs/>
                            <w:sz w:val="24"/>
                            <w:szCs w:val="24"/>
                          </w:rPr>
                          <w:t xml:space="preserve"> nusišalinimo nuo 9 klausimo.</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18</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viešosios įstaigos Anykščių rajono savivaldybės pirminės sveikatos priežiūros centro direktoriaus mėnesinio darbo užmokesčio  nustatymo (1-T-292) </w:t>
                        </w:r>
                      </w:p>
                      <w:p w:rsidR="002F1220" w:rsidRDefault="002F1220"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Pranešėja -  Vaiva Daugelavičienė</w:t>
                        </w:r>
                      </w:p>
                      <w:p w:rsidR="00E37658" w:rsidRPr="00E37658" w:rsidRDefault="00E37658" w:rsidP="002F1220">
                        <w:pPr>
                          <w:spacing w:after="0" w:line="360" w:lineRule="auto"/>
                          <w:jc w:val="both"/>
                          <w:rPr>
                            <w:rFonts w:ascii="Times New Roman" w:eastAsia="Times New Roman" w:hAnsi="Times New Roman" w:cs="Times New Roman"/>
                            <w:bCs/>
                            <w:color w:val="000000"/>
                            <w:sz w:val="24"/>
                            <w:szCs w:val="24"/>
                            <w:lang w:eastAsia="lt-LT"/>
                          </w:rPr>
                        </w:pPr>
                        <w:r>
                          <w:rPr>
                            <w:rFonts w:ascii="Times New Roman" w:eastAsia="Times New Roman" w:hAnsi="Times New Roman" w:cs="Times New Roman"/>
                            <w:bCs/>
                            <w:color w:val="000000"/>
                            <w:sz w:val="24"/>
                            <w:szCs w:val="20"/>
                            <w:lang w:eastAsia="lt-LT"/>
                          </w:rPr>
                          <w:t xml:space="preserve">Vaiva Daugelavičienė. Atsižvelgiant į vyriausybės tarnybos darbuotojo pastabas preambulėje prie </w:t>
                        </w:r>
                        <w:r w:rsidRPr="00E37658">
                          <w:rPr>
                            <w:rFonts w:ascii="Times New Roman" w:eastAsia="Times New Roman" w:hAnsi="Times New Roman" w:cs="Times New Roman"/>
                            <w:bCs/>
                            <w:color w:val="000000"/>
                            <w:sz w:val="24"/>
                            <w:szCs w:val="24"/>
                            <w:lang w:eastAsia="lt-LT"/>
                          </w:rPr>
                          <w:t>„</w:t>
                        </w:r>
                        <w:r w:rsidRPr="00E37658">
                          <w:rPr>
                            <w:rFonts w:ascii="Times New Roman" w:hAnsi="Times New Roman" w:cs="Times New Roman"/>
                            <w:sz w:val="24"/>
                            <w:szCs w:val="24"/>
                          </w:rPr>
                          <w:t>Lietuvos Respublikos sveikatos priežiūros įstaigų įstatymo 15</w:t>
                        </w:r>
                        <w:r w:rsidRPr="00E37658">
                          <w:rPr>
                            <w:rFonts w:ascii="Times New Roman" w:hAnsi="Times New Roman" w:cs="Times New Roman"/>
                            <w:sz w:val="24"/>
                            <w:szCs w:val="24"/>
                            <w:vertAlign w:val="superscript"/>
                          </w:rPr>
                          <w:t xml:space="preserve">1 </w:t>
                        </w:r>
                        <w:r w:rsidRPr="00E37658">
                          <w:rPr>
                            <w:rFonts w:ascii="Times New Roman" w:hAnsi="Times New Roman" w:cs="Times New Roman"/>
                            <w:sz w:val="24"/>
                            <w:szCs w:val="24"/>
                          </w:rPr>
                          <w:t xml:space="preserve">straipsnio“ papildomai įrašome“ </w:t>
                        </w:r>
                        <w:bookmarkStart w:id="1" w:name="_Hlk20390418"/>
                        <w:r w:rsidRPr="00E37658">
                          <w:rPr>
                            <w:rFonts w:ascii="Times New Roman" w:hAnsi="Times New Roman" w:cs="Times New Roman"/>
                            <w:sz w:val="24"/>
                            <w:szCs w:val="24"/>
                          </w:rPr>
                          <w:t>2 – 7, 10 ir 11 dalimis</w:t>
                        </w:r>
                        <w:bookmarkEnd w:id="1"/>
                        <w:r w:rsidRPr="00E37658">
                          <w:rPr>
                            <w:rFonts w:ascii="Times New Roman" w:hAnsi="Times New Roman" w:cs="Times New Roman"/>
                            <w:sz w:val="24"/>
                            <w:szCs w:val="24"/>
                          </w:rPr>
                          <w:t>“.</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18</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p w:rsidR="00E37658" w:rsidRPr="00E37658" w:rsidRDefault="00E37658" w:rsidP="00532022">
                        <w:pPr>
                          <w:spacing w:after="0" w:line="360" w:lineRule="auto"/>
                          <w:jc w:val="both"/>
                          <w:rPr>
                            <w:rFonts w:ascii="Times New Roman" w:eastAsia="Times New Roman" w:hAnsi="Times New Roman" w:cs="Times New Roman"/>
                            <w:sz w:val="24"/>
                            <w:szCs w:val="24"/>
                            <w:lang w:eastAsia="lt-LT"/>
                          </w:rPr>
                        </w:pPr>
                        <w:r w:rsidRPr="00E37658">
                          <w:rPr>
                            <w:rFonts w:ascii="Times New Roman" w:eastAsia="Times New Roman" w:hAnsi="Times New Roman" w:cs="Times New Roman"/>
                            <w:sz w:val="24"/>
                            <w:szCs w:val="24"/>
                            <w:lang w:eastAsia="lt-LT"/>
                          </w:rPr>
                          <w:t>Skelbiama pertrauka.</w:t>
                        </w:r>
                        <w:r>
                          <w:rPr>
                            <w:rFonts w:ascii="Times New Roman" w:eastAsia="Times New Roman" w:hAnsi="Times New Roman" w:cs="Times New Roman"/>
                            <w:sz w:val="24"/>
                            <w:szCs w:val="24"/>
                            <w:lang w:eastAsia="lt-LT"/>
                          </w:rPr>
                          <w:t xml:space="preserve"> </w:t>
                        </w:r>
                        <w:r w:rsidRPr="00E37658">
                          <w:rPr>
                            <w:rFonts w:ascii="Times New Roman" w:eastAsia="Times New Roman" w:hAnsi="Times New Roman" w:cs="Times New Roman"/>
                            <w:sz w:val="24"/>
                            <w:szCs w:val="24"/>
                            <w:lang w:eastAsia="lt-LT"/>
                          </w:rPr>
                          <w:t>Atvykus Vyriausiosios Rinkimų Komisijos atstovei, prisiekia naujasis Tarybos narys  Dominykas Tutkus.</w:t>
                        </w: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E37658" w:rsidRDefault="00E37658" w:rsidP="00532022">
                        <w:pPr>
                          <w:spacing w:after="0" w:line="360" w:lineRule="auto"/>
                          <w:jc w:val="both"/>
                          <w:rPr>
                            <w:rFonts w:ascii="Times New Roman" w:eastAsia="Times New Roman" w:hAnsi="Times New Roman" w:cs="Times New Roman"/>
                            <w:color w:val="000000"/>
                            <w:sz w:val="24"/>
                            <w:szCs w:val="20"/>
                            <w:lang w:eastAsia="lt-LT"/>
                          </w:rPr>
                        </w:pPr>
                      </w:p>
                      <w:p w:rsidR="00E37658" w:rsidRDefault="00E37658"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Dėl </w:t>
                        </w:r>
                        <w:r w:rsidR="001F1C4C">
                          <w:rPr>
                            <w:rFonts w:ascii="Times New Roman" w:eastAsia="Times New Roman" w:hAnsi="Times New Roman" w:cs="Times New Roman"/>
                            <w:color w:val="000000"/>
                            <w:sz w:val="24"/>
                            <w:szCs w:val="20"/>
                            <w:lang w:eastAsia="lt-LT"/>
                          </w:rPr>
                          <w:t>Giedručio Klimkevičiaus nusišalinimo nuo 10 ir 11 klausimų.</w:t>
                        </w:r>
                      </w:p>
                      <w:p w:rsidR="001F1C4C" w:rsidRPr="00820673" w:rsidRDefault="001F1C4C" w:rsidP="001F1C4C">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susilaikė-0 Tarybos narių..</w:t>
                        </w:r>
                      </w:p>
                      <w:p w:rsidR="00DE7920" w:rsidRPr="00DE7920" w:rsidRDefault="001F1C4C" w:rsidP="00DE79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p w:rsidR="00DE7920" w:rsidRDefault="00DE7920" w:rsidP="001F1C4C">
                        <w:pPr>
                          <w:spacing w:after="0" w:line="360" w:lineRule="auto"/>
                          <w:jc w:val="both"/>
                          <w:rPr>
                            <w:rFonts w:ascii="Times New Roman" w:eastAsia="Times New Roman" w:hAnsi="Times New Roman" w:cs="Times New Roman"/>
                            <w:color w:val="000000"/>
                            <w:sz w:val="24"/>
                            <w:szCs w:val="20"/>
                            <w:lang w:eastAsia="lt-LT"/>
                          </w:rPr>
                        </w:pPr>
                      </w:p>
                      <w:p w:rsidR="001F1C4C" w:rsidRDefault="001F1C4C" w:rsidP="001F1C4C">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Dėl Kęstučio </w:t>
                        </w:r>
                        <w:proofErr w:type="spellStart"/>
                        <w:r>
                          <w:rPr>
                            <w:rFonts w:ascii="Times New Roman" w:eastAsia="Times New Roman" w:hAnsi="Times New Roman" w:cs="Times New Roman"/>
                            <w:color w:val="000000"/>
                            <w:sz w:val="24"/>
                            <w:szCs w:val="20"/>
                            <w:lang w:eastAsia="lt-LT"/>
                          </w:rPr>
                          <w:t>Jacunsko</w:t>
                        </w:r>
                        <w:proofErr w:type="spellEnd"/>
                        <w:r>
                          <w:rPr>
                            <w:rFonts w:ascii="Times New Roman" w:eastAsia="Times New Roman" w:hAnsi="Times New Roman" w:cs="Times New Roman"/>
                            <w:color w:val="000000"/>
                            <w:sz w:val="24"/>
                            <w:szCs w:val="20"/>
                            <w:lang w:eastAsia="lt-LT"/>
                          </w:rPr>
                          <w:t xml:space="preserve"> nusišalinimo nuo 10 klausimo.</w:t>
                        </w:r>
                      </w:p>
                      <w:p w:rsidR="00DE7920" w:rsidRDefault="001F1C4C" w:rsidP="001F1C4C">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1F1C4C" w:rsidRPr="00820673" w:rsidRDefault="001F1C4C" w:rsidP="001F1C4C">
                        <w:pPr>
                          <w:jc w:val="both"/>
                          <w:rPr>
                            <w:rFonts w:ascii="Times New Roman" w:hAnsi="Times New Roman" w:cs="Times New Roman"/>
                            <w:bCs/>
                            <w:sz w:val="24"/>
                            <w:szCs w:val="24"/>
                          </w:rPr>
                        </w:pPr>
                        <w:r w:rsidRPr="00820673">
                          <w:rPr>
                            <w:rFonts w:ascii="Times New Roman" w:hAnsi="Times New Roman" w:cs="Times New Roman"/>
                            <w:bCs/>
                            <w:sz w:val="24"/>
                            <w:szCs w:val="24"/>
                          </w:rPr>
                          <w:lastRenderedPageBreak/>
                          <w:t xml:space="preserve">NUTARTA. </w:t>
                        </w:r>
                        <w:r>
                          <w:rPr>
                            <w:rFonts w:ascii="Times New Roman" w:hAnsi="Times New Roman" w:cs="Times New Roman"/>
                            <w:bCs/>
                            <w:sz w:val="24"/>
                            <w:szCs w:val="24"/>
                          </w:rPr>
                          <w:t>Pritarti balsų dauguma.</w:t>
                        </w:r>
                      </w:p>
                      <w:p w:rsidR="001F1C4C" w:rsidRDefault="001F1C4C" w:rsidP="00532022">
                        <w:pPr>
                          <w:spacing w:after="0" w:line="360" w:lineRule="auto"/>
                          <w:jc w:val="both"/>
                          <w:rPr>
                            <w:rFonts w:ascii="Times New Roman" w:eastAsia="Times New Roman" w:hAnsi="Times New Roman" w:cs="Times New Roman"/>
                            <w:color w:val="000000"/>
                            <w:sz w:val="24"/>
                            <w:szCs w:val="20"/>
                            <w:lang w:eastAsia="lt-LT"/>
                          </w:rPr>
                        </w:pPr>
                      </w:p>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viešosios įstaigos Anykščių rajono psichikos sveikatos centro direktoriaus mėnesinio darbo užmokesčio  nustatymo (1-T-307) </w:t>
                        </w:r>
                      </w:p>
                      <w:p w:rsidR="002F1220" w:rsidRDefault="002F1220" w:rsidP="002F1220">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Pranešėja -  Vaiva Daugelavičienė</w:t>
                        </w:r>
                      </w:p>
                      <w:p w:rsidR="001F1C4C" w:rsidRPr="001F1C4C" w:rsidRDefault="001F1C4C" w:rsidP="002F1220">
                        <w:pPr>
                          <w:spacing w:after="0" w:line="360" w:lineRule="auto"/>
                          <w:jc w:val="both"/>
                          <w:rPr>
                            <w:rFonts w:ascii="Times New Roman" w:eastAsia="Times New Roman" w:hAnsi="Times New Roman" w:cs="Times New Roman"/>
                            <w:bCs/>
                            <w:color w:val="000000"/>
                            <w:sz w:val="24"/>
                            <w:szCs w:val="24"/>
                            <w:lang w:eastAsia="lt-LT"/>
                          </w:rPr>
                        </w:pPr>
                        <w:r>
                          <w:rPr>
                            <w:rFonts w:ascii="Times New Roman" w:eastAsia="Times New Roman" w:hAnsi="Times New Roman" w:cs="Times New Roman"/>
                            <w:bCs/>
                            <w:color w:val="000000"/>
                            <w:sz w:val="24"/>
                            <w:szCs w:val="20"/>
                            <w:lang w:eastAsia="lt-LT"/>
                          </w:rPr>
                          <w:t xml:space="preserve">Vaiva Daugelavičienė. Atsižvelgiant į vyriausybės tarnybos darbuotojo pastabas preambulėje prie </w:t>
                        </w:r>
                        <w:r w:rsidRPr="00E37658">
                          <w:rPr>
                            <w:rFonts w:ascii="Times New Roman" w:eastAsia="Times New Roman" w:hAnsi="Times New Roman" w:cs="Times New Roman"/>
                            <w:bCs/>
                            <w:color w:val="000000"/>
                            <w:sz w:val="24"/>
                            <w:szCs w:val="24"/>
                            <w:lang w:eastAsia="lt-LT"/>
                          </w:rPr>
                          <w:t>„</w:t>
                        </w:r>
                        <w:r w:rsidRPr="00E37658">
                          <w:rPr>
                            <w:rFonts w:ascii="Times New Roman" w:hAnsi="Times New Roman" w:cs="Times New Roman"/>
                            <w:sz w:val="24"/>
                            <w:szCs w:val="24"/>
                          </w:rPr>
                          <w:t>Lietuvos Respublikos sveikatos priežiūros įstaigų įstatymo 15</w:t>
                        </w:r>
                        <w:r w:rsidRPr="00E37658">
                          <w:rPr>
                            <w:rFonts w:ascii="Times New Roman" w:hAnsi="Times New Roman" w:cs="Times New Roman"/>
                            <w:sz w:val="24"/>
                            <w:szCs w:val="24"/>
                            <w:vertAlign w:val="superscript"/>
                          </w:rPr>
                          <w:t xml:space="preserve">1 </w:t>
                        </w:r>
                        <w:r w:rsidRPr="00E37658">
                          <w:rPr>
                            <w:rFonts w:ascii="Times New Roman" w:hAnsi="Times New Roman" w:cs="Times New Roman"/>
                            <w:sz w:val="24"/>
                            <w:szCs w:val="24"/>
                          </w:rPr>
                          <w:t>straipsnio“ papildomai įrašome“ 2 – 7, 10 ir 11 dalimis“.</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susilaikė-0 Tarybos narių..</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 xml:space="preserve">Dėl  viešosios įstaigos Anykščių rajono savivaldybės ligoninės direktoriaus mėnesinio darbo užmokesčio  nustatymo (1-T-308) </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Vaiva Daugelavičienė</w:t>
                        </w:r>
                      </w:p>
                      <w:p w:rsidR="001F1C4C" w:rsidRPr="001F1C4C" w:rsidRDefault="001F1C4C" w:rsidP="00532022">
                        <w:pPr>
                          <w:spacing w:after="0" w:line="360" w:lineRule="auto"/>
                          <w:jc w:val="both"/>
                          <w:rPr>
                            <w:rFonts w:ascii="Times New Roman" w:eastAsia="Times New Roman" w:hAnsi="Times New Roman" w:cs="Times New Roman"/>
                            <w:bCs/>
                            <w:color w:val="000000"/>
                            <w:sz w:val="24"/>
                            <w:szCs w:val="24"/>
                            <w:lang w:eastAsia="lt-LT"/>
                          </w:rPr>
                        </w:pPr>
                        <w:r>
                          <w:rPr>
                            <w:rFonts w:ascii="Times New Roman" w:eastAsia="Times New Roman" w:hAnsi="Times New Roman" w:cs="Times New Roman"/>
                            <w:bCs/>
                            <w:color w:val="000000"/>
                            <w:sz w:val="24"/>
                            <w:szCs w:val="20"/>
                            <w:lang w:eastAsia="lt-LT"/>
                          </w:rPr>
                          <w:t xml:space="preserve">Vaiva Daugelavičienė. Atsižvelgiant į vyriausybės tarnybos darbuotojo pastabas preambulėje prie </w:t>
                        </w:r>
                        <w:r w:rsidRPr="00E37658">
                          <w:rPr>
                            <w:rFonts w:ascii="Times New Roman" w:eastAsia="Times New Roman" w:hAnsi="Times New Roman" w:cs="Times New Roman"/>
                            <w:bCs/>
                            <w:color w:val="000000"/>
                            <w:sz w:val="24"/>
                            <w:szCs w:val="24"/>
                            <w:lang w:eastAsia="lt-LT"/>
                          </w:rPr>
                          <w:t>„</w:t>
                        </w:r>
                        <w:r w:rsidRPr="00E37658">
                          <w:rPr>
                            <w:rFonts w:ascii="Times New Roman" w:hAnsi="Times New Roman" w:cs="Times New Roman"/>
                            <w:sz w:val="24"/>
                            <w:szCs w:val="24"/>
                          </w:rPr>
                          <w:t>Lietuvos Respublikos sveikatos priežiūros įstaigų įstatymo 15</w:t>
                        </w:r>
                        <w:r w:rsidRPr="00E37658">
                          <w:rPr>
                            <w:rFonts w:ascii="Times New Roman" w:hAnsi="Times New Roman" w:cs="Times New Roman"/>
                            <w:sz w:val="24"/>
                            <w:szCs w:val="24"/>
                            <w:vertAlign w:val="superscript"/>
                          </w:rPr>
                          <w:t xml:space="preserve">1 </w:t>
                        </w:r>
                        <w:r w:rsidRPr="00E37658">
                          <w:rPr>
                            <w:rFonts w:ascii="Times New Roman" w:hAnsi="Times New Roman" w:cs="Times New Roman"/>
                            <w:sz w:val="24"/>
                            <w:szCs w:val="24"/>
                          </w:rPr>
                          <w:t>straipsnio“ papildomai įrašome“ 2 – 7, 10 ir 11 dalimis“.</w:t>
                        </w:r>
                      </w:p>
                      <w:p w:rsidR="002F1220" w:rsidRPr="00820673" w:rsidRDefault="002F1220" w:rsidP="002F1220">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w:t>
                        </w:r>
                        <w:r w:rsidR="00291018">
                          <w:rPr>
                            <w:rFonts w:ascii="Times New Roman" w:hAnsi="Times New Roman" w:cs="Times New Roman"/>
                            <w:bCs/>
                            <w:sz w:val="24"/>
                            <w:szCs w:val="24"/>
                          </w:rPr>
                          <w:t>9</w:t>
                        </w:r>
                        <w:r w:rsidRPr="00820673">
                          <w:rPr>
                            <w:rFonts w:ascii="Times New Roman" w:hAnsi="Times New Roman" w:cs="Times New Roman"/>
                            <w:bCs/>
                            <w:sz w:val="24"/>
                            <w:szCs w:val="24"/>
                          </w:rPr>
                          <w:t>, prieš-0, susilaikė-0 Tarybos narių..</w:t>
                        </w:r>
                      </w:p>
                      <w:p w:rsidR="00D30CA6" w:rsidRDefault="002F1220"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F1220" w:rsidRDefault="002F1220"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sutikimo atlikti negyvenamųjų patalpų Ateities g. 1, </w:t>
                        </w:r>
                        <w:proofErr w:type="spellStart"/>
                        <w:r w:rsidR="00532022">
                          <w:rPr>
                            <w:rFonts w:ascii="Times New Roman" w:eastAsia="Times New Roman" w:hAnsi="Times New Roman" w:cs="Times New Roman"/>
                            <w:color w:val="000000"/>
                            <w:sz w:val="24"/>
                            <w:szCs w:val="20"/>
                            <w:lang w:eastAsia="lt-LT"/>
                          </w:rPr>
                          <w:t>Katlėrių</w:t>
                        </w:r>
                        <w:proofErr w:type="spellEnd"/>
                        <w:r w:rsidR="00532022">
                          <w:rPr>
                            <w:rFonts w:ascii="Times New Roman" w:eastAsia="Times New Roman" w:hAnsi="Times New Roman" w:cs="Times New Roman"/>
                            <w:color w:val="000000"/>
                            <w:sz w:val="24"/>
                            <w:szCs w:val="20"/>
                            <w:lang w:eastAsia="lt-LT"/>
                          </w:rPr>
                          <w:t xml:space="preserve"> k., Anykščių r. sav., remontą (1-T-296) </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291018"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Dėl įgaliojimo pasirašyti susitarimą nutraukti panaudos sutartį su Socialinės ir psichologinės pagalbos fondu, ir Anykščių rajono savivaldybės tarybos 2000 m. liepos 26 d. sprendimo Nr. 56 „Dėl leidimo laikinai perduoti patalpas" pripažinimo netekusiu galios (1-T-297)</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532022" w:rsidRDefault="00532022"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291018"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lastRenderedPageBreak/>
                          <w:t>SVARSTYTA.</w:t>
                        </w:r>
                        <w:r w:rsidR="00532022">
                          <w:rPr>
                            <w:rFonts w:ascii="Times New Roman" w:eastAsia="Times New Roman" w:hAnsi="Times New Roman" w:cs="Times New Roman"/>
                            <w:color w:val="000000"/>
                            <w:sz w:val="24"/>
                            <w:szCs w:val="20"/>
                            <w:lang w:eastAsia="lt-LT"/>
                          </w:rPr>
                          <w:t xml:space="preserve">. </w:t>
                        </w:r>
                        <w:r w:rsidR="00532022">
                          <w:rPr>
                            <w:rFonts w:ascii="Times New Roman" w:hAnsi="Times New Roman" w:cs="Times New Roman"/>
                            <w:color w:val="333333"/>
                            <w:sz w:val="24"/>
                            <w:szCs w:val="24"/>
                          </w:rPr>
                          <w:t>Dėl Anykščių rajono savivaldybės tarybos 2018 m. gegužės 30 d. sprendimo Nr. 1-TS-182 „Dėl vietinės rinkliavos už leidimo prekiauti ar teikti paslaugas Anykščių rajono savivaldybės teritorijos viešosiose vietose išdavimo nuostatų patvirtinimoׅ“ pakeitimo</w:t>
                        </w:r>
                        <w:r w:rsidR="00532022">
                          <w:rPr>
                            <w:rFonts w:ascii="Times New Roman" w:eastAsia="Times New Roman" w:hAnsi="Times New Roman" w:cs="Times New Roman"/>
                            <w:color w:val="000000"/>
                            <w:sz w:val="24"/>
                            <w:szCs w:val="20"/>
                            <w:lang w:eastAsia="lt-LT"/>
                          </w:rPr>
                          <w:t xml:space="preserve"> (1-T-298)</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532022" w:rsidRDefault="00532022"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291018"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Dėl negyvenamųjų patalpų Ramybės g. 15, Anykščių m., nuomos (1-T-309)</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291018">
                        <w:pPr>
                          <w:jc w:val="both"/>
                          <w:rPr>
                            <w:rFonts w:ascii="Times New Roman" w:hAnsi="Times New Roman" w:cs="Times New Roman"/>
                            <w:bCs/>
                            <w:sz w:val="24"/>
                            <w:szCs w:val="24"/>
                          </w:rPr>
                        </w:pPr>
                      </w:p>
                      <w:p w:rsidR="00291018" w:rsidRDefault="00291018" w:rsidP="00291018">
                        <w:pPr>
                          <w:jc w:val="both"/>
                          <w:rPr>
                            <w:rFonts w:ascii="Times New Roman" w:hAnsi="Times New Roman" w:cs="Times New Roman"/>
                            <w:bCs/>
                            <w:sz w:val="24"/>
                            <w:szCs w:val="24"/>
                          </w:rPr>
                        </w:pPr>
                        <w:r>
                          <w:rPr>
                            <w:rFonts w:ascii="Times New Roman" w:hAnsi="Times New Roman" w:cs="Times New Roman"/>
                            <w:bCs/>
                            <w:sz w:val="24"/>
                            <w:szCs w:val="24"/>
                          </w:rPr>
                          <w:t>SVARSTYTA. Dėk Ramūno Blazarėno nusišalinimo nuo 16 klausimo.</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susilaikė-0 Tarybos narių..</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p w:rsidR="00532022" w:rsidRDefault="00532022"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291018"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Dėl Anykščių rajono savivaldybės valdomų bendrovių valdybų narių atlygio skyrimo tvarkos aprašo patvirtinimo (1-T-310)</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532022" w:rsidRDefault="00532022" w:rsidP="00291018">
                        <w:pPr>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291018"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Dėl sutikimo nurašyti pripažintą netinkamu (negalimu) naudoti turtą (1-T-311)</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532022" w:rsidRDefault="00532022"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Anykščių rajono savivaldybės tarybos 2017 m. vasario 23 d. sprendimo Nr. 1-TS-51 „Dėl turto perdavimo Anykščių rajono savivaldybės Liudvikos ir Stanislovo Didžiulių viešajai bibliotekai" pakeitimo ir turto perdavimo valdyti, naudoti ir disponuoti juo patikėjimo teise Anykščių rajono savivaldybės administracijai (1-T-315) </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lastRenderedPageBreak/>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291018">
                        <w:pPr>
                          <w:jc w:val="both"/>
                          <w:rPr>
                            <w:rFonts w:ascii="Times New Roman" w:hAnsi="Times New Roman" w:cs="Times New Roman"/>
                            <w:bCs/>
                            <w:sz w:val="24"/>
                            <w:szCs w:val="24"/>
                          </w:rPr>
                        </w:pPr>
                      </w:p>
                      <w:p w:rsidR="00291018" w:rsidRDefault="00291018" w:rsidP="00291018">
                        <w:pPr>
                          <w:jc w:val="both"/>
                          <w:rPr>
                            <w:rFonts w:ascii="Times New Roman" w:hAnsi="Times New Roman" w:cs="Times New Roman"/>
                            <w:bCs/>
                            <w:sz w:val="24"/>
                            <w:szCs w:val="24"/>
                          </w:rPr>
                        </w:pPr>
                        <w:r>
                          <w:rPr>
                            <w:rFonts w:ascii="Times New Roman" w:hAnsi="Times New Roman" w:cs="Times New Roman"/>
                            <w:bCs/>
                            <w:sz w:val="24"/>
                            <w:szCs w:val="24"/>
                          </w:rPr>
                          <w:t>SVARSTYTA. Dėl Ramūno Blazarėno nusišalinimo nuo 19 klausimo.</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susilaikė-0 Tarybos narių..</w:t>
                        </w:r>
                      </w:p>
                      <w:p w:rsidR="00291018"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291018"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Dėl viešosios įstaigos "Sveikatos oazė" teikiamų paslaugų kainų nustatymo (1-T-316)</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1F1C4C" w:rsidRPr="001F1C4C" w:rsidRDefault="001F1C4C" w:rsidP="00DE7920">
                        <w:pPr>
                          <w:overflowPunct w:val="0"/>
                          <w:autoSpaceDE w:val="0"/>
                          <w:autoSpaceDN w:val="0"/>
                          <w:adjustRightInd w:val="0"/>
                          <w:spacing w:line="36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0"/>
                            <w:lang w:eastAsia="lt-LT"/>
                          </w:rPr>
                          <w:t xml:space="preserve">Audronė Savickienė. Atsižvelgiant į vyriausybės tarnybos darbuotojo pastabas, prašyčiau priedo paskutinę pastraipą, vietoje </w:t>
                        </w:r>
                        <w:r w:rsidR="000879E3">
                          <w:rPr>
                            <w:rFonts w:ascii="Times New Roman" w:eastAsia="Times New Roman" w:hAnsi="Times New Roman" w:cs="Times New Roman"/>
                            <w:bCs/>
                            <w:color w:val="000000"/>
                            <w:sz w:val="24"/>
                            <w:szCs w:val="20"/>
                            <w:lang w:eastAsia="lt-LT"/>
                          </w:rPr>
                          <w:t xml:space="preserve"> </w:t>
                        </w:r>
                        <w:r>
                          <w:rPr>
                            <w:rFonts w:ascii="Times New Roman" w:eastAsia="Times New Roman" w:hAnsi="Times New Roman" w:cs="Times New Roman"/>
                            <w:bCs/>
                            <w:color w:val="000000"/>
                            <w:sz w:val="24"/>
                            <w:szCs w:val="20"/>
                            <w:lang w:eastAsia="lt-LT"/>
                          </w:rPr>
                          <w:t>„</w:t>
                        </w:r>
                        <w:r w:rsidRPr="001F1C4C">
                          <w:rPr>
                            <w:rFonts w:ascii="Times New Roman" w:hAnsi="Times New Roman" w:cs="Times New Roman"/>
                            <w:sz w:val="24"/>
                            <w:szCs w:val="24"/>
                          </w:rPr>
                          <w:t>Iki 25 proc. nuolaidos baseino paslaugoms gali būti suteiktos:</w:t>
                        </w:r>
                      </w:p>
                      <w:p w:rsidR="001F1C4C" w:rsidRPr="001F1C4C" w:rsidRDefault="001F1C4C" w:rsidP="00DE7920">
                        <w:pPr>
                          <w:overflowPunct w:val="0"/>
                          <w:autoSpaceDE w:val="0"/>
                          <w:autoSpaceDN w:val="0"/>
                          <w:adjustRightInd w:val="0"/>
                          <w:spacing w:line="360" w:lineRule="auto"/>
                          <w:jc w:val="both"/>
                          <w:rPr>
                            <w:rFonts w:ascii="Times New Roman" w:hAnsi="Times New Roman" w:cs="Times New Roman"/>
                            <w:sz w:val="24"/>
                            <w:szCs w:val="24"/>
                          </w:rPr>
                        </w:pPr>
                        <w:r w:rsidRPr="001F1C4C">
                          <w:rPr>
                            <w:rFonts w:ascii="Times New Roman" w:hAnsi="Times New Roman" w:cs="Times New Roman"/>
                            <w:sz w:val="24"/>
                            <w:szCs w:val="24"/>
                          </w:rPr>
                          <w:t xml:space="preserve"> - Sudarius atskiras bendradarbiavimo sutartis su juridiniais asmenimis, teikiančiais turizmo paslaugas Anykščių rajono savivaldybės teritorijoje;</w:t>
                        </w:r>
                      </w:p>
                      <w:p w:rsidR="001F1C4C" w:rsidRPr="001F1C4C" w:rsidRDefault="001F1C4C" w:rsidP="00DE7920">
                        <w:pPr>
                          <w:overflowPunct w:val="0"/>
                          <w:autoSpaceDE w:val="0"/>
                          <w:autoSpaceDN w:val="0"/>
                          <w:adjustRightInd w:val="0"/>
                          <w:spacing w:line="360" w:lineRule="auto"/>
                          <w:jc w:val="both"/>
                          <w:rPr>
                            <w:rFonts w:ascii="Times New Roman" w:hAnsi="Times New Roman" w:cs="Times New Roman"/>
                            <w:sz w:val="24"/>
                            <w:szCs w:val="24"/>
                          </w:rPr>
                        </w:pPr>
                        <w:r w:rsidRPr="001F1C4C">
                          <w:rPr>
                            <w:rFonts w:ascii="Times New Roman" w:hAnsi="Times New Roman" w:cs="Times New Roman"/>
                            <w:sz w:val="24"/>
                            <w:szCs w:val="24"/>
                          </w:rPr>
                          <w:t xml:space="preserve"> - Edukacinių programų pardavimui interneto prekybos sistemoje;</w:t>
                        </w:r>
                      </w:p>
                      <w:p w:rsidR="001F1C4C" w:rsidRPr="001F1C4C" w:rsidRDefault="001F1C4C" w:rsidP="00DE7920">
                        <w:pPr>
                          <w:overflowPunct w:val="0"/>
                          <w:autoSpaceDE w:val="0"/>
                          <w:autoSpaceDN w:val="0"/>
                          <w:adjustRightInd w:val="0"/>
                          <w:spacing w:line="360" w:lineRule="auto"/>
                          <w:jc w:val="both"/>
                          <w:rPr>
                            <w:rFonts w:ascii="Times New Roman" w:hAnsi="Times New Roman" w:cs="Times New Roman"/>
                            <w:sz w:val="24"/>
                            <w:szCs w:val="24"/>
                          </w:rPr>
                        </w:pPr>
                        <w:r w:rsidRPr="001F1C4C">
                          <w:rPr>
                            <w:rFonts w:ascii="Times New Roman" w:hAnsi="Times New Roman" w:cs="Times New Roman"/>
                            <w:sz w:val="24"/>
                            <w:szCs w:val="24"/>
                          </w:rPr>
                          <w:t xml:space="preserve"> - Išankstiniam bilietų pardavimui internetu per bilietų prekybos tinklalapį;</w:t>
                        </w:r>
                      </w:p>
                      <w:p w:rsidR="001F1C4C" w:rsidRDefault="001F1C4C" w:rsidP="00DE7920">
                        <w:pPr>
                          <w:pStyle w:val="Sraopastraipa"/>
                          <w:overflowPunct w:val="0"/>
                          <w:autoSpaceDE w:val="0"/>
                          <w:autoSpaceDN w:val="0"/>
                          <w:adjustRightInd w:val="0"/>
                          <w:spacing w:line="360" w:lineRule="auto"/>
                          <w:ind w:left="0"/>
                          <w:jc w:val="both"/>
                        </w:pPr>
                        <w:r>
                          <w:t xml:space="preserve"> - Akcijoms baseino patalpose;</w:t>
                        </w:r>
                      </w:p>
                      <w:p w:rsidR="001F1C4C" w:rsidRPr="0080131B" w:rsidRDefault="001F1C4C" w:rsidP="00DE7920">
                        <w:pPr>
                          <w:pStyle w:val="Sraopastraipa"/>
                          <w:overflowPunct w:val="0"/>
                          <w:autoSpaceDE w:val="0"/>
                          <w:autoSpaceDN w:val="0"/>
                          <w:adjustRightInd w:val="0"/>
                          <w:spacing w:line="360" w:lineRule="auto"/>
                          <w:ind w:left="0"/>
                          <w:jc w:val="both"/>
                        </w:pPr>
                        <w:r>
                          <w:t xml:space="preserve"> </w:t>
                        </w:r>
                        <w:r w:rsidRPr="0080131B">
                          <w:t>- Parduodant baseino paslaugas per kitas įmones (pagal sudarytas sutartis);</w:t>
                        </w:r>
                      </w:p>
                      <w:p w:rsidR="0080131B" w:rsidRPr="0080131B" w:rsidRDefault="001F1C4C" w:rsidP="00DE7920">
                        <w:pPr>
                          <w:overflowPunct w:val="0"/>
                          <w:autoSpaceDE w:val="0"/>
                          <w:autoSpaceDN w:val="0"/>
                          <w:adjustRightInd w:val="0"/>
                          <w:spacing w:line="360" w:lineRule="auto"/>
                          <w:jc w:val="both"/>
                          <w:rPr>
                            <w:rFonts w:ascii="Times New Roman" w:hAnsi="Times New Roman" w:cs="Times New Roman"/>
                            <w:sz w:val="24"/>
                            <w:szCs w:val="24"/>
                          </w:rPr>
                        </w:pPr>
                        <w:r w:rsidRPr="0080131B">
                          <w:rPr>
                            <w:rFonts w:ascii="Times New Roman" w:hAnsi="Times New Roman" w:cs="Times New Roman"/>
                            <w:sz w:val="24"/>
                            <w:szCs w:val="24"/>
                          </w:rPr>
                          <w:t xml:space="preserve"> - Išskirtinio kliento kortelės turėtojams.“ </w:t>
                        </w:r>
                        <w:r w:rsidR="000879E3">
                          <w:rPr>
                            <w:rFonts w:ascii="Times New Roman" w:hAnsi="Times New Roman" w:cs="Times New Roman"/>
                            <w:sz w:val="24"/>
                            <w:szCs w:val="24"/>
                          </w:rPr>
                          <w:t xml:space="preserve">, </w:t>
                        </w:r>
                        <w:r w:rsidR="0080131B">
                          <w:rPr>
                            <w:rFonts w:ascii="Times New Roman" w:hAnsi="Times New Roman" w:cs="Times New Roman"/>
                            <w:sz w:val="24"/>
                            <w:szCs w:val="24"/>
                          </w:rPr>
                          <w:t>į</w:t>
                        </w:r>
                        <w:r w:rsidRPr="0080131B">
                          <w:rPr>
                            <w:rFonts w:ascii="Times New Roman" w:hAnsi="Times New Roman" w:cs="Times New Roman"/>
                            <w:sz w:val="24"/>
                            <w:szCs w:val="24"/>
                          </w:rPr>
                          <w:t>rašyti „</w:t>
                        </w:r>
                        <w:r w:rsidR="0080131B" w:rsidRPr="0080131B">
                          <w:rPr>
                            <w:rFonts w:ascii="Times New Roman" w:hAnsi="Times New Roman" w:cs="Times New Roman"/>
                            <w:sz w:val="24"/>
                            <w:szCs w:val="24"/>
                          </w:rPr>
                          <w:t>Baseino paslaugoms suteikiama:</w:t>
                        </w:r>
                      </w:p>
                      <w:p w:rsidR="0080131B" w:rsidRPr="0080131B" w:rsidRDefault="0080131B" w:rsidP="00DE7920">
                        <w:pPr>
                          <w:overflowPunct w:val="0"/>
                          <w:autoSpaceDE w:val="0"/>
                          <w:autoSpaceDN w:val="0"/>
                          <w:adjustRightInd w:val="0"/>
                          <w:spacing w:line="360" w:lineRule="auto"/>
                          <w:jc w:val="both"/>
                          <w:rPr>
                            <w:rFonts w:ascii="Times New Roman" w:hAnsi="Times New Roman" w:cs="Times New Roman"/>
                            <w:sz w:val="24"/>
                            <w:szCs w:val="24"/>
                          </w:rPr>
                        </w:pPr>
                        <w:r w:rsidRPr="0080131B">
                          <w:rPr>
                            <w:rFonts w:ascii="Times New Roman" w:hAnsi="Times New Roman" w:cs="Times New Roman"/>
                            <w:sz w:val="24"/>
                            <w:szCs w:val="24"/>
                          </w:rPr>
                          <w:t xml:space="preserve"> - 25 proc. nuolaida sudarius atskiras bendradarbiavimo sutartis su juridiniais asmenimis, teikiančiais turizmo paslaugas Anykščių rajono savivaldybės teritorijoje;</w:t>
                        </w:r>
                      </w:p>
                      <w:p w:rsidR="0080131B" w:rsidRPr="0080131B" w:rsidRDefault="0080131B" w:rsidP="00DE7920">
                        <w:pPr>
                          <w:overflowPunct w:val="0"/>
                          <w:autoSpaceDE w:val="0"/>
                          <w:autoSpaceDN w:val="0"/>
                          <w:adjustRightInd w:val="0"/>
                          <w:spacing w:line="360" w:lineRule="auto"/>
                          <w:jc w:val="both"/>
                          <w:rPr>
                            <w:rFonts w:ascii="Times New Roman" w:hAnsi="Times New Roman" w:cs="Times New Roman"/>
                            <w:sz w:val="24"/>
                            <w:szCs w:val="24"/>
                          </w:rPr>
                        </w:pPr>
                        <w:r w:rsidRPr="0080131B">
                          <w:rPr>
                            <w:rFonts w:ascii="Times New Roman" w:hAnsi="Times New Roman" w:cs="Times New Roman"/>
                            <w:sz w:val="24"/>
                            <w:szCs w:val="24"/>
                          </w:rPr>
                          <w:t xml:space="preserve"> - 25 proc. nuolaida išankstiniam bilietų pardavimui internetu per bilietų prekybos tinklalapį;</w:t>
                        </w:r>
                      </w:p>
                      <w:p w:rsidR="0080131B" w:rsidRPr="0080131B" w:rsidRDefault="0080131B" w:rsidP="00DE7920">
                        <w:pPr>
                          <w:overflowPunct w:val="0"/>
                          <w:autoSpaceDE w:val="0"/>
                          <w:autoSpaceDN w:val="0"/>
                          <w:adjustRightInd w:val="0"/>
                          <w:spacing w:line="360" w:lineRule="auto"/>
                          <w:jc w:val="both"/>
                          <w:rPr>
                            <w:rFonts w:ascii="Times New Roman" w:hAnsi="Times New Roman" w:cs="Times New Roman"/>
                            <w:sz w:val="24"/>
                            <w:szCs w:val="24"/>
                          </w:rPr>
                        </w:pPr>
                        <w:r w:rsidRPr="0080131B">
                          <w:rPr>
                            <w:rFonts w:ascii="Times New Roman" w:hAnsi="Times New Roman" w:cs="Times New Roman"/>
                            <w:sz w:val="24"/>
                            <w:szCs w:val="24"/>
                          </w:rPr>
                          <w:t xml:space="preserve"> - 20 proc. nuolaida edukacinių programų pardavimui interneto prekybos sistemoje;</w:t>
                        </w:r>
                      </w:p>
                      <w:p w:rsidR="0080131B" w:rsidRPr="0080131B" w:rsidRDefault="0080131B" w:rsidP="00DE7920">
                        <w:pPr>
                          <w:pStyle w:val="Sraopastraipa"/>
                          <w:overflowPunct w:val="0"/>
                          <w:autoSpaceDE w:val="0"/>
                          <w:autoSpaceDN w:val="0"/>
                          <w:adjustRightInd w:val="0"/>
                          <w:spacing w:line="360" w:lineRule="auto"/>
                          <w:ind w:left="0"/>
                          <w:jc w:val="both"/>
                        </w:pPr>
                        <w:r w:rsidRPr="0080131B">
                          <w:t xml:space="preserve"> - 15 proc. nuolaida akcijoms baseino patalpose;</w:t>
                        </w:r>
                      </w:p>
                      <w:p w:rsidR="0080131B" w:rsidRPr="0080131B" w:rsidRDefault="0080131B" w:rsidP="00DE7920">
                        <w:pPr>
                          <w:pStyle w:val="Sraopastraipa"/>
                          <w:overflowPunct w:val="0"/>
                          <w:autoSpaceDE w:val="0"/>
                          <w:autoSpaceDN w:val="0"/>
                          <w:adjustRightInd w:val="0"/>
                          <w:spacing w:line="360" w:lineRule="auto"/>
                          <w:ind w:left="0"/>
                          <w:jc w:val="both"/>
                        </w:pPr>
                        <w:r w:rsidRPr="0080131B">
                          <w:t xml:space="preserve"> - 10 proc. nuolaida išskirtinio kliento kortelės turėtojams;</w:t>
                        </w:r>
                      </w:p>
                      <w:p w:rsidR="0080131B" w:rsidRPr="0080131B" w:rsidRDefault="0080131B" w:rsidP="00DE7920">
                        <w:pPr>
                          <w:pStyle w:val="Sraopastraipa"/>
                          <w:overflowPunct w:val="0"/>
                          <w:autoSpaceDE w:val="0"/>
                          <w:autoSpaceDN w:val="0"/>
                          <w:adjustRightInd w:val="0"/>
                          <w:spacing w:line="360" w:lineRule="auto"/>
                          <w:ind w:left="0"/>
                          <w:jc w:val="both"/>
                        </w:pPr>
                        <w:r w:rsidRPr="0080131B">
                          <w:t xml:space="preserve"> - 5 proc. nuolaida parduodant baseino paslaugas per kitas įmones (pagal sudarytas sutartis).</w:t>
                        </w:r>
                      </w:p>
                      <w:p w:rsidR="001F1C4C" w:rsidRPr="0080131B" w:rsidRDefault="001F1C4C" w:rsidP="00DE7920">
                        <w:pPr>
                          <w:spacing w:after="0" w:line="360" w:lineRule="auto"/>
                          <w:jc w:val="both"/>
                          <w:rPr>
                            <w:rFonts w:ascii="Times New Roman" w:eastAsia="Times New Roman" w:hAnsi="Times New Roman" w:cs="Times New Roman"/>
                            <w:bCs/>
                            <w:color w:val="000000"/>
                            <w:sz w:val="24"/>
                            <w:szCs w:val="24"/>
                            <w:lang w:eastAsia="lt-LT"/>
                          </w:rPr>
                        </w:pP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532022" w:rsidRDefault="00532022"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291018"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Dėl turto perdavimo valdyti, naudoti ir disponuoti juo patikėjimo teise Anykščių rajono savivaldybės administracijai (1-T-319)</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532022" w:rsidRDefault="00532022"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Anykščių rajono savivaldybei nuosavybės teise priklausančio turto vertės padidinimo (1-T-321) </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Audronė Savickienė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Jono Biliūno gimnazijoje patvirtinimo (1-T-323) </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Anykščių kūno kultūros ir sporto centro nuostatų patvirtinimo (1-T-301) </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0879E3" w:rsidRPr="0097285E" w:rsidRDefault="000879E3" w:rsidP="00291018">
                        <w:pPr>
                          <w:spacing w:after="0" w:line="360" w:lineRule="auto"/>
                          <w:jc w:val="both"/>
                          <w:rPr>
                            <w:rFonts w:ascii="Times New Roman" w:eastAsia="Times New Roman" w:hAnsi="Times New Roman" w:cs="Times New Roman"/>
                            <w:b/>
                            <w:color w:val="000000"/>
                            <w:sz w:val="24"/>
                            <w:szCs w:val="24"/>
                            <w:lang w:eastAsia="lt-LT"/>
                          </w:rPr>
                        </w:pPr>
                        <w:r w:rsidRPr="00D62E19">
                          <w:rPr>
                            <w:rFonts w:ascii="Times New Roman" w:eastAsia="Times New Roman" w:hAnsi="Times New Roman" w:cs="Times New Roman"/>
                            <w:bCs/>
                            <w:color w:val="000000"/>
                            <w:sz w:val="24"/>
                            <w:szCs w:val="20"/>
                            <w:lang w:eastAsia="lt-LT"/>
                          </w:rPr>
                          <w:t>Jurgita Banienė</w:t>
                        </w:r>
                        <w:r>
                          <w:rPr>
                            <w:rFonts w:ascii="Times New Roman" w:eastAsia="Times New Roman" w:hAnsi="Times New Roman" w:cs="Times New Roman"/>
                            <w:b/>
                            <w:color w:val="000000"/>
                            <w:sz w:val="24"/>
                            <w:szCs w:val="20"/>
                            <w:lang w:eastAsia="lt-LT"/>
                          </w:rPr>
                          <w:t xml:space="preserve">. </w:t>
                        </w:r>
                        <w:r w:rsidRPr="000879E3">
                          <w:rPr>
                            <w:rFonts w:ascii="Times New Roman" w:eastAsia="Times New Roman" w:hAnsi="Times New Roman" w:cs="Times New Roman"/>
                            <w:bCs/>
                            <w:color w:val="000000"/>
                            <w:sz w:val="24"/>
                            <w:szCs w:val="20"/>
                            <w:lang w:eastAsia="lt-LT"/>
                          </w:rPr>
                          <w:t>Atsižvelgiant į vyriausybės tarnybos darbuotojo pastabas da</w:t>
                        </w:r>
                        <w:r>
                          <w:rPr>
                            <w:rFonts w:ascii="Times New Roman" w:eastAsia="Times New Roman" w:hAnsi="Times New Roman" w:cs="Times New Roman"/>
                            <w:bCs/>
                            <w:color w:val="000000"/>
                            <w:sz w:val="24"/>
                            <w:szCs w:val="20"/>
                            <w:lang w:eastAsia="lt-LT"/>
                          </w:rPr>
                          <w:t xml:space="preserve">rome pakeitimus. Nuostatų 18 punkto 1 papunktyje žodį „nepatvirtinus“ keičiame į „nepritarus“, 21 punktą išdėstome taip </w:t>
                        </w:r>
                        <w:r w:rsidRPr="000879E3">
                          <w:rPr>
                            <w:rFonts w:ascii="Times New Roman" w:eastAsia="Times New Roman" w:hAnsi="Times New Roman" w:cs="Times New Roman"/>
                            <w:bCs/>
                            <w:color w:val="000000"/>
                            <w:sz w:val="24"/>
                            <w:szCs w:val="24"/>
                            <w:lang w:eastAsia="lt-LT"/>
                          </w:rPr>
                          <w:t>„</w:t>
                        </w:r>
                        <w:r w:rsidRPr="000879E3">
                          <w:rPr>
                            <w:rFonts w:ascii="Times New Roman" w:hAnsi="Times New Roman" w:cs="Times New Roman"/>
                            <w:sz w:val="24"/>
                            <w:szCs w:val="24"/>
                          </w:rPr>
                          <w:t xml:space="preserve">Centro direktorius turi pavaduotoją, kurį teisės aktų nustatyta tvarka skiria į pareigas ir atleidžia iš jų Centro direktorius. Centro direktoriaus pavaduotojas laikinai pavaduoja Centro direktorių atostogų, komandiruočių, laikino nedarbingumo metu ar kitais atvejais jam negalint eiti pareigų. </w:t>
                        </w:r>
                        <w:r w:rsidRPr="000879E3">
                          <w:rPr>
                            <w:rFonts w:ascii="Times New Roman" w:hAnsi="Times New Roman" w:cs="Times New Roman"/>
                            <w:iCs/>
                            <w:sz w:val="24"/>
                            <w:szCs w:val="24"/>
                          </w:rPr>
                          <w:t xml:space="preserve">Nesant Centro </w:t>
                        </w:r>
                        <w:r w:rsidRPr="0097285E">
                          <w:rPr>
                            <w:rFonts w:ascii="Times New Roman" w:hAnsi="Times New Roman" w:cs="Times New Roman"/>
                            <w:iCs/>
                            <w:sz w:val="24"/>
                            <w:szCs w:val="24"/>
                          </w:rPr>
                          <w:t>direktoriaus ir pavaduotojo, direktoriaus funkcijas laikinai atlieka Centro darbuotojas, kurio pareigybės aprašyme yra įrašyta ši funkcija.</w:t>
                        </w:r>
                        <w:r w:rsidR="0097285E" w:rsidRPr="0080131B">
                          <w:rPr>
                            <w:rFonts w:ascii="Times New Roman" w:hAnsi="Times New Roman" w:cs="Times New Roman"/>
                            <w:sz w:val="24"/>
                            <w:szCs w:val="24"/>
                          </w:rPr>
                          <w:t>“</w:t>
                        </w:r>
                        <w:r w:rsidR="0097285E">
                          <w:rPr>
                            <w:rFonts w:ascii="Times New Roman" w:hAnsi="Times New Roman" w:cs="Times New Roman"/>
                            <w:sz w:val="24"/>
                            <w:szCs w:val="24"/>
                          </w:rPr>
                          <w:t xml:space="preserve"> </w:t>
                        </w:r>
                        <w:r w:rsidR="0097285E" w:rsidRPr="0097285E">
                          <w:rPr>
                            <w:rFonts w:ascii="Times New Roman" w:hAnsi="Times New Roman" w:cs="Times New Roman"/>
                            <w:iCs/>
                            <w:sz w:val="24"/>
                            <w:szCs w:val="24"/>
                          </w:rPr>
                          <w:t>25 punkte išbraukiame „</w:t>
                        </w:r>
                        <w:r w:rsidR="0097285E" w:rsidRPr="0097285E">
                          <w:rPr>
                            <w:rFonts w:ascii="Times New Roman" w:hAnsi="Times New Roman" w:cs="Times New Roman"/>
                            <w:sz w:val="24"/>
                            <w:szCs w:val="24"/>
                            <w:lang w:val="fr-FR"/>
                          </w:rPr>
                          <w:t>Lietuvos Respublikos Vyriausybės nutarimais, Lietuvos Respublikos švietimo, mokslo ir sporto ministro įsakymais, Savivaldybės tarybos sprendimais </w:t>
                        </w:r>
                        <w:r w:rsidR="0097285E" w:rsidRPr="0080131B">
                          <w:rPr>
                            <w:rFonts w:ascii="Times New Roman" w:hAnsi="Times New Roman" w:cs="Times New Roman"/>
                            <w:sz w:val="24"/>
                            <w:szCs w:val="24"/>
                          </w:rPr>
                          <w:t>“</w:t>
                        </w:r>
                        <w:r w:rsidR="0097285E" w:rsidRPr="0097285E">
                          <w:rPr>
                            <w:rFonts w:ascii="Times New Roman" w:hAnsi="Times New Roman" w:cs="Times New Roman"/>
                            <w:sz w:val="24"/>
                            <w:szCs w:val="24"/>
                            <w:lang w:val="fr-FR"/>
                          </w:rPr>
                          <w:t xml:space="preserve">, vietoje to įrašome </w:t>
                        </w:r>
                        <w:r w:rsidR="0097285E" w:rsidRPr="0080131B">
                          <w:rPr>
                            <w:rFonts w:ascii="Times New Roman" w:hAnsi="Times New Roman" w:cs="Times New Roman"/>
                            <w:sz w:val="24"/>
                            <w:szCs w:val="24"/>
                          </w:rPr>
                          <w:t>“</w:t>
                        </w:r>
                        <w:r w:rsidR="0097285E" w:rsidRPr="0097285E">
                          <w:rPr>
                            <w:rFonts w:ascii="Times New Roman" w:hAnsi="Times New Roman" w:cs="Times New Roman"/>
                            <w:sz w:val="24"/>
                            <w:szCs w:val="24"/>
                          </w:rPr>
                          <w:t>Lietuvos Respublikos valstybės ir savivaldybių įstaigų darbuotojų ir komisijų narių darbo apmokėjimo įstatymu“.</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w:t>
                        </w:r>
                        <w:r>
                          <w:rPr>
                            <w:rFonts w:ascii="Times New Roman" w:hAnsi="Times New Roman" w:cs="Times New Roman"/>
                            <w:bCs/>
                            <w:sz w:val="24"/>
                            <w:szCs w:val="24"/>
                          </w:rPr>
                          <w:t>2</w:t>
                        </w:r>
                        <w:r w:rsidRPr="00820673">
                          <w:rPr>
                            <w:rFonts w:ascii="Times New Roman" w:hAnsi="Times New Roman" w:cs="Times New Roman"/>
                            <w:bCs/>
                            <w:sz w:val="24"/>
                            <w:szCs w:val="24"/>
                          </w:rPr>
                          <w:t xml:space="preserve"> Tarybos nari</w:t>
                        </w:r>
                        <w:r>
                          <w:rPr>
                            <w:rFonts w:ascii="Times New Roman" w:hAnsi="Times New Roman" w:cs="Times New Roman"/>
                            <w:bCs/>
                            <w:sz w:val="24"/>
                            <w:szCs w:val="24"/>
                          </w:rPr>
                          <w:t>ai</w:t>
                        </w:r>
                        <w:r w:rsidRPr="00820673">
                          <w:rPr>
                            <w:rFonts w:ascii="Times New Roman" w:hAnsi="Times New Roman" w:cs="Times New Roman"/>
                            <w:bCs/>
                            <w:sz w:val="24"/>
                            <w:szCs w:val="24"/>
                          </w:rPr>
                          <w:t>..</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 xml:space="preserve">Dėl Anykščių kūno kultūros ir sporto centro sportinio ugdymo plano 2019–2020 mokslo metams projekto suderinimo (1-T-302) </w:t>
                        </w:r>
                      </w:p>
                      <w:p w:rsidR="00291018" w:rsidRDefault="00291018" w:rsidP="00291018">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p w:rsidR="00291018" w:rsidRDefault="00291018" w:rsidP="00532022">
                        <w:pPr>
                          <w:spacing w:after="0" w:line="360" w:lineRule="auto"/>
                          <w:jc w:val="both"/>
                          <w:rPr>
                            <w:rFonts w:ascii="Times New Roman" w:eastAsia="Times New Roman" w:hAnsi="Times New Roman" w:cs="Times New Roman"/>
                            <w:sz w:val="24"/>
                            <w:szCs w:val="24"/>
                            <w:lang w:eastAsia="lt-LT"/>
                          </w:rPr>
                        </w:pPr>
                        <w:r w:rsidRPr="00291018">
                          <w:rPr>
                            <w:rFonts w:ascii="Times New Roman" w:eastAsia="Times New Roman" w:hAnsi="Times New Roman" w:cs="Times New Roman"/>
                            <w:sz w:val="24"/>
                            <w:szCs w:val="24"/>
                            <w:lang w:eastAsia="lt-LT"/>
                          </w:rPr>
                          <w:t xml:space="preserve">SVARSTYTA. Dėl Dangiros </w:t>
                        </w:r>
                        <w:proofErr w:type="spellStart"/>
                        <w:r w:rsidRPr="00291018">
                          <w:rPr>
                            <w:rFonts w:ascii="Times New Roman" w:eastAsia="Times New Roman" w:hAnsi="Times New Roman" w:cs="Times New Roman"/>
                            <w:sz w:val="24"/>
                            <w:szCs w:val="24"/>
                            <w:lang w:eastAsia="lt-LT"/>
                          </w:rPr>
                          <w:t>Nefienės</w:t>
                        </w:r>
                        <w:proofErr w:type="spellEnd"/>
                        <w:r w:rsidRPr="00291018">
                          <w:rPr>
                            <w:rFonts w:ascii="Times New Roman" w:eastAsia="Times New Roman" w:hAnsi="Times New Roman" w:cs="Times New Roman"/>
                            <w:sz w:val="24"/>
                            <w:szCs w:val="24"/>
                            <w:lang w:eastAsia="lt-LT"/>
                          </w:rPr>
                          <w:t xml:space="preserve"> nusišalinimo nuo 25 klausimo.</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susilaikė-0 Tarybos narių..</w:t>
                        </w:r>
                      </w:p>
                      <w:p w:rsidR="00291018" w:rsidRPr="00DE7920" w:rsidRDefault="00291018" w:rsidP="00DE79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D62E19" w:rsidRDefault="00D62E19" w:rsidP="00532022">
                        <w:pPr>
                          <w:spacing w:after="0" w:line="360" w:lineRule="auto"/>
                          <w:jc w:val="both"/>
                          <w:rPr>
                            <w:rFonts w:ascii="Times New Roman" w:eastAsia="Times New Roman" w:hAnsi="Times New Roman" w:cs="Times New Roman"/>
                            <w:color w:val="000000"/>
                            <w:sz w:val="24"/>
                            <w:szCs w:val="20"/>
                            <w:lang w:eastAsia="lt-LT"/>
                          </w:rPr>
                        </w:pPr>
                      </w:p>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Antano Baranausko pagrindinėje mokykloje patvirtinimo (1-T-314) </w:t>
                        </w:r>
                      </w:p>
                      <w:p w:rsidR="00E640B3" w:rsidRDefault="00E640B3"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97285E" w:rsidRPr="0097285E" w:rsidRDefault="0097285E" w:rsidP="00532022">
                        <w:pPr>
                          <w:spacing w:after="0" w:line="360" w:lineRule="auto"/>
                          <w:jc w:val="both"/>
                          <w:rPr>
                            <w:rFonts w:ascii="Times New Roman" w:eastAsia="Times New Roman" w:hAnsi="Times New Roman" w:cs="Times New Roman"/>
                            <w:bCs/>
                            <w:color w:val="000000"/>
                            <w:sz w:val="24"/>
                            <w:szCs w:val="20"/>
                            <w:lang w:eastAsia="lt-LT"/>
                          </w:rPr>
                        </w:pPr>
                        <w:r>
                          <w:rPr>
                            <w:rFonts w:ascii="Times New Roman" w:eastAsia="Times New Roman" w:hAnsi="Times New Roman" w:cs="Times New Roman"/>
                            <w:bCs/>
                            <w:color w:val="000000"/>
                            <w:sz w:val="24"/>
                            <w:szCs w:val="20"/>
                            <w:lang w:eastAsia="lt-LT"/>
                          </w:rPr>
                          <w:t>Jurgita Banienė. Po vyriausybės tarnybos darbuotojo pastabų koreguojame sprendimo projektą. Iš pavadinimo ir viso sprendimo projekto išbraukiame žodį „sportinio“ ir paliekame tiktai „Anykščių kūno kultūros ir sporto ugdymo plano“. Išbraukiame visą 8 punktą su jo papunkčiais, nes šis punktas dubliuoja 6 punktą. Prieduose „didelį meistriškumą“ keičiame į „aukšto meistriškumo</w:t>
                        </w:r>
                        <w:r>
                          <w:rPr>
                            <w:rFonts w:ascii="Times New Roman" w:eastAsia="Times New Roman" w:hAnsi="Times New Roman" w:cs="Times New Roman"/>
                            <w:bCs/>
                            <w:color w:val="000000"/>
                            <w:sz w:val="24"/>
                            <w:szCs w:val="20"/>
                            <w:lang w:eastAsia="lt-LT"/>
                          </w:rPr>
                          <w:br/>
                          <w:t xml:space="preserve">„ </w:t>
                        </w:r>
                        <w:r w:rsidR="00D62E19">
                          <w:rPr>
                            <w:rFonts w:ascii="Times New Roman" w:eastAsia="Times New Roman" w:hAnsi="Times New Roman" w:cs="Times New Roman"/>
                            <w:bCs/>
                            <w:color w:val="000000"/>
                            <w:sz w:val="24"/>
                            <w:szCs w:val="20"/>
                            <w:lang w:eastAsia="lt-LT"/>
                          </w:rPr>
                          <w:t>terminą. Futbolo lentelėje prie “meistriškumo ugdymo pirmų metų maksimalaus ugdymo kontaktinio akademinio ugdymo valandų skaičiaus per savaitę“ vietoje 10 įrašome 12. Krepšinio lentelėje, prie „meistriškumo ugdymo kontaktinio akademinio ugdymo valandų skaičiaus per savaitę“ vietoje 12 įrašome 10. Sunkiosios atletikos lentelėje prie „meistriškumo ugdymo trečių metų maksimalaus ugdymo kontaktinio akademinio ugdymo valandų skaičiaus per savaitę“ iš 18 keičiame į 20 ir prie „meistriškumo tobulinimo antrų metų akademinių valandų“ skaičių 20 keičiame į 28.</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sidR="00E640B3">
                          <w:rPr>
                            <w:rFonts w:ascii="Times New Roman" w:hAnsi="Times New Roman" w:cs="Times New Roman"/>
                            <w:bCs/>
                            <w:sz w:val="24"/>
                            <w:szCs w:val="24"/>
                          </w:rPr>
                          <w:t>19</w:t>
                        </w:r>
                        <w:r w:rsidRPr="00820673">
                          <w:rPr>
                            <w:rFonts w:ascii="Times New Roman" w:hAnsi="Times New Roman" w:cs="Times New Roman"/>
                            <w:bCs/>
                            <w:sz w:val="24"/>
                            <w:szCs w:val="24"/>
                          </w:rPr>
                          <w:t>, prieš-0, susilaikė-</w:t>
                        </w:r>
                        <w:r w:rsidR="00E640B3">
                          <w:rPr>
                            <w:rFonts w:ascii="Times New Roman" w:hAnsi="Times New Roman" w:cs="Times New Roman"/>
                            <w:bCs/>
                            <w:sz w:val="24"/>
                            <w:szCs w:val="24"/>
                          </w:rPr>
                          <w:t>1</w:t>
                        </w:r>
                        <w:r w:rsidRPr="00820673">
                          <w:rPr>
                            <w:rFonts w:ascii="Times New Roman" w:hAnsi="Times New Roman" w:cs="Times New Roman"/>
                            <w:bCs/>
                            <w:sz w:val="24"/>
                            <w:szCs w:val="24"/>
                          </w:rPr>
                          <w:t xml:space="preserve"> Tarybos nar</w:t>
                        </w:r>
                        <w:r w:rsidR="00E640B3">
                          <w:rPr>
                            <w:rFonts w:ascii="Times New Roman" w:hAnsi="Times New Roman" w:cs="Times New Roman"/>
                            <w:bCs/>
                            <w:sz w:val="24"/>
                            <w:szCs w:val="24"/>
                          </w:rPr>
                          <w:t>ys</w:t>
                        </w:r>
                        <w:r w:rsidRPr="00820673">
                          <w:rPr>
                            <w:rFonts w:ascii="Times New Roman" w:hAnsi="Times New Roman" w:cs="Times New Roman"/>
                            <w:bCs/>
                            <w:sz w:val="24"/>
                            <w:szCs w:val="24"/>
                          </w:rPr>
                          <w:t>..</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muzikos mokykloje patvirtinimo (1-T-317)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lastRenderedPageBreak/>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kūrybos ir dailės mokykloje patvirtinimo (1-T-318)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kūno kultūros ir sporto centre patvirtinimo (1-T-320)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4"/>
                            <w:szCs w:val="24"/>
                            <w:lang w:eastAsia="lt-LT"/>
                          </w:rPr>
                        </w:pPr>
                      </w:p>
                      <w:p w:rsidR="00E640B3" w:rsidRPr="00E640B3" w:rsidRDefault="00E640B3" w:rsidP="00532022">
                        <w:pPr>
                          <w:spacing w:after="0" w:line="360" w:lineRule="auto"/>
                          <w:jc w:val="both"/>
                          <w:rPr>
                            <w:rFonts w:ascii="Times New Roman" w:eastAsia="Times New Roman" w:hAnsi="Times New Roman" w:cs="Times New Roman"/>
                            <w:sz w:val="24"/>
                            <w:szCs w:val="24"/>
                            <w:lang w:eastAsia="lt-LT"/>
                          </w:rPr>
                        </w:pPr>
                        <w:r w:rsidRPr="00E640B3">
                          <w:rPr>
                            <w:rFonts w:ascii="Times New Roman" w:eastAsia="Times New Roman" w:hAnsi="Times New Roman" w:cs="Times New Roman"/>
                            <w:sz w:val="24"/>
                            <w:szCs w:val="24"/>
                            <w:lang w:eastAsia="lt-LT"/>
                          </w:rPr>
                          <w:t xml:space="preserve">SVARSTYTA. Dėl Egidijaus </w:t>
                        </w:r>
                        <w:proofErr w:type="spellStart"/>
                        <w:r w:rsidRPr="00E640B3">
                          <w:rPr>
                            <w:rFonts w:ascii="Times New Roman" w:eastAsia="Times New Roman" w:hAnsi="Times New Roman" w:cs="Times New Roman"/>
                            <w:sz w:val="24"/>
                            <w:szCs w:val="24"/>
                            <w:lang w:eastAsia="lt-LT"/>
                          </w:rPr>
                          <w:t>Šilaikos</w:t>
                        </w:r>
                        <w:proofErr w:type="spellEnd"/>
                        <w:r w:rsidRPr="00E640B3">
                          <w:rPr>
                            <w:rFonts w:ascii="Times New Roman" w:eastAsia="Times New Roman" w:hAnsi="Times New Roman" w:cs="Times New Roman"/>
                            <w:sz w:val="24"/>
                            <w:szCs w:val="24"/>
                            <w:lang w:eastAsia="lt-LT"/>
                          </w:rPr>
                          <w:t xml:space="preserve"> nusišalinimo nuo 29 klausimo.</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19</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E640B3" w:rsidRPr="00DE7920" w:rsidRDefault="00E640B3" w:rsidP="00DE7920">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Pr>
                            <w:rFonts w:ascii="Times New Roman" w:hAnsi="Times New Roman" w:cs="Times New Roman"/>
                            <w:bCs/>
                            <w:sz w:val="24"/>
                            <w:szCs w:val="24"/>
                          </w:rPr>
                          <w:t>Pritarti balsų dauguma.</w:t>
                        </w: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DE7920" w:rsidRDefault="00DE7920" w:rsidP="00532022">
                        <w:pPr>
                          <w:spacing w:after="0" w:line="360" w:lineRule="auto"/>
                          <w:jc w:val="both"/>
                          <w:rPr>
                            <w:rFonts w:ascii="Times New Roman" w:eastAsia="Times New Roman" w:hAnsi="Times New Roman" w:cs="Times New Roman"/>
                            <w:color w:val="000000"/>
                            <w:sz w:val="24"/>
                            <w:szCs w:val="20"/>
                            <w:lang w:eastAsia="lt-LT"/>
                          </w:rPr>
                        </w:pPr>
                      </w:p>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Antano Vienuolio progimnazijoje patvirtinimo (1-T-322)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r. Troškūnų Kazio Inčiūros gimnazijoje patvirtinimo (1-T-324)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lastRenderedPageBreak/>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r. Kavarsko pagrindinėje mokykloje- daugiafunkciame centre patvirtinimo (1-T-325)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r. Svėdasų Juozo Tumo-Vaižganto gimnazijoje patvirtinimo (1-T-326)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r. Debeikių pagrindinėje mokykloje patvirtinimo (1-T-327)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r. Viešintų pagrindinėje mokykloje- daugiafunkciame centre patvirtinimo (1-T-328) </w:t>
                        </w:r>
                      </w:p>
                      <w:p w:rsidR="00E640B3" w:rsidRP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p w:rsidR="00E640B3" w:rsidRPr="00E640B3" w:rsidRDefault="00E640B3" w:rsidP="00532022">
                        <w:pPr>
                          <w:spacing w:after="0" w:line="360" w:lineRule="auto"/>
                          <w:jc w:val="both"/>
                          <w:rPr>
                            <w:rFonts w:ascii="Times New Roman" w:eastAsia="Times New Roman" w:hAnsi="Times New Roman" w:cs="Times New Roman"/>
                            <w:sz w:val="24"/>
                            <w:szCs w:val="24"/>
                            <w:lang w:eastAsia="lt-LT"/>
                          </w:rPr>
                        </w:pPr>
                        <w:r w:rsidRPr="00E640B3">
                          <w:rPr>
                            <w:rFonts w:ascii="Times New Roman" w:eastAsia="Times New Roman" w:hAnsi="Times New Roman" w:cs="Times New Roman"/>
                            <w:sz w:val="24"/>
                            <w:szCs w:val="24"/>
                            <w:lang w:eastAsia="lt-LT"/>
                          </w:rPr>
                          <w:t xml:space="preserve">SVARSTYTA. Dėl </w:t>
                        </w:r>
                        <w:proofErr w:type="spellStart"/>
                        <w:r w:rsidRPr="00E640B3">
                          <w:rPr>
                            <w:rFonts w:ascii="Times New Roman" w:eastAsia="Times New Roman" w:hAnsi="Times New Roman" w:cs="Times New Roman"/>
                            <w:sz w:val="24"/>
                            <w:szCs w:val="24"/>
                            <w:lang w:eastAsia="lt-LT"/>
                          </w:rPr>
                          <w:t>Sigučio</w:t>
                        </w:r>
                        <w:proofErr w:type="spellEnd"/>
                        <w:r w:rsidRPr="00E640B3">
                          <w:rPr>
                            <w:rFonts w:ascii="Times New Roman" w:eastAsia="Times New Roman" w:hAnsi="Times New Roman" w:cs="Times New Roman"/>
                            <w:sz w:val="24"/>
                            <w:szCs w:val="24"/>
                            <w:lang w:eastAsia="lt-LT"/>
                          </w:rPr>
                          <w:t xml:space="preserve"> Obelevičiaus nusišalinimo nuo 35 klausimo.</w:t>
                        </w:r>
                      </w:p>
                      <w:p w:rsidR="00E640B3" w:rsidRPr="00E640B3" w:rsidRDefault="00E640B3" w:rsidP="00E640B3">
                        <w:pPr>
                          <w:jc w:val="both"/>
                          <w:rPr>
                            <w:rFonts w:ascii="Times New Roman" w:hAnsi="Times New Roman" w:cs="Times New Roman"/>
                            <w:bCs/>
                            <w:sz w:val="24"/>
                            <w:szCs w:val="24"/>
                          </w:rPr>
                        </w:pPr>
                        <w:r w:rsidRPr="00E640B3">
                          <w:rPr>
                            <w:rFonts w:ascii="Times New Roman" w:hAnsi="Times New Roman" w:cs="Times New Roman"/>
                            <w:bCs/>
                            <w:sz w:val="24"/>
                            <w:szCs w:val="24"/>
                          </w:rPr>
                          <w:t>Balsuoja už-20, prieš-0, susilaikė-0 Tarybos narių..</w:t>
                        </w:r>
                      </w:p>
                      <w:p w:rsidR="00E640B3" w:rsidRPr="00E640B3" w:rsidRDefault="00E640B3" w:rsidP="00E640B3">
                        <w:pPr>
                          <w:jc w:val="both"/>
                          <w:rPr>
                            <w:rFonts w:ascii="Times New Roman" w:hAnsi="Times New Roman" w:cs="Times New Roman"/>
                            <w:bCs/>
                            <w:sz w:val="24"/>
                            <w:szCs w:val="24"/>
                          </w:rPr>
                        </w:pPr>
                        <w:r w:rsidRPr="00E640B3">
                          <w:rPr>
                            <w:rFonts w:ascii="Times New Roman" w:hAnsi="Times New Roman" w:cs="Times New Roman"/>
                            <w:bCs/>
                            <w:sz w:val="24"/>
                            <w:szCs w:val="24"/>
                          </w:rPr>
                          <w:t>NUTARTA. Pritarti balsų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DE7920" w:rsidRDefault="00DE7920" w:rsidP="00532022">
                        <w:pPr>
                          <w:spacing w:after="0" w:line="360" w:lineRule="auto"/>
                          <w:jc w:val="both"/>
                          <w:rPr>
                            <w:rFonts w:ascii="Times New Roman" w:eastAsia="Times New Roman" w:hAnsi="Times New Roman" w:cs="Times New Roman"/>
                            <w:color w:val="000000"/>
                            <w:sz w:val="24"/>
                            <w:szCs w:val="20"/>
                            <w:lang w:eastAsia="lt-LT"/>
                          </w:rPr>
                        </w:pPr>
                      </w:p>
                      <w:p w:rsidR="00DE7920" w:rsidRDefault="00DE79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Klausimui pirmininkauja mero pavaduotojas Dainius Žiogelis.</w:t>
                        </w:r>
                      </w:p>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didžiausio leistino darbuotojų, dirbančių pagal darbo sutartis ir gaunančių darbo užmokestį iš savivaldybės biudžeto, pareigybių skaičiaus Anykščių r. Traupio pagrindinėje mokykloje patvirtinimo (1-T-329) </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Jurgita Banienė</w:t>
                        </w:r>
                      </w:p>
                      <w:p w:rsidR="00291018" w:rsidRPr="00820673" w:rsidRDefault="00291018" w:rsidP="00291018">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w:t>
                        </w:r>
                        <w:r w:rsidR="00E640B3">
                          <w:rPr>
                            <w:rFonts w:ascii="Times New Roman" w:hAnsi="Times New Roman" w:cs="Times New Roman"/>
                            <w:bCs/>
                            <w:sz w:val="24"/>
                            <w:szCs w:val="24"/>
                          </w:rPr>
                          <w:t>0</w:t>
                        </w:r>
                        <w:r w:rsidRPr="00820673">
                          <w:rPr>
                            <w:rFonts w:ascii="Times New Roman" w:hAnsi="Times New Roman" w:cs="Times New Roman"/>
                            <w:bCs/>
                            <w:sz w:val="24"/>
                            <w:szCs w:val="24"/>
                          </w:rPr>
                          <w:t>, prieš-0, susilaikė-0 Tarybos narių..</w:t>
                        </w:r>
                      </w:p>
                      <w:p w:rsidR="00D30CA6" w:rsidRDefault="00291018"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291018" w:rsidRDefault="00291018"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Anykščių rajono savivaldybės tarybos 2019 m. balandžio 25 d. sprendimo Nr. 1-TS-162 ,,Dėl Anykščių rajono savivaldybės tarybos komitetų sudarymo ir jų sudėties tvirtinimo“ pakeitimo (1-T-299) </w:t>
                        </w:r>
                      </w:p>
                      <w:p w:rsid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Sigita Mačytė-Šulskienė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20</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darbo sutarties su Anykščių švietimo pagalbos tarnybos direktore Jolanta Bakšiene nutraukimo (1-T-306) </w:t>
                        </w:r>
                      </w:p>
                      <w:p w:rsid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Sigita Mačytė-Šulskienė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color w:val="000000"/>
                            <w:sz w:val="24"/>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Anykščių rajono savivaldybės tarybos 2019 m. balandžio 25 d. sprendimo Nr.1- TS-168 "Dėl Anykščių rajono savivaldybės administracijos direktoriaus ir Anykščių rajono savivaldybės administracijos direktoriaus pavaduotojo pareigybių aprašymų patvirtinimo" pakeitimo (1-T-312) </w:t>
                        </w:r>
                      </w:p>
                      <w:p w:rsidR="00E640B3" w:rsidRDefault="00E640B3" w:rsidP="00E640B3">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Sigita Mačytė-Šulskienė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sz w:val="20"/>
                            <w:szCs w:val="20"/>
                            <w:lang w:eastAsia="lt-LT"/>
                          </w:rPr>
                        </w:pPr>
                      </w:p>
                    </w:tc>
                  </w:tr>
                  <w:tr w:rsidR="00532022" w:rsidTr="00532022">
                    <w:trPr>
                      <w:trHeight w:val="247"/>
                    </w:trPr>
                    <w:tc>
                      <w:tcPr>
                        <w:tcW w:w="9635" w:type="dxa"/>
                        <w:tcBorders>
                          <w:top w:val="nil"/>
                          <w:left w:val="nil"/>
                          <w:bottom w:val="nil"/>
                          <w:right w:val="nil"/>
                        </w:tcBorders>
                        <w:tcMar>
                          <w:top w:w="39" w:type="dxa"/>
                          <w:left w:w="39" w:type="dxa"/>
                          <w:bottom w:w="39" w:type="dxa"/>
                          <w:right w:w="39" w:type="dxa"/>
                        </w:tcMar>
                        <w:hideMark/>
                      </w:tcPr>
                      <w:p w:rsidR="00532022" w:rsidRDefault="00F52E20" w:rsidP="00532022">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color w:val="000000"/>
                            <w:sz w:val="24"/>
                            <w:szCs w:val="20"/>
                            <w:lang w:eastAsia="lt-LT"/>
                          </w:rPr>
                          <w:t xml:space="preserve">SVARSTYTA. </w:t>
                        </w:r>
                        <w:r w:rsidR="00532022">
                          <w:rPr>
                            <w:rFonts w:ascii="Times New Roman" w:eastAsia="Times New Roman" w:hAnsi="Times New Roman" w:cs="Times New Roman"/>
                            <w:color w:val="000000"/>
                            <w:sz w:val="24"/>
                            <w:szCs w:val="20"/>
                            <w:lang w:eastAsia="lt-LT"/>
                          </w:rPr>
                          <w:t xml:space="preserve">Dėl priemokos nustatymo Anykščių r. Svėdasų Juozo Tumo-Vaižganto gimnazijos direktoriaus pavaduotojai ugdymui Kristinai Dilienei (1-T-313) </w:t>
                        </w:r>
                      </w:p>
                    </w:tc>
                  </w:tr>
                  <w:tr w:rsidR="00532022" w:rsidTr="00532022">
                    <w:trPr>
                      <w:trHeight w:val="237"/>
                    </w:trPr>
                    <w:tc>
                      <w:tcPr>
                        <w:tcW w:w="9635" w:type="dxa"/>
                        <w:tcBorders>
                          <w:top w:val="nil"/>
                          <w:left w:val="nil"/>
                          <w:bottom w:val="nil"/>
                          <w:right w:val="nil"/>
                        </w:tcBorders>
                        <w:tcMar>
                          <w:top w:w="39" w:type="dxa"/>
                          <w:left w:w="39" w:type="dxa"/>
                          <w:bottom w:w="39" w:type="dxa"/>
                          <w:right w:w="39" w:type="dxa"/>
                        </w:tcMar>
                        <w:hideMark/>
                      </w:tcPr>
                      <w:p w:rsidR="00532022" w:rsidRDefault="00532022" w:rsidP="00532022">
                        <w:pPr>
                          <w:spacing w:after="0" w:line="360" w:lineRule="auto"/>
                          <w:jc w:val="both"/>
                          <w:rPr>
                            <w:rFonts w:ascii="Times New Roman" w:eastAsia="Times New Roman" w:hAnsi="Times New Roman" w:cs="Times New Roman"/>
                            <w:b/>
                            <w:color w:val="000000"/>
                            <w:sz w:val="24"/>
                            <w:szCs w:val="20"/>
                            <w:lang w:eastAsia="lt-LT"/>
                          </w:rPr>
                        </w:pPr>
                        <w:r>
                          <w:rPr>
                            <w:rFonts w:ascii="Times New Roman" w:eastAsia="Times New Roman" w:hAnsi="Times New Roman" w:cs="Times New Roman"/>
                            <w:b/>
                            <w:color w:val="000000"/>
                            <w:sz w:val="24"/>
                            <w:szCs w:val="20"/>
                            <w:lang w:eastAsia="lt-LT"/>
                          </w:rPr>
                          <w:t xml:space="preserve">            Pranešėja -  Sigita Mačytė-Šulskienė</w:t>
                        </w:r>
                      </w:p>
                      <w:p w:rsidR="00E640B3" w:rsidRPr="00820673" w:rsidRDefault="00E640B3" w:rsidP="00E640B3">
                        <w:pPr>
                          <w:jc w:val="both"/>
                          <w:rPr>
                            <w:rFonts w:ascii="Times New Roman" w:hAnsi="Times New Roman" w:cs="Times New Roman"/>
                            <w:bCs/>
                            <w:sz w:val="24"/>
                            <w:szCs w:val="24"/>
                          </w:rPr>
                        </w:pPr>
                        <w:r w:rsidRPr="00820673">
                          <w:rPr>
                            <w:rFonts w:ascii="Times New Roman" w:hAnsi="Times New Roman" w:cs="Times New Roman"/>
                            <w:bCs/>
                            <w:sz w:val="24"/>
                            <w:szCs w:val="24"/>
                          </w:rPr>
                          <w:lastRenderedPageBreak/>
                          <w:t>Balsuoja už-</w:t>
                        </w:r>
                        <w:r>
                          <w:rPr>
                            <w:rFonts w:ascii="Times New Roman" w:hAnsi="Times New Roman" w:cs="Times New Roman"/>
                            <w:bCs/>
                            <w:sz w:val="24"/>
                            <w:szCs w:val="24"/>
                          </w:rPr>
                          <w:t>21</w:t>
                        </w:r>
                        <w:r w:rsidRPr="00820673">
                          <w:rPr>
                            <w:rFonts w:ascii="Times New Roman" w:hAnsi="Times New Roman" w:cs="Times New Roman"/>
                            <w:bCs/>
                            <w:sz w:val="24"/>
                            <w:szCs w:val="24"/>
                          </w:rPr>
                          <w:t>, prieš-0, susilaikė-</w:t>
                        </w:r>
                        <w:r>
                          <w:rPr>
                            <w:rFonts w:ascii="Times New Roman" w:hAnsi="Times New Roman" w:cs="Times New Roman"/>
                            <w:bCs/>
                            <w:sz w:val="24"/>
                            <w:szCs w:val="24"/>
                          </w:rPr>
                          <w:t>0</w:t>
                        </w:r>
                        <w:r w:rsidRPr="00820673">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20673">
                          <w:rPr>
                            <w:rFonts w:ascii="Times New Roman" w:hAnsi="Times New Roman" w:cs="Times New Roman"/>
                            <w:bCs/>
                            <w:sz w:val="24"/>
                            <w:szCs w:val="24"/>
                          </w:rPr>
                          <w:t>..</w:t>
                        </w:r>
                      </w:p>
                      <w:p w:rsidR="00D30CA6" w:rsidRDefault="00E640B3" w:rsidP="00D30CA6">
                        <w:pPr>
                          <w:jc w:val="both"/>
                          <w:rPr>
                            <w:rFonts w:ascii="Times New Roman" w:hAnsi="Times New Roman" w:cs="Times New Roman"/>
                            <w:bCs/>
                            <w:sz w:val="24"/>
                            <w:szCs w:val="24"/>
                          </w:rPr>
                        </w:pPr>
                        <w:r w:rsidRPr="00820673">
                          <w:rPr>
                            <w:rFonts w:ascii="Times New Roman" w:hAnsi="Times New Roman" w:cs="Times New Roman"/>
                            <w:bCs/>
                            <w:sz w:val="24"/>
                            <w:szCs w:val="24"/>
                          </w:rPr>
                          <w:t xml:space="preserve">NUTARTA. </w:t>
                        </w:r>
                        <w:r w:rsidR="00D30CA6">
                          <w:rPr>
                            <w:rFonts w:ascii="Times New Roman" w:hAnsi="Times New Roman" w:cs="Times New Roman"/>
                            <w:bCs/>
                            <w:sz w:val="24"/>
                            <w:szCs w:val="24"/>
                          </w:rPr>
                          <w:t>Sprendimą priimti balsų</w:t>
                        </w:r>
                        <w:r w:rsidR="00D30CA6" w:rsidRPr="00820673">
                          <w:rPr>
                            <w:rFonts w:ascii="Times New Roman" w:hAnsi="Times New Roman" w:cs="Times New Roman"/>
                            <w:bCs/>
                            <w:sz w:val="24"/>
                            <w:szCs w:val="24"/>
                          </w:rPr>
                          <w:t xml:space="preserve"> dauguma</w:t>
                        </w:r>
                      </w:p>
                      <w:p w:rsidR="00E640B3" w:rsidRDefault="00E640B3" w:rsidP="00532022">
                        <w:pPr>
                          <w:spacing w:after="0" w:line="360" w:lineRule="auto"/>
                          <w:jc w:val="both"/>
                          <w:rPr>
                            <w:rFonts w:ascii="Times New Roman" w:eastAsia="Times New Roman" w:hAnsi="Times New Roman" w:cs="Times New Roman"/>
                            <w:b/>
                            <w:color w:val="000000"/>
                            <w:sz w:val="24"/>
                            <w:szCs w:val="20"/>
                            <w:lang w:eastAsia="lt-LT"/>
                          </w:rPr>
                        </w:pPr>
                        <w:bookmarkStart w:id="2" w:name="_GoBack"/>
                        <w:bookmarkEnd w:id="2"/>
                      </w:p>
                    </w:tc>
                  </w:tr>
                </w:tbl>
                <w:p w:rsidR="00DE7920" w:rsidRDefault="00DE7920" w:rsidP="00D25F58">
                  <w:pPr>
                    <w:jc w:val="both"/>
                    <w:rPr>
                      <w:rFonts w:ascii="Times New Roman" w:hAnsi="Times New Roman" w:cs="Times New Roman"/>
                      <w:b/>
                      <w:bCs/>
                      <w:sz w:val="24"/>
                      <w:szCs w:val="24"/>
                    </w:rPr>
                  </w:pPr>
                </w:p>
                <w:p w:rsidR="00DE7920" w:rsidRDefault="00DE7920" w:rsidP="00D25F58">
                  <w:pPr>
                    <w:jc w:val="both"/>
                    <w:rPr>
                      <w:rFonts w:ascii="Times New Roman" w:hAnsi="Times New Roman" w:cs="Times New Roman"/>
                      <w:b/>
                      <w:sz w:val="24"/>
                      <w:szCs w:val="24"/>
                    </w:rPr>
                  </w:pPr>
                </w:p>
                <w:p w:rsidR="00DE7920" w:rsidRDefault="00DE7920" w:rsidP="00D25F58">
                  <w:pPr>
                    <w:jc w:val="both"/>
                    <w:rPr>
                      <w:rFonts w:ascii="Times New Roman" w:hAnsi="Times New Roman" w:cs="Times New Roman"/>
                      <w:b/>
                      <w:sz w:val="24"/>
                      <w:szCs w:val="24"/>
                    </w:rPr>
                  </w:pPr>
                </w:p>
                <w:p w:rsidR="0073702D" w:rsidRDefault="0073702D" w:rsidP="00D25F58">
                  <w:pPr>
                    <w:jc w:val="both"/>
                    <w:rPr>
                      <w:rFonts w:ascii="Times New Roman" w:hAnsi="Times New Roman" w:cs="Times New Roman"/>
                      <w:bCs/>
                      <w:sz w:val="24"/>
                      <w:szCs w:val="24"/>
                    </w:rPr>
                  </w:pPr>
                </w:p>
                <w:p w:rsidR="0073702D" w:rsidRPr="00820673" w:rsidRDefault="0073702D" w:rsidP="008867F9">
                  <w:pPr>
                    <w:jc w:val="both"/>
                    <w:rPr>
                      <w:rFonts w:ascii="Times New Roman" w:hAnsi="Times New Roman" w:cs="Times New Roman"/>
                      <w:sz w:val="24"/>
                      <w:szCs w:val="24"/>
                    </w:rPr>
                  </w:pPr>
                </w:p>
                <w:p w:rsidR="00B67898" w:rsidRDefault="00B67898" w:rsidP="008867F9">
                  <w:pPr>
                    <w:jc w:val="both"/>
                    <w:rPr>
                      <w:rFonts w:ascii="Times New Roman" w:hAnsi="Times New Roman" w:cs="Times New Roman"/>
                      <w:bCs/>
                      <w:sz w:val="24"/>
                      <w:szCs w:val="24"/>
                    </w:rPr>
                  </w:pPr>
                </w:p>
                <w:p w:rsidR="00B67898" w:rsidRDefault="00B67898" w:rsidP="008867F9">
                  <w:pPr>
                    <w:jc w:val="both"/>
                    <w:rPr>
                      <w:rFonts w:ascii="Times New Roman" w:hAnsi="Times New Roman" w:cs="Times New Roman"/>
                      <w:bCs/>
                      <w:sz w:val="24"/>
                      <w:szCs w:val="24"/>
                    </w:rPr>
                  </w:pPr>
                </w:p>
                <w:p w:rsidR="00B67898" w:rsidRPr="00D03588" w:rsidRDefault="00F52E20" w:rsidP="008867F9">
                  <w:pPr>
                    <w:jc w:val="both"/>
                    <w:rPr>
                      <w:rFonts w:ascii="Times New Roman" w:hAnsi="Times New Roman" w:cs="Times New Roman"/>
                      <w:bCs/>
                      <w:sz w:val="24"/>
                      <w:szCs w:val="24"/>
                    </w:rPr>
                  </w:pPr>
                  <w:r>
                    <w:rPr>
                      <w:rFonts w:ascii="Times New Roman" w:hAnsi="Times New Roman" w:cs="Times New Roman"/>
                      <w:bCs/>
                      <w:sz w:val="24"/>
                      <w:szCs w:val="24"/>
                    </w:rPr>
                    <w:t>Posėdžio pirmininkas                                                                                       Sigutis Obelevičius</w:t>
                  </w:r>
                </w:p>
                <w:p w:rsidR="00820673" w:rsidRPr="00820673" w:rsidRDefault="00820673" w:rsidP="008867F9">
                  <w:pPr>
                    <w:jc w:val="both"/>
                    <w:rPr>
                      <w:rFonts w:ascii="Times New Roman" w:hAnsi="Times New Roman" w:cs="Times New Roman"/>
                      <w:sz w:val="24"/>
                      <w:szCs w:val="24"/>
                    </w:rPr>
                  </w:pPr>
                  <w:r w:rsidRPr="00820673">
                    <w:rPr>
                      <w:rFonts w:ascii="Times New Roman" w:hAnsi="Times New Roman" w:cs="Times New Roman"/>
                      <w:sz w:val="24"/>
                      <w:szCs w:val="24"/>
                    </w:rPr>
                    <w:t xml:space="preserve">Posėdžio pirmininkas                                                                                       </w:t>
                  </w:r>
                  <w:r w:rsidR="00F45347">
                    <w:rPr>
                      <w:rFonts w:ascii="Times New Roman" w:hAnsi="Times New Roman" w:cs="Times New Roman"/>
                      <w:sz w:val="24"/>
                      <w:szCs w:val="24"/>
                    </w:rPr>
                    <w:t>Dainius Žiogelis</w:t>
                  </w:r>
                </w:p>
                <w:p w:rsidR="00820673" w:rsidRPr="00820673" w:rsidRDefault="00820673" w:rsidP="008867F9">
                  <w:pPr>
                    <w:jc w:val="both"/>
                    <w:rPr>
                      <w:rFonts w:ascii="Times New Roman" w:hAnsi="Times New Roman" w:cs="Times New Roman"/>
                      <w:sz w:val="24"/>
                      <w:szCs w:val="24"/>
                    </w:rPr>
                  </w:pPr>
                  <w:r w:rsidRPr="00820673">
                    <w:rPr>
                      <w:rFonts w:ascii="Times New Roman" w:hAnsi="Times New Roman" w:cs="Times New Roman"/>
                      <w:sz w:val="24"/>
                      <w:szCs w:val="24"/>
                    </w:rPr>
                    <w:t xml:space="preserve">Posėdžio sekretorė                                                                                            Aistė </w:t>
                  </w:r>
                  <w:proofErr w:type="spellStart"/>
                  <w:r w:rsidRPr="00820673">
                    <w:rPr>
                      <w:rFonts w:ascii="Times New Roman" w:hAnsi="Times New Roman" w:cs="Times New Roman"/>
                      <w:sz w:val="24"/>
                      <w:szCs w:val="24"/>
                    </w:rPr>
                    <w:t>Gogelienė</w:t>
                  </w:r>
                  <w:proofErr w:type="spellEnd"/>
                </w:p>
                <w:p w:rsidR="00820673" w:rsidRPr="00820673" w:rsidRDefault="00820673" w:rsidP="008867F9">
                  <w:pPr>
                    <w:jc w:val="both"/>
                    <w:rPr>
                      <w:rFonts w:ascii="Times New Roman" w:hAnsi="Times New Roman" w:cs="Times New Roman"/>
                      <w:bCs/>
                      <w:sz w:val="24"/>
                      <w:szCs w:val="24"/>
                    </w:rPr>
                  </w:pPr>
                </w:p>
              </w:tc>
            </w:tr>
          </w:tbl>
          <w:p w:rsidR="00820673" w:rsidRPr="00820673" w:rsidRDefault="00820673" w:rsidP="008867F9">
            <w:pPr>
              <w:jc w:val="both"/>
              <w:rPr>
                <w:rFonts w:ascii="Times New Roman" w:hAnsi="Times New Roman" w:cs="Times New Roman"/>
                <w:bCs/>
                <w:sz w:val="24"/>
                <w:szCs w:val="24"/>
              </w:rPr>
            </w:pPr>
          </w:p>
        </w:tc>
      </w:tr>
      <w:tr w:rsidR="00820673" w:rsidRPr="00820673" w:rsidTr="0073702D">
        <w:tc>
          <w:tcPr>
            <w:tcW w:w="9635" w:type="dxa"/>
          </w:tcPr>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6773F4" w:rsidRDefault="006773F4" w:rsidP="008867F9">
            <w:pPr>
              <w:jc w:val="right"/>
              <w:rPr>
                <w:rFonts w:ascii="Times New Roman" w:hAnsi="Times New Roman" w:cs="Times New Roman"/>
                <w:bCs/>
                <w:sz w:val="24"/>
                <w:szCs w:val="24"/>
              </w:rPr>
            </w:pPr>
          </w:p>
          <w:p w:rsidR="00820673" w:rsidRPr="00820673" w:rsidRDefault="00820673" w:rsidP="008867F9">
            <w:pPr>
              <w:jc w:val="right"/>
              <w:rPr>
                <w:rFonts w:ascii="Times New Roman" w:hAnsi="Times New Roman" w:cs="Times New Roman"/>
                <w:bCs/>
                <w:sz w:val="24"/>
                <w:szCs w:val="24"/>
              </w:rPr>
            </w:pPr>
            <w:r w:rsidRPr="00820673">
              <w:rPr>
                <w:rFonts w:ascii="Times New Roman" w:hAnsi="Times New Roman" w:cs="Times New Roman"/>
                <w:bCs/>
                <w:sz w:val="24"/>
                <w:szCs w:val="24"/>
              </w:rPr>
              <w:lastRenderedPageBreak/>
              <w:t>Anykščių rajono savivaldybės tarybos</w:t>
            </w:r>
          </w:p>
          <w:p w:rsidR="00820673" w:rsidRPr="00820673" w:rsidRDefault="00820673" w:rsidP="008867F9">
            <w:pPr>
              <w:jc w:val="right"/>
              <w:rPr>
                <w:rFonts w:ascii="Times New Roman" w:hAnsi="Times New Roman" w:cs="Times New Roman"/>
                <w:bCs/>
                <w:sz w:val="24"/>
                <w:szCs w:val="24"/>
              </w:rPr>
            </w:pPr>
            <w:r w:rsidRPr="00820673">
              <w:rPr>
                <w:rFonts w:ascii="Times New Roman" w:hAnsi="Times New Roman" w:cs="Times New Roman"/>
                <w:bCs/>
                <w:sz w:val="24"/>
                <w:szCs w:val="24"/>
              </w:rPr>
              <w:t>2019-0</w:t>
            </w:r>
            <w:r w:rsidR="00F45347">
              <w:rPr>
                <w:rFonts w:ascii="Times New Roman" w:hAnsi="Times New Roman" w:cs="Times New Roman"/>
                <w:bCs/>
                <w:sz w:val="24"/>
                <w:szCs w:val="24"/>
              </w:rPr>
              <w:t>9</w:t>
            </w:r>
            <w:r w:rsidRPr="00820673">
              <w:rPr>
                <w:rFonts w:ascii="Times New Roman" w:hAnsi="Times New Roman" w:cs="Times New Roman"/>
                <w:bCs/>
                <w:sz w:val="24"/>
                <w:szCs w:val="24"/>
              </w:rPr>
              <w:t>-</w:t>
            </w:r>
            <w:r w:rsidR="00F52E20">
              <w:rPr>
                <w:rFonts w:ascii="Times New Roman" w:hAnsi="Times New Roman" w:cs="Times New Roman"/>
                <w:bCs/>
                <w:sz w:val="24"/>
                <w:szCs w:val="24"/>
              </w:rPr>
              <w:t>26</w:t>
            </w:r>
            <w:r w:rsidRPr="00820673">
              <w:rPr>
                <w:rFonts w:ascii="Times New Roman" w:hAnsi="Times New Roman" w:cs="Times New Roman"/>
                <w:bCs/>
                <w:sz w:val="24"/>
                <w:szCs w:val="24"/>
              </w:rPr>
              <w:t xml:space="preserve"> protokolo Nr. 1-TP-</w:t>
            </w:r>
            <w:r w:rsidR="00F45347">
              <w:rPr>
                <w:rFonts w:ascii="Times New Roman" w:hAnsi="Times New Roman" w:cs="Times New Roman"/>
                <w:bCs/>
                <w:sz w:val="24"/>
                <w:szCs w:val="24"/>
              </w:rPr>
              <w:t>1</w:t>
            </w:r>
            <w:r w:rsidR="00F52E20">
              <w:rPr>
                <w:rFonts w:ascii="Times New Roman" w:hAnsi="Times New Roman" w:cs="Times New Roman"/>
                <w:bCs/>
                <w:sz w:val="24"/>
                <w:szCs w:val="24"/>
              </w:rPr>
              <w:t>1</w:t>
            </w:r>
            <w:r w:rsidRPr="00820673">
              <w:rPr>
                <w:rFonts w:ascii="Times New Roman" w:hAnsi="Times New Roman" w:cs="Times New Roman"/>
                <w:bCs/>
                <w:sz w:val="24"/>
                <w:szCs w:val="24"/>
              </w:rPr>
              <w:t xml:space="preserve"> priedas</w:t>
            </w:r>
          </w:p>
        </w:tc>
      </w:tr>
    </w:tbl>
    <w:p w:rsidR="006773F4" w:rsidRDefault="006773F4" w:rsidP="008867F9">
      <w:pPr>
        <w:jc w:val="center"/>
        <w:rPr>
          <w:rFonts w:ascii="Times New Roman" w:hAnsi="Times New Roman" w:cs="Times New Roman"/>
          <w:b/>
          <w:bCs/>
          <w:sz w:val="24"/>
          <w:szCs w:val="24"/>
        </w:rPr>
      </w:pPr>
    </w:p>
    <w:p w:rsidR="006773F4" w:rsidRDefault="006773F4" w:rsidP="008867F9">
      <w:pPr>
        <w:jc w:val="center"/>
        <w:rPr>
          <w:rFonts w:ascii="Times New Roman" w:hAnsi="Times New Roman" w:cs="Times New Roman"/>
          <w:b/>
          <w:bCs/>
          <w:sz w:val="24"/>
          <w:szCs w:val="24"/>
        </w:rPr>
      </w:pPr>
    </w:p>
    <w:p w:rsidR="006773F4" w:rsidRDefault="006773F4" w:rsidP="008867F9">
      <w:pPr>
        <w:jc w:val="center"/>
        <w:rPr>
          <w:rFonts w:ascii="Times New Roman" w:hAnsi="Times New Roman" w:cs="Times New Roman"/>
          <w:b/>
          <w:bCs/>
          <w:sz w:val="24"/>
          <w:szCs w:val="24"/>
        </w:rPr>
      </w:pPr>
    </w:p>
    <w:p w:rsidR="006773F4" w:rsidRDefault="006773F4" w:rsidP="008867F9">
      <w:pPr>
        <w:jc w:val="center"/>
        <w:rPr>
          <w:rFonts w:ascii="Times New Roman" w:hAnsi="Times New Roman" w:cs="Times New Roman"/>
          <w:b/>
          <w:bCs/>
          <w:sz w:val="24"/>
          <w:szCs w:val="24"/>
        </w:rPr>
      </w:pPr>
    </w:p>
    <w:p w:rsidR="00820673" w:rsidRPr="00820673" w:rsidRDefault="00F52E20" w:rsidP="008867F9">
      <w:pPr>
        <w:jc w:val="center"/>
        <w:rPr>
          <w:rFonts w:ascii="Times New Roman" w:hAnsi="Times New Roman" w:cs="Times New Roman"/>
          <w:b/>
          <w:bCs/>
          <w:sz w:val="24"/>
          <w:szCs w:val="24"/>
        </w:rPr>
      </w:pPr>
      <w:r>
        <w:rPr>
          <w:rFonts w:ascii="Times New Roman" w:hAnsi="Times New Roman" w:cs="Times New Roman"/>
          <w:b/>
          <w:bCs/>
          <w:sz w:val="24"/>
          <w:szCs w:val="24"/>
        </w:rPr>
        <w:t>7</w:t>
      </w:r>
      <w:r w:rsidR="00820673" w:rsidRPr="00820673">
        <w:rPr>
          <w:rFonts w:ascii="Times New Roman" w:hAnsi="Times New Roman" w:cs="Times New Roman"/>
          <w:b/>
          <w:bCs/>
          <w:sz w:val="24"/>
          <w:szCs w:val="24"/>
        </w:rPr>
        <w:t xml:space="preserve">– </w:t>
      </w:r>
      <w:r w:rsidR="003F5C61">
        <w:rPr>
          <w:rFonts w:ascii="Times New Roman" w:hAnsi="Times New Roman" w:cs="Times New Roman"/>
          <w:b/>
          <w:bCs/>
          <w:sz w:val="24"/>
          <w:szCs w:val="24"/>
        </w:rPr>
        <w:t>AJA</w:t>
      </w:r>
      <w:r w:rsidR="00820673" w:rsidRPr="00820673">
        <w:rPr>
          <w:rFonts w:ascii="Times New Roman" w:hAnsi="Times New Roman" w:cs="Times New Roman"/>
          <w:b/>
          <w:bCs/>
          <w:sz w:val="24"/>
          <w:szCs w:val="24"/>
        </w:rPr>
        <w:t>ME RAJONO SAVIVALDYBĖS TARYBOS POSĖDYJE,</w:t>
      </w:r>
    </w:p>
    <w:p w:rsidR="00820673" w:rsidRPr="00820673" w:rsidRDefault="00820673" w:rsidP="008867F9">
      <w:pPr>
        <w:jc w:val="center"/>
        <w:rPr>
          <w:rFonts w:ascii="Times New Roman" w:hAnsi="Times New Roman" w:cs="Times New Roman"/>
          <w:b/>
          <w:bCs/>
          <w:sz w:val="24"/>
          <w:szCs w:val="24"/>
        </w:rPr>
      </w:pPr>
      <w:r w:rsidRPr="00820673">
        <w:rPr>
          <w:rFonts w:ascii="Times New Roman" w:hAnsi="Times New Roman" w:cs="Times New Roman"/>
          <w:b/>
          <w:bCs/>
          <w:sz w:val="24"/>
          <w:szCs w:val="24"/>
        </w:rPr>
        <w:t>VYKUSIAME 2019 M.</w:t>
      </w:r>
      <w:r w:rsidR="009A53F2">
        <w:rPr>
          <w:rFonts w:ascii="Times New Roman" w:hAnsi="Times New Roman" w:cs="Times New Roman"/>
          <w:b/>
          <w:bCs/>
          <w:sz w:val="24"/>
          <w:szCs w:val="24"/>
        </w:rPr>
        <w:t xml:space="preserve"> </w:t>
      </w:r>
      <w:r w:rsidR="00F45347">
        <w:rPr>
          <w:rFonts w:ascii="Times New Roman" w:hAnsi="Times New Roman" w:cs="Times New Roman"/>
          <w:b/>
          <w:bCs/>
          <w:sz w:val="24"/>
          <w:szCs w:val="24"/>
        </w:rPr>
        <w:t xml:space="preserve">RUGSĖJO </w:t>
      </w:r>
      <w:r w:rsidR="00F52E20">
        <w:rPr>
          <w:rFonts w:ascii="Times New Roman" w:hAnsi="Times New Roman" w:cs="Times New Roman"/>
          <w:b/>
          <w:bCs/>
          <w:sz w:val="24"/>
          <w:szCs w:val="24"/>
        </w:rPr>
        <w:t>26</w:t>
      </w:r>
      <w:r w:rsidRPr="00820673">
        <w:rPr>
          <w:rFonts w:ascii="Times New Roman" w:hAnsi="Times New Roman" w:cs="Times New Roman"/>
          <w:b/>
          <w:bCs/>
          <w:sz w:val="24"/>
          <w:szCs w:val="24"/>
        </w:rPr>
        <w:t xml:space="preserve"> D.,</w:t>
      </w:r>
    </w:p>
    <w:p w:rsidR="00820673" w:rsidRPr="00820673" w:rsidRDefault="00820673" w:rsidP="008867F9">
      <w:pPr>
        <w:jc w:val="center"/>
        <w:rPr>
          <w:rFonts w:ascii="Times New Roman" w:hAnsi="Times New Roman" w:cs="Times New Roman"/>
          <w:b/>
          <w:bCs/>
          <w:sz w:val="24"/>
          <w:szCs w:val="24"/>
        </w:rPr>
      </w:pPr>
      <w:r w:rsidRPr="00820673">
        <w:rPr>
          <w:rFonts w:ascii="Times New Roman" w:hAnsi="Times New Roman" w:cs="Times New Roman"/>
          <w:b/>
          <w:bCs/>
          <w:sz w:val="24"/>
          <w:szCs w:val="24"/>
        </w:rPr>
        <w:t>NEDALYVAVUSIŲ RAJONO SAVIVALDYBĖS TARYBOS NARIŲ</w:t>
      </w:r>
    </w:p>
    <w:p w:rsidR="00820673" w:rsidRPr="00820673" w:rsidRDefault="00820673" w:rsidP="008867F9">
      <w:pPr>
        <w:jc w:val="center"/>
        <w:rPr>
          <w:rFonts w:ascii="Times New Roman" w:hAnsi="Times New Roman" w:cs="Times New Roman"/>
          <w:b/>
          <w:bCs/>
          <w:sz w:val="24"/>
          <w:szCs w:val="24"/>
        </w:rPr>
      </w:pPr>
      <w:r w:rsidRPr="00820673">
        <w:rPr>
          <w:rFonts w:ascii="Times New Roman" w:hAnsi="Times New Roman" w:cs="Times New Roman"/>
          <w:b/>
          <w:bCs/>
          <w:sz w:val="24"/>
          <w:szCs w:val="24"/>
        </w:rPr>
        <w:t>SĄRAŠAS</w:t>
      </w:r>
    </w:p>
    <w:p w:rsidR="00820673" w:rsidRPr="00820673" w:rsidRDefault="00820673" w:rsidP="008867F9">
      <w:pPr>
        <w:jc w:val="both"/>
        <w:rPr>
          <w:rFonts w:ascii="Times New Roman" w:hAnsi="Times New Roman" w:cs="Times New Roman"/>
          <w:b/>
          <w:bCs/>
          <w:sz w:val="24"/>
          <w:szCs w:val="24"/>
        </w:rPr>
      </w:pPr>
    </w:p>
    <w:p w:rsidR="00820673" w:rsidRPr="00820673" w:rsidRDefault="00820673" w:rsidP="008867F9">
      <w:pPr>
        <w:jc w:val="both"/>
        <w:rPr>
          <w:rFonts w:ascii="Times New Roman" w:hAnsi="Times New Roman" w:cs="Times New Roman"/>
          <w:bCs/>
          <w:sz w:val="24"/>
          <w:szCs w:val="24"/>
        </w:rPr>
      </w:pPr>
    </w:p>
    <w:p w:rsidR="00A46B44" w:rsidRDefault="00A46B44" w:rsidP="008867F9">
      <w:pPr>
        <w:jc w:val="both"/>
        <w:rPr>
          <w:rFonts w:ascii="Times New Roman" w:hAnsi="Times New Roman" w:cs="Times New Roman"/>
          <w:bCs/>
          <w:sz w:val="24"/>
          <w:szCs w:val="24"/>
        </w:rPr>
      </w:pPr>
      <w:r>
        <w:rPr>
          <w:rFonts w:ascii="Times New Roman" w:hAnsi="Times New Roman" w:cs="Times New Roman"/>
          <w:bCs/>
          <w:sz w:val="24"/>
          <w:szCs w:val="24"/>
        </w:rPr>
        <w:t xml:space="preserve">Rita </w:t>
      </w:r>
      <w:proofErr w:type="spellStart"/>
      <w:r>
        <w:rPr>
          <w:rFonts w:ascii="Times New Roman" w:hAnsi="Times New Roman" w:cs="Times New Roman"/>
          <w:bCs/>
          <w:sz w:val="24"/>
          <w:szCs w:val="24"/>
        </w:rPr>
        <w:t>Juodiškienė</w:t>
      </w:r>
      <w:proofErr w:type="spellEnd"/>
      <w:r>
        <w:rPr>
          <w:rFonts w:ascii="Times New Roman" w:hAnsi="Times New Roman" w:cs="Times New Roman"/>
          <w:bCs/>
          <w:sz w:val="24"/>
          <w:szCs w:val="24"/>
        </w:rPr>
        <w:t>;</w:t>
      </w:r>
    </w:p>
    <w:p w:rsidR="00820673" w:rsidRDefault="00A46B44" w:rsidP="008867F9">
      <w:pPr>
        <w:jc w:val="both"/>
        <w:rPr>
          <w:rFonts w:ascii="Times New Roman" w:hAnsi="Times New Roman" w:cs="Times New Roman"/>
          <w:bCs/>
          <w:sz w:val="24"/>
          <w:szCs w:val="24"/>
        </w:rPr>
      </w:pPr>
      <w:r>
        <w:rPr>
          <w:rFonts w:ascii="Times New Roman" w:hAnsi="Times New Roman" w:cs="Times New Roman"/>
          <w:bCs/>
          <w:sz w:val="24"/>
          <w:szCs w:val="24"/>
        </w:rPr>
        <w:t>Audronius Gališanka</w:t>
      </w:r>
      <w:r w:rsidR="00653D58">
        <w:rPr>
          <w:rFonts w:ascii="Times New Roman" w:hAnsi="Times New Roman" w:cs="Times New Roman"/>
          <w:bCs/>
          <w:sz w:val="24"/>
          <w:szCs w:val="24"/>
        </w:rPr>
        <w:t>;</w:t>
      </w:r>
    </w:p>
    <w:p w:rsidR="00DE7920" w:rsidRDefault="00DE7920" w:rsidP="008867F9">
      <w:pPr>
        <w:jc w:val="both"/>
        <w:rPr>
          <w:rFonts w:ascii="Times New Roman" w:hAnsi="Times New Roman" w:cs="Times New Roman"/>
          <w:bCs/>
          <w:sz w:val="24"/>
          <w:szCs w:val="24"/>
        </w:rPr>
      </w:pPr>
      <w:r>
        <w:rPr>
          <w:rFonts w:ascii="Times New Roman" w:hAnsi="Times New Roman" w:cs="Times New Roman"/>
          <w:bCs/>
          <w:sz w:val="24"/>
          <w:szCs w:val="24"/>
        </w:rPr>
        <w:t>Lukas Pakeltis;</w:t>
      </w:r>
    </w:p>
    <w:p w:rsidR="00653D58" w:rsidRDefault="00653D58" w:rsidP="008867F9">
      <w:pPr>
        <w:jc w:val="both"/>
        <w:rPr>
          <w:rFonts w:ascii="Times New Roman" w:hAnsi="Times New Roman" w:cs="Times New Roman"/>
          <w:bCs/>
          <w:sz w:val="24"/>
          <w:szCs w:val="24"/>
        </w:rPr>
      </w:pPr>
      <w:r>
        <w:rPr>
          <w:rFonts w:ascii="Times New Roman" w:hAnsi="Times New Roman" w:cs="Times New Roman"/>
          <w:bCs/>
          <w:sz w:val="24"/>
          <w:szCs w:val="24"/>
        </w:rPr>
        <w:t xml:space="preserve">Kęstutis </w:t>
      </w:r>
      <w:proofErr w:type="spellStart"/>
      <w:r>
        <w:rPr>
          <w:rFonts w:ascii="Times New Roman" w:hAnsi="Times New Roman" w:cs="Times New Roman"/>
          <w:bCs/>
          <w:sz w:val="24"/>
          <w:szCs w:val="24"/>
        </w:rPr>
        <w:t>Tubis</w:t>
      </w:r>
      <w:proofErr w:type="spellEnd"/>
      <w:r w:rsidR="00DE7920">
        <w:rPr>
          <w:rFonts w:ascii="Times New Roman" w:hAnsi="Times New Roman" w:cs="Times New Roman"/>
          <w:bCs/>
          <w:sz w:val="24"/>
          <w:szCs w:val="24"/>
        </w:rPr>
        <w:t>.</w:t>
      </w:r>
    </w:p>
    <w:p w:rsidR="00DE7920" w:rsidRPr="00820673" w:rsidRDefault="00DE7920" w:rsidP="008867F9">
      <w:pPr>
        <w:jc w:val="both"/>
        <w:rPr>
          <w:rFonts w:ascii="Times New Roman" w:hAnsi="Times New Roman" w:cs="Times New Roman"/>
          <w:bCs/>
          <w:sz w:val="24"/>
          <w:szCs w:val="24"/>
        </w:rPr>
      </w:pPr>
    </w:p>
    <w:p w:rsidR="00820673" w:rsidRPr="00820673" w:rsidRDefault="00820673" w:rsidP="00AB13A1">
      <w:pPr>
        <w:jc w:val="center"/>
        <w:rPr>
          <w:rFonts w:ascii="Times New Roman" w:hAnsi="Times New Roman" w:cs="Times New Roman"/>
          <w:bCs/>
          <w:sz w:val="24"/>
          <w:szCs w:val="24"/>
        </w:rPr>
      </w:pPr>
      <w:r w:rsidRPr="00820673">
        <w:rPr>
          <w:rFonts w:ascii="Times New Roman" w:hAnsi="Times New Roman" w:cs="Times New Roman"/>
          <w:bCs/>
          <w:sz w:val="24"/>
          <w:szCs w:val="24"/>
        </w:rPr>
        <w:t>______________________________</w:t>
      </w:r>
    </w:p>
    <w:p w:rsidR="00820673" w:rsidRPr="00820673" w:rsidRDefault="00820673" w:rsidP="008867F9">
      <w:pPr>
        <w:jc w:val="both"/>
        <w:rPr>
          <w:rFonts w:ascii="Times New Roman" w:hAnsi="Times New Roman" w:cs="Times New Roman"/>
          <w:sz w:val="24"/>
          <w:szCs w:val="24"/>
        </w:rPr>
      </w:pPr>
    </w:p>
    <w:p w:rsidR="00820673" w:rsidRDefault="00820673" w:rsidP="008867F9">
      <w:pPr>
        <w:jc w:val="both"/>
      </w:pPr>
    </w:p>
    <w:sectPr w:rsidR="00820673" w:rsidSect="0073702D">
      <w:headerReference w:type="even" r:id="rId7"/>
      <w:headerReference w:type="default" r:id="rId8"/>
      <w:headerReference w:type="first" r:id="rId9"/>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0783" w:rsidRDefault="00550783">
      <w:pPr>
        <w:spacing w:after="0" w:line="240" w:lineRule="auto"/>
      </w:pPr>
      <w:r>
        <w:separator/>
      </w:r>
    </w:p>
  </w:endnote>
  <w:endnote w:type="continuationSeparator" w:id="0">
    <w:p w:rsidR="00550783" w:rsidRDefault="00550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0783" w:rsidRDefault="00550783">
      <w:pPr>
        <w:spacing w:after="0" w:line="240" w:lineRule="auto"/>
      </w:pPr>
      <w:r>
        <w:separator/>
      </w:r>
    </w:p>
  </w:footnote>
  <w:footnote w:type="continuationSeparator" w:id="0">
    <w:p w:rsidR="00550783" w:rsidRDefault="00550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E640B3"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640B3" w:rsidRDefault="00E640B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E640B3"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rsidR="00E640B3" w:rsidRDefault="00E640B3" w:rsidP="006773F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E640B3" w:rsidP="0073702D">
    <w:pPr>
      <w:pStyle w:val="Antrats"/>
      <w:jc w:val="center"/>
    </w:pPr>
    <w:r>
      <w:rPr>
        <w:noProof/>
        <w:lang w:eastAsia="lt-LT"/>
      </w:rPr>
      <w:drawing>
        <wp:inline distT="0" distB="0" distL="0" distR="0" wp14:anchorId="1DF9E03E" wp14:editId="161C5F5A">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673"/>
    <w:rsid w:val="000455A1"/>
    <w:rsid w:val="0006241B"/>
    <w:rsid w:val="00067B29"/>
    <w:rsid w:val="000879E3"/>
    <w:rsid w:val="000C5734"/>
    <w:rsid w:val="0014422E"/>
    <w:rsid w:val="001734DE"/>
    <w:rsid w:val="0018214A"/>
    <w:rsid w:val="001F1C4C"/>
    <w:rsid w:val="00243CBD"/>
    <w:rsid w:val="00291018"/>
    <w:rsid w:val="002B73DE"/>
    <w:rsid w:val="002D6589"/>
    <w:rsid w:val="002F1220"/>
    <w:rsid w:val="00337502"/>
    <w:rsid w:val="003F5C61"/>
    <w:rsid w:val="00532022"/>
    <w:rsid w:val="00550783"/>
    <w:rsid w:val="00653D58"/>
    <w:rsid w:val="006773F4"/>
    <w:rsid w:val="0073702D"/>
    <w:rsid w:val="0080131B"/>
    <w:rsid w:val="00820321"/>
    <w:rsid w:val="00820673"/>
    <w:rsid w:val="008324BF"/>
    <w:rsid w:val="008867F9"/>
    <w:rsid w:val="008B5488"/>
    <w:rsid w:val="0090439F"/>
    <w:rsid w:val="0097285E"/>
    <w:rsid w:val="009A53F2"/>
    <w:rsid w:val="00A06676"/>
    <w:rsid w:val="00A46B44"/>
    <w:rsid w:val="00A50249"/>
    <w:rsid w:val="00AB13A1"/>
    <w:rsid w:val="00B67898"/>
    <w:rsid w:val="00BB659F"/>
    <w:rsid w:val="00CE2526"/>
    <w:rsid w:val="00D03588"/>
    <w:rsid w:val="00D25F58"/>
    <w:rsid w:val="00D30CA6"/>
    <w:rsid w:val="00D62E19"/>
    <w:rsid w:val="00DE7920"/>
    <w:rsid w:val="00E37658"/>
    <w:rsid w:val="00E640B3"/>
    <w:rsid w:val="00EB4E27"/>
    <w:rsid w:val="00EB69B2"/>
    <w:rsid w:val="00F45347"/>
    <w:rsid w:val="00F52E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3C448"/>
  <w15:chartTrackingRefBased/>
  <w15:docId w15:val="{1114990D-B0D6-4846-8348-31CC84CE7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20673"/>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20673"/>
    <w:rPr>
      <w:rFonts w:ascii="Calibri" w:eastAsia="Calibri" w:hAnsi="Calibri" w:cs="Times New Roman"/>
    </w:rPr>
  </w:style>
  <w:style w:type="character" w:styleId="Puslapionumeris">
    <w:name w:val="page number"/>
    <w:uiPriority w:val="99"/>
    <w:rsid w:val="00820673"/>
    <w:rPr>
      <w:rFonts w:cs="Times New Roman"/>
    </w:rPr>
  </w:style>
  <w:style w:type="paragraph" w:styleId="Betarp">
    <w:name w:val="No Spacing"/>
    <w:uiPriority w:val="1"/>
    <w:qFormat/>
    <w:rsid w:val="00D25F58"/>
    <w:pPr>
      <w:spacing w:after="0" w:line="240" w:lineRule="auto"/>
    </w:pPr>
  </w:style>
  <w:style w:type="paragraph" w:styleId="Sraopastraipa">
    <w:name w:val="List Paragraph"/>
    <w:basedOn w:val="prastasis"/>
    <w:uiPriority w:val="34"/>
    <w:qFormat/>
    <w:rsid w:val="001F1C4C"/>
    <w:pPr>
      <w:spacing w:after="0" w:line="240" w:lineRule="auto"/>
      <w:ind w:left="720"/>
      <w:contextualSpacing/>
    </w:pPr>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E792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E7920"/>
  </w:style>
  <w:style w:type="paragraph" w:styleId="Debesliotekstas">
    <w:name w:val="Balloon Text"/>
    <w:basedOn w:val="prastasis"/>
    <w:link w:val="DebesliotekstasDiagrama"/>
    <w:uiPriority w:val="99"/>
    <w:semiHidden/>
    <w:unhideWhenUsed/>
    <w:rsid w:val="006773F4"/>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773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78683">
      <w:bodyDiv w:val="1"/>
      <w:marLeft w:val="0"/>
      <w:marRight w:val="0"/>
      <w:marTop w:val="0"/>
      <w:marBottom w:val="0"/>
      <w:divBdr>
        <w:top w:val="none" w:sz="0" w:space="0" w:color="auto"/>
        <w:left w:val="none" w:sz="0" w:space="0" w:color="auto"/>
        <w:bottom w:val="none" w:sz="0" w:space="0" w:color="auto"/>
        <w:right w:val="none" w:sz="0" w:space="0" w:color="auto"/>
      </w:divBdr>
    </w:div>
    <w:div w:id="189683330">
      <w:bodyDiv w:val="1"/>
      <w:marLeft w:val="0"/>
      <w:marRight w:val="0"/>
      <w:marTop w:val="0"/>
      <w:marBottom w:val="0"/>
      <w:divBdr>
        <w:top w:val="none" w:sz="0" w:space="0" w:color="auto"/>
        <w:left w:val="none" w:sz="0" w:space="0" w:color="auto"/>
        <w:bottom w:val="none" w:sz="0" w:space="0" w:color="auto"/>
        <w:right w:val="none" w:sz="0" w:space="0" w:color="auto"/>
      </w:divBdr>
    </w:div>
    <w:div w:id="254097092">
      <w:bodyDiv w:val="1"/>
      <w:marLeft w:val="0"/>
      <w:marRight w:val="0"/>
      <w:marTop w:val="0"/>
      <w:marBottom w:val="0"/>
      <w:divBdr>
        <w:top w:val="none" w:sz="0" w:space="0" w:color="auto"/>
        <w:left w:val="none" w:sz="0" w:space="0" w:color="auto"/>
        <w:bottom w:val="none" w:sz="0" w:space="0" w:color="auto"/>
        <w:right w:val="none" w:sz="0" w:space="0" w:color="auto"/>
      </w:divBdr>
    </w:div>
    <w:div w:id="590159081">
      <w:bodyDiv w:val="1"/>
      <w:marLeft w:val="0"/>
      <w:marRight w:val="0"/>
      <w:marTop w:val="0"/>
      <w:marBottom w:val="0"/>
      <w:divBdr>
        <w:top w:val="none" w:sz="0" w:space="0" w:color="auto"/>
        <w:left w:val="none" w:sz="0" w:space="0" w:color="auto"/>
        <w:bottom w:val="none" w:sz="0" w:space="0" w:color="auto"/>
        <w:right w:val="none" w:sz="0" w:space="0" w:color="auto"/>
      </w:divBdr>
    </w:div>
    <w:div w:id="775052640">
      <w:bodyDiv w:val="1"/>
      <w:marLeft w:val="0"/>
      <w:marRight w:val="0"/>
      <w:marTop w:val="0"/>
      <w:marBottom w:val="0"/>
      <w:divBdr>
        <w:top w:val="none" w:sz="0" w:space="0" w:color="auto"/>
        <w:left w:val="none" w:sz="0" w:space="0" w:color="auto"/>
        <w:bottom w:val="none" w:sz="0" w:space="0" w:color="auto"/>
        <w:right w:val="none" w:sz="0" w:space="0" w:color="auto"/>
      </w:divBdr>
    </w:div>
    <w:div w:id="1987277100">
      <w:bodyDiv w:val="1"/>
      <w:marLeft w:val="0"/>
      <w:marRight w:val="0"/>
      <w:marTop w:val="0"/>
      <w:marBottom w:val="0"/>
      <w:divBdr>
        <w:top w:val="none" w:sz="0" w:space="0" w:color="auto"/>
        <w:left w:val="none" w:sz="0" w:space="0" w:color="auto"/>
        <w:bottom w:val="none" w:sz="0" w:space="0" w:color="auto"/>
        <w:right w:val="none" w:sz="0" w:space="0" w:color="auto"/>
      </w:divBdr>
    </w:div>
    <w:div w:id="2130657374">
      <w:bodyDiv w:val="1"/>
      <w:marLeft w:val="0"/>
      <w:marRight w:val="0"/>
      <w:marTop w:val="0"/>
      <w:marBottom w:val="0"/>
      <w:divBdr>
        <w:top w:val="none" w:sz="0" w:space="0" w:color="auto"/>
        <w:left w:val="none" w:sz="0" w:space="0" w:color="auto"/>
        <w:bottom w:val="none" w:sz="0" w:space="0" w:color="auto"/>
        <w:right w:val="none" w:sz="0" w:space="0" w:color="auto"/>
      </w:divBdr>
    </w:div>
    <w:div w:id="214276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0DDE6-7F8B-49DE-95F6-D2809A617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17</Pages>
  <Words>17858</Words>
  <Characters>10180</Characters>
  <Application>Microsoft Office Word</Application>
  <DocSecurity>0</DocSecurity>
  <Lines>84</Lines>
  <Paragraphs>55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5</cp:revision>
  <cp:lastPrinted>2019-10-04T11:19:00Z</cp:lastPrinted>
  <dcterms:created xsi:type="dcterms:W3CDTF">2019-10-04T05:14:00Z</dcterms:created>
  <dcterms:modified xsi:type="dcterms:W3CDTF">2019-12-11T14:03:00Z</dcterms:modified>
</cp:coreProperties>
</file>