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A4F848" w14:textId="75174083" w:rsidR="001409F9" w:rsidRPr="001409F9" w:rsidRDefault="001409F9" w:rsidP="001409F9">
      <w:pPr>
        <w:spacing w:after="0" w:line="240" w:lineRule="auto"/>
        <w:rPr>
          <w:rFonts w:ascii="Times New Roman" w:hAnsi="Times New Roman" w:cs="Times New Roman"/>
        </w:rPr>
      </w:pPr>
      <w:r w:rsidRPr="001409F9">
        <w:rPr>
          <w:rFonts w:ascii="Times New Roman" w:hAnsi="Times New Roman" w:cs="Times New Roman"/>
        </w:rPr>
        <w:t xml:space="preserve">Ramunė </w:t>
      </w:r>
      <w:proofErr w:type="spellStart"/>
      <w:r w:rsidRPr="001409F9">
        <w:rPr>
          <w:rFonts w:ascii="Times New Roman" w:hAnsi="Times New Roman" w:cs="Times New Roman"/>
        </w:rPr>
        <w:t>Vilėniškienė</w:t>
      </w:r>
      <w:proofErr w:type="spellEnd"/>
    </w:p>
    <w:p w14:paraId="24847BEA" w14:textId="17B3EFF1" w:rsidR="001409F9" w:rsidRPr="001409F9" w:rsidRDefault="001409F9" w:rsidP="001409F9">
      <w:pPr>
        <w:spacing w:after="0" w:line="240" w:lineRule="auto"/>
        <w:rPr>
          <w:rFonts w:ascii="Times New Roman" w:hAnsi="Times New Roman" w:cs="Times New Roman"/>
        </w:rPr>
      </w:pPr>
      <w:r w:rsidRPr="001409F9">
        <w:rPr>
          <w:rFonts w:ascii="Times New Roman" w:hAnsi="Times New Roman" w:cs="Times New Roman"/>
        </w:rPr>
        <w:t>Mero patarėja</w:t>
      </w:r>
    </w:p>
    <w:p w14:paraId="2D4A1F67" w14:textId="77777777" w:rsidR="001409F9" w:rsidRPr="001409F9" w:rsidRDefault="001409F9" w:rsidP="001409F9">
      <w:pPr>
        <w:rPr>
          <w:rFonts w:ascii="Times New Roman" w:hAnsi="Times New Roman" w:cs="Times New Roman"/>
          <w:b/>
          <w:bCs/>
        </w:rPr>
      </w:pPr>
    </w:p>
    <w:p w14:paraId="2D639A27" w14:textId="6AFDFFC5" w:rsidR="001409F9" w:rsidRPr="001409F9" w:rsidRDefault="001409F9" w:rsidP="001409F9">
      <w:pPr>
        <w:rPr>
          <w:rFonts w:ascii="Times New Roman" w:hAnsi="Times New Roman" w:cs="Times New Roman"/>
          <w:b/>
          <w:bCs/>
        </w:rPr>
      </w:pPr>
      <w:r w:rsidRPr="001409F9">
        <w:rPr>
          <w:rFonts w:ascii="Times New Roman" w:hAnsi="Times New Roman" w:cs="Times New Roman"/>
          <w:b/>
          <w:bCs/>
        </w:rPr>
        <w:t>Veiklos sritys</w:t>
      </w:r>
    </w:p>
    <w:p w14:paraId="72CEF708" w14:textId="10C70BF6" w:rsidR="001409F9" w:rsidRPr="001409F9" w:rsidRDefault="001409F9" w:rsidP="001409F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</w:t>
      </w:r>
      <w:r w:rsidRPr="001409F9">
        <w:rPr>
          <w:rFonts w:ascii="Times New Roman" w:hAnsi="Times New Roman" w:cs="Times New Roman"/>
        </w:rPr>
        <w:t>urizmo, švietimo, sporto, kultūros (išskyrus bibliotekų veiklą), komunikacijos, tarptautinio bendradarbiavimo politikos koordinavimas.</w:t>
      </w:r>
    </w:p>
    <w:p w14:paraId="62980034" w14:textId="3A2A1461" w:rsidR="001409F9" w:rsidRPr="001409F9" w:rsidRDefault="001409F9" w:rsidP="001409F9">
      <w:pPr>
        <w:rPr>
          <w:rFonts w:ascii="Times New Roman" w:hAnsi="Times New Roman" w:cs="Times New Roman"/>
          <w:b/>
          <w:bCs/>
        </w:rPr>
      </w:pPr>
      <w:r w:rsidRPr="001409F9">
        <w:rPr>
          <w:rFonts w:ascii="Times New Roman" w:hAnsi="Times New Roman" w:cs="Times New Roman"/>
          <w:b/>
          <w:bCs/>
        </w:rPr>
        <w:t>Funkcijos</w:t>
      </w:r>
    </w:p>
    <w:p w14:paraId="23330D4A" w14:textId="588E5B53" w:rsidR="001409F9" w:rsidRPr="001409F9" w:rsidRDefault="001409F9" w:rsidP="001409F9">
      <w:pPr>
        <w:rPr>
          <w:rFonts w:ascii="Times New Roman" w:hAnsi="Times New Roman" w:cs="Times New Roman"/>
        </w:rPr>
      </w:pPr>
      <w:r w:rsidRPr="001409F9">
        <w:rPr>
          <w:rFonts w:ascii="Times New Roman" w:hAnsi="Times New Roman" w:cs="Times New Roman"/>
        </w:rPr>
        <w:t>Analizuoja padėtį rajono turizmo, švietimo, sporto, kultūros (išskyrus bibliotekų veiklą), komunikacijos, tarptautinio bendradarbiavimo srityse ir teikia informaciją bei pasiūlymus merui.</w:t>
      </w:r>
    </w:p>
    <w:p w14:paraId="78919231" w14:textId="6D3C36D2" w:rsidR="001409F9" w:rsidRPr="001409F9" w:rsidRDefault="001409F9" w:rsidP="001409F9">
      <w:pPr>
        <w:rPr>
          <w:rFonts w:ascii="Times New Roman" w:hAnsi="Times New Roman" w:cs="Times New Roman"/>
        </w:rPr>
      </w:pPr>
      <w:r w:rsidRPr="001409F9">
        <w:rPr>
          <w:rFonts w:ascii="Times New Roman" w:hAnsi="Times New Roman" w:cs="Times New Roman"/>
        </w:rPr>
        <w:t xml:space="preserve">Rūpinasi savivaldybės dalyvavimu projekte </w:t>
      </w:r>
      <w:r>
        <w:rPr>
          <w:rFonts w:ascii="Times New Roman" w:hAnsi="Times New Roman" w:cs="Times New Roman"/>
        </w:rPr>
        <w:t>„</w:t>
      </w:r>
      <w:r w:rsidRPr="001409F9">
        <w:rPr>
          <w:rFonts w:ascii="Times New Roman" w:hAnsi="Times New Roman" w:cs="Times New Roman"/>
        </w:rPr>
        <w:t>Globalūs regionai</w:t>
      </w:r>
      <w:r>
        <w:rPr>
          <w:rFonts w:ascii="Times New Roman" w:hAnsi="Times New Roman" w:cs="Times New Roman"/>
        </w:rPr>
        <w:t>“</w:t>
      </w:r>
      <w:r w:rsidRPr="001409F9">
        <w:rPr>
          <w:rFonts w:ascii="Times New Roman" w:hAnsi="Times New Roman" w:cs="Times New Roman"/>
        </w:rPr>
        <w:t>.</w:t>
      </w:r>
    </w:p>
    <w:p w14:paraId="03A2587E" w14:textId="50C63188" w:rsidR="001409F9" w:rsidRPr="001409F9" w:rsidRDefault="001409F9" w:rsidP="001409F9">
      <w:pPr>
        <w:rPr>
          <w:rFonts w:ascii="Times New Roman" w:hAnsi="Times New Roman" w:cs="Times New Roman"/>
        </w:rPr>
      </w:pPr>
      <w:r w:rsidRPr="001409F9">
        <w:rPr>
          <w:rFonts w:ascii="Times New Roman" w:hAnsi="Times New Roman" w:cs="Times New Roman"/>
        </w:rPr>
        <w:t>Inicijuoja mero potvarkių, priskirtos veiklos klausimais rengimą, bei kontroliuoja jų įgyvendinimą.</w:t>
      </w:r>
    </w:p>
    <w:p w14:paraId="06298277" w14:textId="0E9EF604" w:rsidR="001409F9" w:rsidRPr="001409F9" w:rsidRDefault="001409F9" w:rsidP="001409F9">
      <w:pPr>
        <w:rPr>
          <w:rFonts w:ascii="Times New Roman" w:hAnsi="Times New Roman" w:cs="Times New Roman"/>
        </w:rPr>
      </w:pPr>
      <w:r w:rsidRPr="001409F9">
        <w:rPr>
          <w:rFonts w:ascii="Times New Roman" w:hAnsi="Times New Roman" w:cs="Times New Roman"/>
        </w:rPr>
        <w:t>Nagrinėja gaunamus valstybinių institucijų, savivaldybės įstaigų raštus savo veiklos srities klausimais</w:t>
      </w:r>
      <w:r>
        <w:rPr>
          <w:rFonts w:ascii="Times New Roman" w:hAnsi="Times New Roman" w:cs="Times New Roman"/>
        </w:rPr>
        <w:t xml:space="preserve"> </w:t>
      </w:r>
      <w:r w:rsidRPr="001409F9">
        <w:rPr>
          <w:rFonts w:ascii="Times New Roman" w:hAnsi="Times New Roman" w:cs="Times New Roman"/>
        </w:rPr>
        <w:t>ir rengia į juos atsakymų projektus.</w:t>
      </w:r>
    </w:p>
    <w:p w14:paraId="017EB48D" w14:textId="49B3DEE4" w:rsidR="001409F9" w:rsidRPr="001409F9" w:rsidRDefault="001409F9" w:rsidP="001409F9">
      <w:pPr>
        <w:rPr>
          <w:rFonts w:ascii="Times New Roman" w:hAnsi="Times New Roman" w:cs="Times New Roman"/>
        </w:rPr>
      </w:pPr>
      <w:r w:rsidRPr="001409F9">
        <w:rPr>
          <w:rFonts w:ascii="Times New Roman" w:hAnsi="Times New Roman" w:cs="Times New Roman"/>
        </w:rPr>
        <w:t>Tiria gyventojų skundus, susijusius su savo veiklos sritimis.</w:t>
      </w:r>
    </w:p>
    <w:p w14:paraId="74E123DE" w14:textId="6E3A1B34" w:rsidR="001409F9" w:rsidRPr="001409F9" w:rsidRDefault="001409F9" w:rsidP="001409F9">
      <w:pPr>
        <w:rPr>
          <w:rFonts w:ascii="Times New Roman" w:hAnsi="Times New Roman" w:cs="Times New Roman"/>
        </w:rPr>
      </w:pPr>
      <w:r w:rsidRPr="001409F9">
        <w:rPr>
          <w:rFonts w:ascii="Times New Roman" w:hAnsi="Times New Roman" w:cs="Times New Roman"/>
        </w:rPr>
        <w:t>Rengia ir teikia merui informacinius pranešimus, skirtus visuomenei apie įvykius kuruojamose srityse, planuojamas permainas, vykdomus šių sričių projektus.</w:t>
      </w:r>
    </w:p>
    <w:p w14:paraId="7C29E0A6" w14:textId="1A16D489" w:rsidR="001409F9" w:rsidRPr="001409F9" w:rsidRDefault="001409F9" w:rsidP="001409F9">
      <w:pPr>
        <w:rPr>
          <w:rFonts w:ascii="Times New Roman" w:hAnsi="Times New Roman" w:cs="Times New Roman"/>
        </w:rPr>
      </w:pPr>
      <w:r w:rsidRPr="001409F9">
        <w:rPr>
          <w:rFonts w:ascii="Times New Roman" w:hAnsi="Times New Roman" w:cs="Times New Roman"/>
        </w:rPr>
        <w:t>Bendradarbiauja su bendruomenėmis ir nevyriausybinėmis organizacijomis kuruojamų sričių klausimais.</w:t>
      </w:r>
    </w:p>
    <w:p w14:paraId="6D9C4659" w14:textId="49D6EAB5" w:rsidR="001409F9" w:rsidRPr="001409F9" w:rsidRDefault="001409F9" w:rsidP="001409F9">
      <w:pPr>
        <w:rPr>
          <w:rFonts w:ascii="Times New Roman" w:hAnsi="Times New Roman" w:cs="Times New Roman"/>
        </w:rPr>
      </w:pPr>
      <w:r w:rsidRPr="001409F9">
        <w:rPr>
          <w:rFonts w:ascii="Times New Roman" w:hAnsi="Times New Roman" w:cs="Times New Roman"/>
        </w:rPr>
        <w:t>Palaiko ryšius, organizuoja mero susitikimus su Lietuvos Respublikos Seimo, Vyriausybės nariais, ministerijų, departamentų ir įvairių valstybinių institucijų atstovais savo veiklos klausimais.</w:t>
      </w:r>
    </w:p>
    <w:p w14:paraId="1F43C2E3" w14:textId="72021E3B" w:rsidR="001409F9" w:rsidRPr="001409F9" w:rsidRDefault="001409F9" w:rsidP="001409F9">
      <w:pPr>
        <w:rPr>
          <w:rFonts w:ascii="Times New Roman" w:hAnsi="Times New Roman" w:cs="Times New Roman"/>
        </w:rPr>
      </w:pPr>
      <w:r w:rsidRPr="001409F9">
        <w:rPr>
          <w:rFonts w:ascii="Times New Roman" w:hAnsi="Times New Roman" w:cs="Times New Roman"/>
        </w:rPr>
        <w:t>Ieško partnerių kuruojamų sričių projektų įgyvendinimui, atsižvelgiant į rajono strateginius tikslus.</w:t>
      </w:r>
    </w:p>
    <w:p w14:paraId="7D558389" w14:textId="1097CAD9" w:rsidR="001409F9" w:rsidRDefault="001409F9" w:rsidP="001409F9">
      <w:pPr>
        <w:rPr>
          <w:rFonts w:ascii="Times New Roman" w:hAnsi="Times New Roman" w:cs="Times New Roman"/>
        </w:rPr>
      </w:pPr>
      <w:r w:rsidRPr="001409F9">
        <w:rPr>
          <w:rFonts w:ascii="Times New Roman" w:hAnsi="Times New Roman" w:cs="Times New Roman"/>
        </w:rPr>
        <w:t>Rengia mero ataskaitų Tarybai, savivaldybės bendruomenei projektus.</w:t>
      </w:r>
    </w:p>
    <w:p w14:paraId="0AF1944E" w14:textId="30A03531" w:rsidR="001409F9" w:rsidRPr="001409F9" w:rsidRDefault="001409F9" w:rsidP="001409F9">
      <w:pPr>
        <w:rPr>
          <w:rFonts w:ascii="Times New Roman" w:hAnsi="Times New Roman" w:cs="Times New Roman"/>
        </w:rPr>
      </w:pPr>
      <w:r w:rsidRPr="001409F9">
        <w:rPr>
          <w:rFonts w:ascii="Times New Roman" w:hAnsi="Times New Roman" w:cs="Times New Roman"/>
        </w:rPr>
        <w:t>Pagal kompetenciją vykdo kitus su jo funkcijomis susijusius nenuolatinio pobūdžio pavedimus</w:t>
      </w:r>
      <w:r>
        <w:rPr>
          <w:rFonts w:ascii="Times New Roman" w:hAnsi="Times New Roman" w:cs="Times New Roman"/>
        </w:rPr>
        <w:t>.</w:t>
      </w:r>
    </w:p>
    <w:sectPr w:rsidR="001409F9" w:rsidRPr="001409F9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9F9"/>
    <w:rsid w:val="001409F9"/>
    <w:rsid w:val="001542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FF77D4"/>
  <w15:chartTrackingRefBased/>
  <w15:docId w15:val="{554C806B-E89C-42E7-8B92-514E5FEF56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1409F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1409F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1409F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1409F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1409F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1409F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1409F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1409F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1409F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1409F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1409F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1409F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1409F9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1409F9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1409F9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1409F9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1409F9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1409F9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1409F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1409F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1409F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1409F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1409F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1409F9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1409F9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1409F9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1409F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1409F9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1409F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931</Words>
  <Characters>531</Characters>
  <Application>Microsoft Office Word</Application>
  <DocSecurity>0</DocSecurity>
  <Lines>4</Lines>
  <Paragraphs>2</Paragraphs>
  <ScaleCrop>false</ScaleCrop>
  <Company/>
  <LinksUpToDate>false</LinksUpToDate>
  <CharactersWithSpaces>1460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Sigita Katinienė</dc:creator>
  <cp:keywords/>
  <dc:description/>
  <cp:lastModifiedBy>Sigita Katinienė</cp:lastModifiedBy>
  <cp:revision>1</cp:revision>
  <dcterms:created xsi:type="dcterms:W3CDTF">2025-09-17T06:31:00Z</dcterms:created>
  <dcterms:modified xsi:type="dcterms:W3CDTF">2025-09-17T06:35:00Z</dcterms:modified>
</cp:coreProperties>
</file>