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877"/>
        <w:gridCol w:w="2835"/>
        <w:gridCol w:w="3685"/>
        <w:gridCol w:w="2835"/>
        <w:gridCol w:w="2124"/>
      </w:tblGrid>
      <w:tr w:rsidR="00321528" w14:paraId="23C01FA7" w14:textId="77777777" w:rsidTr="009103CD">
        <w:tc>
          <w:tcPr>
            <w:tcW w:w="15165" w:type="dxa"/>
            <w:gridSpan w:val="6"/>
            <w:tcBorders>
              <w:top w:val="nil"/>
              <w:left w:val="nil"/>
              <w:bottom w:val="single" w:sz="4" w:space="0" w:color="auto"/>
              <w:right w:val="nil"/>
            </w:tcBorders>
          </w:tcPr>
          <w:p w14:paraId="704B5AC9" w14:textId="130287CA" w:rsidR="00321528" w:rsidRDefault="00321528">
            <w:pPr>
              <w:rPr>
                <w:b/>
                <w:szCs w:val="24"/>
              </w:rPr>
            </w:pPr>
          </w:p>
          <w:p w14:paraId="15E6BA5F" w14:textId="77777777" w:rsidR="00321528" w:rsidRDefault="00321528">
            <w:pPr>
              <w:jc w:val="right"/>
              <w:rPr>
                <w:b/>
                <w:bCs/>
                <w:szCs w:val="24"/>
              </w:rPr>
            </w:pPr>
          </w:p>
          <w:p w14:paraId="4F8890F9" w14:textId="77777777" w:rsidR="00321528" w:rsidRDefault="00321528">
            <w:pPr>
              <w:jc w:val="center"/>
              <w:rPr>
                <w:b/>
                <w:bCs/>
                <w:szCs w:val="24"/>
              </w:rPr>
            </w:pPr>
            <w:r>
              <w:rPr>
                <w:b/>
                <w:bCs/>
                <w:szCs w:val="24"/>
              </w:rPr>
              <w:t>VAIKUI IR ŠEIMAI TEIKIAMOS PASLAUGOS ANYKŠČIŲ RAJONO SAVIVALDYBĖJE</w:t>
            </w:r>
          </w:p>
          <w:p w14:paraId="452E7EB8" w14:textId="77777777" w:rsidR="00321528" w:rsidRDefault="00321528">
            <w:pPr>
              <w:jc w:val="right"/>
              <w:rPr>
                <w:b/>
                <w:bCs/>
                <w:szCs w:val="24"/>
              </w:rPr>
            </w:pPr>
          </w:p>
        </w:tc>
      </w:tr>
      <w:tr w:rsidR="00321528" w:rsidRPr="00BC2992" w14:paraId="54C4DB30" w14:textId="77777777" w:rsidTr="00BD3E46">
        <w:tc>
          <w:tcPr>
            <w:tcW w:w="1809" w:type="dxa"/>
            <w:tcBorders>
              <w:top w:val="single" w:sz="4" w:space="0" w:color="auto"/>
              <w:left w:val="single" w:sz="4" w:space="0" w:color="auto"/>
              <w:bottom w:val="single" w:sz="4" w:space="0" w:color="auto"/>
              <w:right w:val="single" w:sz="4" w:space="0" w:color="auto"/>
            </w:tcBorders>
            <w:hideMark/>
          </w:tcPr>
          <w:p w14:paraId="1C8B1619" w14:textId="77777777" w:rsidR="00321528" w:rsidRDefault="00321528">
            <w:pPr>
              <w:rPr>
                <w:b/>
                <w:szCs w:val="24"/>
              </w:rPr>
            </w:pPr>
            <w:r>
              <w:rPr>
                <w:b/>
                <w:szCs w:val="24"/>
              </w:rPr>
              <w:t>Paslaugų pobūdis</w:t>
            </w:r>
          </w:p>
        </w:tc>
        <w:tc>
          <w:tcPr>
            <w:tcW w:w="1877" w:type="dxa"/>
            <w:tcBorders>
              <w:top w:val="single" w:sz="4" w:space="0" w:color="auto"/>
              <w:left w:val="single" w:sz="4" w:space="0" w:color="auto"/>
              <w:bottom w:val="single" w:sz="4" w:space="0" w:color="auto"/>
              <w:right w:val="single" w:sz="4" w:space="0" w:color="auto"/>
            </w:tcBorders>
            <w:hideMark/>
          </w:tcPr>
          <w:p w14:paraId="1EDB7B0D" w14:textId="77777777" w:rsidR="00321528" w:rsidRDefault="00321528">
            <w:pPr>
              <w:rPr>
                <w:b/>
                <w:szCs w:val="24"/>
              </w:rPr>
            </w:pPr>
            <w:r>
              <w:rPr>
                <w:b/>
                <w:szCs w:val="24"/>
              </w:rPr>
              <w:t xml:space="preserve">Paslaugos pavadinimas </w:t>
            </w:r>
          </w:p>
        </w:tc>
        <w:tc>
          <w:tcPr>
            <w:tcW w:w="2835" w:type="dxa"/>
            <w:tcBorders>
              <w:top w:val="single" w:sz="4" w:space="0" w:color="auto"/>
              <w:left w:val="single" w:sz="4" w:space="0" w:color="auto"/>
              <w:bottom w:val="single" w:sz="4" w:space="0" w:color="auto"/>
              <w:right w:val="single" w:sz="4" w:space="0" w:color="auto"/>
            </w:tcBorders>
            <w:hideMark/>
          </w:tcPr>
          <w:p w14:paraId="650C5D83" w14:textId="77777777" w:rsidR="00321528" w:rsidRDefault="00321528">
            <w:pPr>
              <w:rPr>
                <w:b/>
                <w:bCs/>
                <w:szCs w:val="24"/>
              </w:rPr>
            </w:pPr>
            <w:r>
              <w:rPr>
                <w:b/>
                <w:bCs/>
                <w:szCs w:val="24"/>
              </w:rPr>
              <w:t>Paslaugos aprašymas</w:t>
            </w:r>
          </w:p>
        </w:tc>
        <w:tc>
          <w:tcPr>
            <w:tcW w:w="3685" w:type="dxa"/>
            <w:tcBorders>
              <w:top w:val="single" w:sz="4" w:space="0" w:color="auto"/>
              <w:left w:val="single" w:sz="4" w:space="0" w:color="auto"/>
              <w:bottom w:val="single" w:sz="4" w:space="0" w:color="auto"/>
              <w:right w:val="single" w:sz="4" w:space="0" w:color="auto"/>
            </w:tcBorders>
          </w:tcPr>
          <w:p w14:paraId="266C68D9" w14:textId="77777777" w:rsidR="00321528" w:rsidRDefault="00321528">
            <w:pPr>
              <w:rPr>
                <w:b/>
                <w:bCs/>
                <w:szCs w:val="24"/>
              </w:rPr>
            </w:pPr>
            <w:r>
              <w:rPr>
                <w:b/>
                <w:bCs/>
                <w:szCs w:val="24"/>
              </w:rPr>
              <w:t>Paslaugos detalizavimas (pastabos, pavyzdžiai)</w:t>
            </w:r>
          </w:p>
          <w:p w14:paraId="27FF02C8" w14:textId="77777777" w:rsidR="00321528" w:rsidRDefault="00321528">
            <w:pPr>
              <w:rPr>
                <w:b/>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7D1A841A" w14:textId="77777777" w:rsidR="00321528" w:rsidRDefault="00321528">
            <w:pPr>
              <w:rPr>
                <w:b/>
                <w:bCs/>
                <w:szCs w:val="24"/>
              </w:rPr>
            </w:pPr>
            <w:r>
              <w:rPr>
                <w:b/>
                <w:bCs/>
                <w:szCs w:val="24"/>
              </w:rPr>
              <w:t xml:space="preserve">Paslaugos teikėjas </w:t>
            </w:r>
          </w:p>
        </w:tc>
        <w:tc>
          <w:tcPr>
            <w:tcW w:w="2124" w:type="dxa"/>
            <w:tcBorders>
              <w:top w:val="single" w:sz="4" w:space="0" w:color="auto"/>
              <w:left w:val="single" w:sz="4" w:space="0" w:color="auto"/>
              <w:bottom w:val="single" w:sz="4" w:space="0" w:color="auto"/>
              <w:right w:val="single" w:sz="4" w:space="0" w:color="auto"/>
            </w:tcBorders>
          </w:tcPr>
          <w:p w14:paraId="7D4AC44A" w14:textId="77777777" w:rsidR="00321528" w:rsidRDefault="00321528">
            <w:pPr>
              <w:rPr>
                <w:b/>
                <w:bCs/>
                <w:color w:val="FF0000"/>
                <w:szCs w:val="24"/>
              </w:rPr>
            </w:pPr>
            <w:r>
              <w:rPr>
                <w:b/>
                <w:bCs/>
                <w:szCs w:val="24"/>
              </w:rPr>
              <w:t>Pastabos</w:t>
            </w:r>
            <w:r>
              <w:rPr>
                <w:b/>
                <w:bCs/>
                <w:color w:val="FF0000"/>
                <w:szCs w:val="24"/>
              </w:rPr>
              <w:t xml:space="preserve"> </w:t>
            </w:r>
          </w:p>
          <w:p w14:paraId="38594BFC" w14:textId="77777777" w:rsidR="00321528" w:rsidRDefault="00321528">
            <w:pPr>
              <w:rPr>
                <w:b/>
                <w:bCs/>
                <w:szCs w:val="24"/>
              </w:rPr>
            </w:pPr>
          </w:p>
        </w:tc>
      </w:tr>
      <w:tr w:rsidR="00321528" w14:paraId="5F06DE4A" w14:textId="77777777" w:rsidTr="0077219A">
        <w:tc>
          <w:tcPr>
            <w:tcW w:w="1809" w:type="dxa"/>
            <w:vMerge w:val="restart"/>
            <w:tcBorders>
              <w:top w:val="single" w:sz="4" w:space="0" w:color="auto"/>
              <w:left w:val="single" w:sz="4" w:space="0" w:color="auto"/>
              <w:bottom w:val="single" w:sz="4" w:space="0" w:color="auto"/>
              <w:right w:val="single" w:sz="4" w:space="0" w:color="auto"/>
            </w:tcBorders>
            <w:hideMark/>
          </w:tcPr>
          <w:p w14:paraId="1F1995B5" w14:textId="77777777" w:rsidR="00321528" w:rsidRDefault="00321528">
            <w:pPr>
              <w:rPr>
                <w:b/>
                <w:bCs/>
                <w:sz w:val="32"/>
                <w:szCs w:val="32"/>
              </w:rPr>
            </w:pPr>
            <w:r>
              <w:rPr>
                <w:b/>
                <w:bCs/>
                <w:sz w:val="32"/>
                <w:szCs w:val="32"/>
              </w:rPr>
              <w:t>VAIKUI</w:t>
            </w:r>
          </w:p>
        </w:tc>
        <w:tc>
          <w:tcPr>
            <w:tcW w:w="13356" w:type="dxa"/>
            <w:gridSpan w:val="5"/>
            <w:tcBorders>
              <w:top w:val="single" w:sz="4" w:space="0" w:color="auto"/>
              <w:left w:val="single" w:sz="4" w:space="0" w:color="auto"/>
              <w:bottom w:val="single" w:sz="4" w:space="0" w:color="auto"/>
              <w:right w:val="single" w:sz="4" w:space="0" w:color="auto"/>
            </w:tcBorders>
            <w:hideMark/>
          </w:tcPr>
          <w:p w14:paraId="33910F5B" w14:textId="77777777" w:rsidR="00321528" w:rsidRDefault="00321528">
            <w:pPr>
              <w:jc w:val="both"/>
              <w:rPr>
                <w:b/>
                <w:sz w:val="32"/>
                <w:szCs w:val="32"/>
              </w:rPr>
            </w:pPr>
            <w:r>
              <w:rPr>
                <w:b/>
                <w:bCs/>
                <w:sz w:val="32"/>
                <w:szCs w:val="32"/>
              </w:rPr>
              <w:t>Švietimas</w:t>
            </w:r>
          </w:p>
        </w:tc>
      </w:tr>
      <w:tr w:rsidR="00321528" w14:paraId="31A609FB"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258A9A9F"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515A8227" w14:textId="77777777" w:rsidR="00321528" w:rsidRDefault="00321528">
            <w:pPr>
              <w:rPr>
                <w:b/>
                <w:bCs/>
                <w:szCs w:val="24"/>
              </w:rPr>
            </w:pPr>
            <w:r>
              <w:rPr>
                <w:b/>
                <w:bCs/>
                <w:szCs w:val="24"/>
              </w:rPr>
              <w:t>Ikimokyklinis ugdymas</w:t>
            </w:r>
          </w:p>
        </w:tc>
        <w:tc>
          <w:tcPr>
            <w:tcW w:w="2835" w:type="dxa"/>
            <w:tcBorders>
              <w:top w:val="single" w:sz="4" w:space="0" w:color="auto"/>
              <w:left w:val="single" w:sz="4" w:space="0" w:color="auto"/>
              <w:bottom w:val="single" w:sz="4" w:space="0" w:color="auto"/>
              <w:right w:val="single" w:sz="4" w:space="0" w:color="auto"/>
            </w:tcBorders>
            <w:hideMark/>
          </w:tcPr>
          <w:p w14:paraId="183FFB72" w14:textId="77777777" w:rsidR="00321528" w:rsidRDefault="00321528">
            <w:pPr>
              <w:rPr>
                <w:b/>
                <w:szCs w:val="24"/>
              </w:rPr>
            </w:pPr>
            <w:r>
              <w:rPr>
                <w:color w:val="373737"/>
                <w:szCs w:val="24"/>
              </w:rPr>
              <w:t>Vaiko ugdymas, teikiamas vaikams nuo gimimo iki</w:t>
            </w:r>
            <w:r>
              <w:rPr>
                <w:szCs w:val="24"/>
              </w:rPr>
              <w:t xml:space="preserve"> 6 (išimtinais atvejais – iki 5) metų,</w:t>
            </w:r>
            <w:r>
              <w:rPr>
                <w:color w:val="373737"/>
                <w:szCs w:val="24"/>
              </w:rPr>
              <w:t xml:space="preserve"> pagal ikimokyklinio ugdymo programą</w:t>
            </w:r>
            <w:r>
              <w:rPr>
                <w:szCs w:val="24"/>
              </w:rPr>
              <w:t>.</w:t>
            </w:r>
          </w:p>
        </w:tc>
        <w:tc>
          <w:tcPr>
            <w:tcW w:w="3685" w:type="dxa"/>
            <w:tcBorders>
              <w:top w:val="single" w:sz="4" w:space="0" w:color="auto"/>
              <w:left w:val="single" w:sz="4" w:space="0" w:color="auto"/>
              <w:bottom w:val="single" w:sz="4" w:space="0" w:color="auto"/>
              <w:right w:val="single" w:sz="4" w:space="0" w:color="auto"/>
            </w:tcBorders>
            <w:hideMark/>
          </w:tcPr>
          <w:p w14:paraId="699DFFC1" w14:textId="77777777" w:rsidR="00321528" w:rsidRDefault="00321528">
            <w:pPr>
              <w:rPr>
                <w:szCs w:val="24"/>
              </w:rPr>
            </w:pPr>
            <w:r>
              <w:rPr>
                <w:szCs w:val="24"/>
              </w:rPr>
              <w:t>Neprivalomas ugdymas (išskyrus kai kuriuos atvejus), skirtas padėti vaikui išsiugdyti savarankiškumo, sveikos gyvensenos, pozityvaus bendravimo su suaugusiais ir bendraamžiais, aplinkos ir savo šalies pažinimo, kūrybiškumo ir mokėjimo mokytis pradmenis. Paslauga, padedanti vaikui tenkinti prigimtinius, kultūros, taip pat ir etninius, socialinius, pažintinius poreikius, teikiama tėvų pageidavimu pagal ikimokyklinio ugdymo programą.</w:t>
            </w:r>
          </w:p>
        </w:tc>
        <w:tc>
          <w:tcPr>
            <w:tcW w:w="2835" w:type="dxa"/>
            <w:tcBorders>
              <w:top w:val="single" w:sz="4" w:space="0" w:color="auto"/>
              <w:left w:val="single" w:sz="4" w:space="0" w:color="auto"/>
              <w:bottom w:val="single" w:sz="4" w:space="0" w:color="auto"/>
              <w:right w:val="single" w:sz="4" w:space="0" w:color="auto"/>
            </w:tcBorders>
          </w:tcPr>
          <w:p w14:paraId="6D6989EB"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vaikų lopšelis-darželis „Eglutė“</w:t>
            </w:r>
          </w:p>
          <w:p w14:paraId="04DCF16A" w14:textId="77777777" w:rsidR="00321528" w:rsidRDefault="00321528">
            <w:pPr>
              <w:rPr>
                <w:szCs w:val="24"/>
              </w:rPr>
            </w:pPr>
          </w:p>
          <w:p w14:paraId="2B26187F"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vaikų lopšelis-darželis „Spindulėlis“</w:t>
            </w:r>
          </w:p>
          <w:p w14:paraId="6F868152" w14:textId="77777777" w:rsidR="00321528" w:rsidRDefault="00321528">
            <w:pPr>
              <w:rPr>
                <w:szCs w:val="24"/>
              </w:rPr>
            </w:pPr>
          </w:p>
          <w:p w14:paraId="161C280B"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lopšelis-darželis „Žilvitis“</w:t>
            </w:r>
          </w:p>
          <w:p w14:paraId="5138EE35" w14:textId="77777777" w:rsidR="00321528" w:rsidRDefault="00321528">
            <w:pPr>
              <w:rPr>
                <w:szCs w:val="24"/>
              </w:rPr>
            </w:pPr>
          </w:p>
          <w:p w14:paraId="10175AA6" w14:textId="77777777" w:rsidR="00321528" w:rsidRDefault="00321528">
            <w:pPr>
              <w:widowControl w:val="0"/>
              <w:suppressAutoHyphens/>
              <w:textAlignment w:val="baseline"/>
              <w:rPr>
                <w:rFonts w:cs="Arial"/>
                <w:b/>
                <w:bCs/>
                <w:szCs w:val="24"/>
                <w:lang w:eastAsia="ar-SA"/>
              </w:rPr>
            </w:pPr>
            <w:r>
              <w:rPr>
                <w:rFonts w:cs="Arial"/>
                <w:b/>
                <w:bCs/>
                <w:szCs w:val="24"/>
                <w:lang w:eastAsia="ar-SA"/>
              </w:rPr>
              <w:t>Anykščių vaikų lopšelis-darželis „Žiogelis“</w:t>
            </w:r>
          </w:p>
          <w:p w14:paraId="6AFD3B4A" w14:textId="77777777" w:rsidR="00321528" w:rsidRDefault="00321528">
            <w:pPr>
              <w:rPr>
                <w:szCs w:val="24"/>
              </w:rPr>
            </w:pPr>
          </w:p>
          <w:p w14:paraId="0FD86D70"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r. Svėdasų Juozo Tumo-Vaižganto gimnazija</w:t>
            </w:r>
          </w:p>
          <w:p w14:paraId="7CEB165C" w14:textId="77777777" w:rsidR="00321528" w:rsidRDefault="00321528">
            <w:pPr>
              <w:rPr>
                <w:szCs w:val="24"/>
              </w:rPr>
            </w:pPr>
          </w:p>
          <w:p w14:paraId="61C5BBDC" w14:textId="77777777" w:rsidR="00321528" w:rsidRDefault="00321528">
            <w:pPr>
              <w:rPr>
                <w:szCs w:val="24"/>
                <w:lang w:eastAsia="lt-LT"/>
              </w:rPr>
            </w:pPr>
            <w:r>
              <w:rPr>
                <w:b/>
                <w:bCs/>
                <w:szCs w:val="24"/>
                <w:lang w:eastAsia="lt-LT"/>
              </w:rPr>
              <w:t>Anykščių r. Troškūnų Kazio Inčiūros gimnazija</w:t>
            </w:r>
          </w:p>
          <w:p w14:paraId="79C4CB3F" w14:textId="77777777" w:rsidR="00321528" w:rsidRDefault="00321528">
            <w:pPr>
              <w:rPr>
                <w:sz w:val="20"/>
              </w:rPr>
            </w:pPr>
          </w:p>
          <w:p w14:paraId="0DB63869" w14:textId="77777777" w:rsidR="00321528" w:rsidRDefault="00321528">
            <w:pPr>
              <w:rPr>
                <w:b/>
                <w:szCs w:val="24"/>
                <w:lang w:eastAsia="lt-LT"/>
              </w:rPr>
            </w:pPr>
            <w:r>
              <w:rPr>
                <w:b/>
                <w:szCs w:val="24"/>
                <w:lang w:eastAsia="lt-LT"/>
              </w:rPr>
              <w:t>Anykščių Antano Baranausko pagrindinės mokyklos Kurklių Stepono Kairio skyrius</w:t>
            </w:r>
          </w:p>
          <w:p w14:paraId="229EC5D3" w14:textId="77777777" w:rsidR="00321528" w:rsidRDefault="00321528">
            <w:pPr>
              <w:rPr>
                <w:sz w:val="20"/>
              </w:rPr>
            </w:pPr>
          </w:p>
          <w:p w14:paraId="4017F38A" w14:textId="77777777" w:rsidR="00321528" w:rsidRDefault="00321528">
            <w:pPr>
              <w:rPr>
                <w:b/>
                <w:bCs/>
                <w:szCs w:val="24"/>
                <w:lang w:eastAsia="lt-LT"/>
              </w:rPr>
            </w:pPr>
            <w:r>
              <w:rPr>
                <w:b/>
                <w:bCs/>
                <w:szCs w:val="24"/>
                <w:lang w:eastAsia="lt-LT"/>
              </w:rPr>
              <w:lastRenderedPageBreak/>
              <w:t>Anykščių r. Kavarsko pagrindinė mokykla-daugiafunkcis centras</w:t>
            </w:r>
          </w:p>
          <w:p w14:paraId="6D98684B" w14:textId="3A00070D" w:rsidR="00321528" w:rsidRDefault="00321528">
            <w:pPr>
              <w:rPr>
                <w:color w:val="474C55"/>
                <w:szCs w:val="24"/>
                <w:lang w:eastAsia="lt-LT"/>
              </w:rPr>
            </w:pPr>
          </w:p>
        </w:tc>
        <w:tc>
          <w:tcPr>
            <w:tcW w:w="2124" w:type="dxa"/>
            <w:tcBorders>
              <w:top w:val="single" w:sz="4" w:space="0" w:color="auto"/>
              <w:left w:val="single" w:sz="4" w:space="0" w:color="auto"/>
              <w:bottom w:val="single" w:sz="4" w:space="0" w:color="auto"/>
              <w:right w:val="single" w:sz="4" w:space="0" w:color="auto"/>
            </w:tcBorders>
          </w:tcPr>
          <w:p w14:paraId="0AE5EC47" w14:textId="77777777" w:rsidR="00321528" w:rsidRDefault="00321528">
            <w:pPr>
              <w:rPr>
                <w:szCs w:val="24"/>
              </w:rPr>
            </w:pPr>
          </w:p>
        </w:tc>
      </w:tr>
      <w:tr w:rsidR="00321528" w14:paraId="25249FE1"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49D99FC6"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3CD3549C" w14:textId="77777777" w:rsidR="00321528" w:rsidRDefault="00321528">
            <w:pPr>
              <w:rPr>
                <w:b/>
                <w:bCs/>
                <w:szCs w:val="24"/>
                <w:highlight w:val="yellow"/>
              </w:rPr>
            </w:pPr>
            <w:r>
              <w:rPr>
                <w:b/>
                <w:bCs/>
                <w:szCs w:val="24"/>
              </w:rPr>
              <w:t>Vaiko raidos vertinimas</w:t>
            </w:r>
          </w:p>
        </w:tc>
        <w:tc>
          <w:tcPr>
            <w:tcW w:w="2835" w:type="dxa"/>
            <w:tcBorders>
              <w:top w:val="single" w:sz="4" w:space="0" w:color="auto"/>
              <w:left w:val="single" w:sz="4" w:space="0" w:color="auto"/>
              <w:bottom w:val="single" w:sz="4" w:space="0" w:color="auto"/>
              <w:right w:val="single" w:sz="4" w:space="0" w:color="auto"/>
            </w:tcBorders>
            <w:hideMark/>
          </w:tcPr>
          <w:p w14:paraId="1261AACF" w14:textId="5FAB7A13" w:rsidR="00321528" w:rsidRDefault="00321528">
            <w:pPr>
              <w:rPr>
                <w:szCs w:val="24"/>
              </w:rPr>
            </w:pPr>
            <w:r>
              <w:rPr>
                <w:szCs w:val="24"/>
              </w:rPr>
              <w:t>Specialistų atliekamas vaiko raidos (kalbos, motorinės raidos, intelekto,</w:t>
            </w:r>
            <w:r w:rsidR="005F7FFA">
              <w:rPr>
                <w:szCs w:val="24"/>
              </w:rPr>
              <w:t xml:space="preserve"> </w:t>
            </w:r>
            <w:r>
              <w:rPr>
                <w:szCs w:val="24"/>
              </w:rPr>
              <w:t>psichoemocinės) nuo gimimo vertinimas.</w:t>
            </w:r>
          </w:p>
        </w:tc>
        <w:tc>
          <w:tcPr>
            <w:tcW w:w="3685" w:type="dxa"/>
            <w:tcBorders>
              <w:top w:val="single" w:sz="4" w:space="0" w:color="auto"/>
              <w:left w:val="single" w:sz="4" w:space="0" w:color="auto"/>
              <w:bottom w:val="single" w:sz="4" w:space="0" w:color="auto"/>
              <w:right w:val="single" w:sz="4" w:space="0" w:color="auto"/>
            </w:tcBorders>
            <w:hideMark/>
          </w:tcPr>
          <w:p w14:paraId="47E27B46" w14:textId="546AFDE7" w:rsidR="00321528" w:rsidRDefault="007A6994">
            <w:pPr>
              <w:rPr>
                <w:szCs w:val="24"/>
              </w:rPr>
            </w:pPr>
            <w:r w:rsidRPr="007A6994">
              <w:rPr>
                <w:szCs w:val="24"/>
              </w:rPr>
              <w:t>Vaiko raidos vertinimas gali būti atliekamas tiek sveikatos paslaugas teikiančiose įstaigose (ankstyvosios reabilitacijos centruose, psichikos sveikatos centruose, kituose vaiko raidos centruose), tiek ir pedagoginėje psichologinėje tarnyboje (švietimo tarnyboje) t.b. (švietimo pagalbos tarnyboje). Vertinimą atlieka psichologai ir kiti specialistai (logopedas, specialusis pedagogas, neurologas), taikydami standartizuotas vaiko raidos vertinimo metodikas (DISC; BSID-II; WISC-III ir kt.).</w:t>
            </w:r>
          </w:p>
        </w:tc>
        <w:tc>
          <w:tcPr>
            <w:tcW w:w="2835" w:type="dxa"/>
            <w:tcBorders>
              <w:top w:val="single" w:sz="4" w:space="0" w:color="auto"/>
              <w:left w:val="single" w:sz="4" w:space="0" w:color="auto"/>
              <w:bottom w:val="single" w:sz="4" w:space="0" w:color="auto"/>
              <w:right w:val="single" w:sz="4" w:space="0" w:color="auto"/>
            </w:tcBorders>
          </w:tcPr>
          <w:p w14:paraId="56A00F7C" w14:textId="77777777" w:rsidR="00321528" w:rsidRDefault="00321528">
            <w:pPr>
              <w:rPr>
                <w:sz w:val="8"/>
                <w:szCs w:val="8"/>
              </w:rPr>
            </w:pPr>
          </w:p>
          <w:p w14:paraId="557EE6D5" w14:textId="77777777" w:rsidR="00321528" w:rsidRDefault="00321528">
            <w:pPr>
              <w:shd w:val="clear" w:color="auto" w:fill="FFFFFF"/>
              <w:rPr>
                <w:b/>
                <w:szCs w:val="24"/>
                <w:lang w:eastAsia="lt-LT"/>
              </w:rPr>
            </w:pPr>
            <w:r>
              <w:rPr>
                <w:b/>
                <w:szCs w:val="24"/>
                <w:lang w:eastAsia="lt-LT"/>
              </w:rPr>
              <w:t>Anykščių švietimo pagalbos tarnyba</w:t>
            </w:r>
          </w:p>
          <w:p w14:paraId="006A4A9B" w14:textId="77777777" w:rsidR="00321528" w:rsidRDefault="00321528">
            <w:pPr>
              <w:rPr>
                <w:sz w:val="8"/>
                <w:szCs w:val="8"/>
              </w:rPr>
            </w:pPr>
          </w:p>
          <w:p w14:paraId="08BCCBE4" w14:textId="77777777" w:rsidR="00321528" w:rsidRDefault="00321528">
            <w:pPr>
              <w:rPr>
                <w:szCs w:val="24"/>
              </w:rPr>
            </w:pPr>
          </w:p>
        </w:tc>
        <w:tc>
          <w:tcPr>
            <w:tcW w:w="2124" w:type="dxa"/>
            <w:tcBorders>
              <w:top w:val="single" w:sz="4" w:space="0" w:color="auto"/>
              <w:left w:val="single" w:sz="4" w:space="0" w:color="auto"/>
              <w:bottom w:val="single" w:sz="4" w:space="0" w:color="auto"/>
              <w:right w:val="single" w:sz="4" w:space="0" w:color="auto"/>
            </w:tcBorders>
          </w:tcPr>
          <w:p w14:paraId="4DE6AA6B" w14:textId="77777777" w:rsidR="00321528" w:rsidRDefault="00321528">
            <w:pPr>
              <w:jc w:val="both"/>
              <w:rPr>
                <w:szCs w:val="24"/>
              </w:rPr>
            </w:pPr>
          </w:p>
        </w:tc>
      </w:tr>
      <w:tr w:rsidR="00321528" w14:paraId="5EC77602"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0916442C"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3641FFC3" w14:textId="77777777" w:rsidR="00321528" w:rsidRDefault="00321528">
            <w:pPr>
              <w:rPr>
                <w:b/>
                <w:bCs/>
                <w:i/>
                <w:szCs w:val="24"/>
              </w:rPr>
            </w:pPr>
            <w:r>
              <w:rPr>
                <w:b/>
                <w:bCs/>
                <w:szCs w:val="24"/>
              </w:rPr>
              <w:t>Specialioji pedagoginė pagalba</w:t>
            </w:r>
          </w:p>
        </w:tc>
        <w:tc>
          <w:tcPr>
            <w:tcW w:w="2835" w:type="dxa"/>
            <w:tcBorders>
              <w:top w:val="single" w:sz="4" w:space="0" w:color="auto"/>
              <w:left w:val="single" w:sz="4" w:space="0" w:color="auto"/>
              <w:bottom w:val="single" w:sz="4" w:space="0" w:color="auto"/>
              <w:right w:val="single" w:sz="4" w:space="0" w:color="auto"/>
            </w:tcBorders>
            <w:hideMark/>
          </w:tcPr>
          <w:p w14:paraId="1CFDA306" w14:textId="77777777" w:rsidR="00321528" w:rsidRDefault="00321528">
            <w:pPr>
              <w:rPr>
                <w:szCs w:val="24"/>
              </w:rPr>
            </w:pPr>
            <w:r>
              <w:rPr>
                <w:szCs w:val="24"/>
              </w:rPr>
              <w:t>Paslaugos, skirtos didinti vaiko, turinčio specialiųjų ugdymosi poreikių, ugdymosi veiksmingumą.</w:t>
            </w:r>
          </w:p>
        </w:tc>
        <w:tc>
          <w:tcPr>
            <w:tcW w:w="3685" w:type="dxa"/>
            <w:tcBorders>
              <w:top w:val="single" w:sz="4" w:space="0" w:color="auto"/>
              <w:left w:val="single" w:sz="4" w:space="0" w:color="auto"/>
              <w:bottom w:val="single" w:sz="4" w:space="0" w:color="auto"/>
              <w:right w:val="single" w:sz="4" w:space="0" w:color="auto"/>
            </w:tcBorders>
            <w:hideMark/>
          </w:tcPr>
          <w:p w14:paraId="4963E616" w14:textId="77777777" w:rsidR="00321528" w:rsidRDefault="00321528">
            <w:pPr>
              <w:jc w:val="both"/>
              <w:rPr>
                <w:szCs w:val="24"/>
              </w:rPr>
            </w:pPr>
            <w:r>
              <w:rPr>
                <w:szCs w:val="24"/>
              </w:rPr>
              <w:t>Logopedas</w:t>
            </w:r>
          </w:p>
          <w:p w14:paraId="187EA9B8" w14:textId="77777777" w:rsidR="00321528" w:rsidRDefault="00321528">
            <w:pPr>
              <w:jc w:val="both"/>
              <w:rPr>
                <w:szCs w:val="24"/>
              </w:rPr>
            </w:pPr>
            <w:r>
              <w:rPr>
                <w:szCs w:val="24"/>
              </w:rPr>
              <w:t>Specialusis pedagogas</w:t>
            </w:r>
          </w:p>
          <w:p w14:paraId="4E41B582" w14:textId="77777777" w:rsidR="00321528" w:rsidRDefault="00321528">
            <w:pPr>
              <w:jc w:val="both"/>
              <w:rPr>
                <w:color w:val="000000"/>
                <w:szCs w:val="24"/>
              </w:rPr>
            </w:pPr>
            <w:r>
              <w:rPr>
                <w:color w:val="000000"/>
                <w:szCs w:val="24"/>
              </w:rPr>
              <w:t>Surdopedagogas</w:t>
            </w:r>
          </w:p>
          <w:p w14:paraId="49DD28DF" w14:textId="77777777" w:rsidR="00321528" w:rsidRDefault="00321528">
            <w:pPr>
              <w:jc w:val="both"/>
              <w:rPr>
                <w:b/>
                <w:szCs w:val="24"/>
              </w:rPr>
            </w:pPr>
            <w:r>
              <w:rPr>
                <w:color w:val="000000"/>
                <w:szCs w:val="24"/>
              </w:rPr>
              <w:t>Tiflopedagogas</w:t>
            </w:r>
          </w:p>
        </w:tc>
        <w:tc>
          <w:tcPr>
            <w:tcW w:w="2835" w:type="dxa"/>
            <w:tcBorders>
              <w:top w:val="single" w:sz="4" w:space="0" w:color="auto"/>
              <w:left w:val="single" w:sz="4" w:space="0" w:color="auto"/>
              <w:bottom w:val="single" w:sz="4" w:space="0" w:color="auto"/>
              <w:right w:val="single" w:sz="4" w:space="0" w:color="auto"/>
            </w:tcBorders>
          </w:tcPr>
          <w:p w14:paraId="4475DB63" w14:textId="77777777" w:rsidR="00321528" w:rsidRDefault="00321528">
            <w:pPr>
              <w:rPr>
                <w:sz w:val="8"/>
                <w:szCs w:val="8"/>
              </w:rPr>
            </w:pPr>
          </w:p>
          <w:p w14:paraId="786E3FC6" w14:textId="77777777" w:rsidR="00321528" w:rsidRDefault="00321528">
            <w:pPr>
              <w:shd w:val="clear" w:color="auto" w:fill="FFFFFF"/>
              <w:rPr>
                <w:i/>
                <w:color w:val="000000"/>
                <w:szCs w:val="24"/>
                <w:lang w:eastAsia="lt-LT"/>
              </w:rPr>
            </w:pPr>
            <w:r>
              <w:rPr>
                <w:i/>
                <w:color w:val="000000"/>
                <w:szCs w:val="24"/>
                <w:lang w:eastAsia="lt-LT"/>
              </w:rPr>
              <w:t>Logopedo, specialiojo pedagogo paslaugos:</w:t>
            </w:r>
          </w:p>
          <w:p w14:paraId="389194D4" w14:textId="77777777" w:rsidR="00321528" w:rsidRDefault="00321528">
            <w:pPr>
              <w:rPr>
                <w:sz w:val="8"/>
                <w:szCs w:val="8"/>
              </w:rPr>
            </w:pPr>
          </w:p>
          <w:p w14:paraId="44075345" w14:textId="77777777" w:rsidR="00321528" w:rsidRDefault="00321528">
            <w:pPr>
              <w:shd w:val="clear" w:color="auto" w:fill="FFFFFF"/>
              <w:rPr>
                <w:b/>
                <w:szCs w:val="24"/>
                <w:lang w:eastAsia="lt-LT"/>
              </w:rPr>
            </w:pPr>
            <w:r>
              <w:rPr>
                <w:b/>
                <w:szCs w:val="24"/>
                <w:lang w:eastAsia="lt-LT"/>
              </w:rPr>
              <w:t>Anykščių švietimo pagalbos tarnyba</w:t>
            </w:r>
          </w:p>
          <w:p w14:paraId="68125821" w14:textId="77777777" w:rsidR="00321528" w:rsidRDefault="00321528">
            <w:pPr>
              <w:rPr>
                <w:sz w:val="8"/>
                <w:szCs w:val="8"/>
              </w:rPr>
            </w:pPr>
          </w:p>
          <w:p w14:paraId="22CBD091" w14:textId="77777777" w:rsidR="00321528" w:rsidRDefault="00321528">
            <w:pPr>
              <w:rPr>
                <w:szCs w:val="24"/>
              </w:rPr>
            </w:pPr>
            <w:r>
              <w:rPr>
                <w:i/>
                <w:szCs w:val="24"/>
              </w:rPr>
              <w:t>Logopedo paslaugos</w:t>
            </w:r>
            <w:r>
              <w:rPr>
                <w:szCs w:val="24"/>
              </w:rPr>
              <w:t>:</w:t>
            </w:r>
          </w:p>
          <w:p w14:paraId="000D17B5" w14:textId="77777777" w:rsidR="00321528" w:rsidRDefault="00321528">
            <w:pPr>
              <w:rPr>
                <w:szCs w:val="24"/>
              </w:rPr>
            </w:pPr>
          </w:p>
          <w:p w14:paraId="115323BE"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vaikų lopšelis-darželis „Eglutė“</w:t>
            </w:r>
          </w:p>
          <w:p w14:paraId="3D8EF137" w14:textId="77777777" w:rsidR="00321528" w:rsidRDefault="00321528">
            <w:pPr>
              <w:rPr>
                <w:szCs w:val="24"/>
              </w:rPr>
            </w:pPr>
          </w:p>
          <w:p w14:paraId="2FC88D2A"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vaikų lopšelis-darželis „Spindulėlis“</w:t>
            </w:r>
          </w:p>
          <w:p w14:paraId="3BDC3EC7" w14:textId="77777777" w:rsidR="00321528" w:rsidRDefault="00321528">
            <w:pPr>
              <w:rPr>
                <w:szCs w:val="24"/>
              </w:rPr>
            </w:pPr>
          </w:p>
          <w:p w14:paraId="0B612CD1" w14:textId="77777777" w:rsidR="00321528" w:rsidRDefault="00321528">
            <w:pPr>
              <w:widowControl w:val="0"/>
              <w:suppressAutoHyphens/>
              <w:textAlignment w:val="baseline"/>
              <w:rPr>
                <w:rFonts w:cs="Arial"/>
                <w:szCs w:val="24"/>
                <w:lang w:eastAsia="ar-SA"/>
              </w:rPr>
            </w:pPr>
            <w:r>
              <w:rPr>
                <w:rFonts w:cs="Arial"/>
                <w:b/>
                <w:bCs/>
                <w:szCs w:val="24"/>
                <w:lang w:eastAsia="ar-SA"/>
              </w:rPr>
              <w:t>Anykščių lopšelis-darželis „Žilvitis“</w:t>
            </w:r>
          </w:p>
          <w:p w14:paraId="2A00FD35" w14:textId="77777777" w:rsidR="00321528" w:rsidRDefault="00321528">
            <w:pPr>
              <w:rPr>
                <w:szCs w:val="24"/>
              </w:rPr>
            </w:pPr>
          </w:p>
          <w:p w14:paraId="02FEA556" w14:textId="031507E2" w:rsidR="00321528" w:rsidRDefault="00321528">
            <w:pPr>
              <w:widowControl w:val="0"/>
              <w:suppressAutoHyphens/>
              <w:textAlignment w:val="baseline"/>
              <w:rPr>
                <w:rFonts w:cs="Arial"/>
                <w:b/>
                <w:bCs/>
                <w:szCs w:val="24"/>
                <w:lang w:eastAsia="ar-SA"/>
              </w:rPr>
            </w:pPr>
            <w:r>
              <w:rPr>
                <w:rFonts w:cs="Arial"/>
                <w:b/>
                <w:bCs/>
                <w:szCs w:val="24"/>
                <w:lang w:eastAsia="ar-SA"/>
              </w:rPr>
              <w:t>Anykščių vaikų lopšelis-darželis „Žiogelis“</w:t>
            </w:r>
          </w:p>
          <w:p w14:paraId="7E1987DD" w14:textId="77777777" w:rsidR="00321528" w:rsidRDefault="00321528">
            <w:pPr>
              <w:rPr>
                <w:szCs w:val="24"/>
              </w:rPr>
            </w:pPr>
          </w:p>
          <w:p w14:paraId="347E2F43" w14:textId="20A9A9B3" w:rsidR="00321528" w:rsidRDefault="00321528">
            <w:pPr>
              <w:widowControl w:val="0"/>
              <w:suppressAutoHyphens/>
              <w:textAlignment w:val="baseline"/>
              <w:rPr>
                <w:b/>
                <w:color w:val="000000"/>
                <w:szCs w:val="24"/>
                <w:lang w:eastAsia="ar-SA"/>
              </w:rPr>
            </w:pPr>
            <w:r>
              <w:rPr>
                <w:rFonts w:cs="Arial"/>
                <w:b/>
                <w:bCs/>
                <w:szCs w:val="24"/>
                <w:lang w:eastAsia="ar-SA"/>
              </w:rPr>
              <w:t xml:space="preserve">Anykščių </w:t>
            </w:r>
            <w:r>
              <w:rPr>
                <w:b/>
                <w:color w:val="000000"/>
                <w:szCs w:val="24"/>
                <w:lang w:eastAsia="ar-SA"/>
              </w:rPr>
              <w:t>Antano Vienuolio progimnazija</w:t>
            </w:r>
          </w:p>
          <w:p w14:paraId="67E7DF33" w14:textId="77777777" w:rsidR="00321528" w:rsidRDefault="00321528">
            <w:pPr>
              <w:rPr>
                <w:szCs w:val="24"/>
              </w:rPr>
            </w:pPr>
          </w:p>
          <w:p w14:paraId="456A9AC4" w14:textId="76F14324" w:rsidR="00321528" w:rsidRDefault="00321528">
            <w:pPr>
              <w:widowControl w:val="0"/>
              <w:suppressAutoHyphens/>
              <w:textAlignment w:val="baseline"/>
              <w:rPr>
                <w:b/>
                <w:color w:val="000000"/>
                <w:szCs w:val="24"/>
                <w:lang w:eastAsia="ar-SA"/>
              </w:rPr>
            </w:pPr>
            <w:r>
              <w:rPr>
                <w:rFonts w:cs="Arial"/>
                <w:b/>
                <w:bCs/>
                <w:szCs w:val="24"/>
                <w:lang w:eastAsia="ar-SA"/>
              </w:rPr>
              <w:t xml:space="preserve">Anykščių </w:t>
            </w:r>
            <w:r>
              <w:rPr>
                <w:b/>
                <w:color w:val="000000"/>
                <w:szCs w:val="24"/>
                <w:lang w:eastAsia="ar-SA"/>
              </w:rPr>
              <w:t>Antano Baranausko pagrindinė mokykla</w:t>
            </w:r>
          </w:p>
          <w:p w14:paraId="25C038FB" w14:textId="77777777" w:rsidR="00321528" w:rsidRDefault="00321528">
            <w:pPr>
              <w:rPr>
                <w:szCs w:val="24"/>
              </w:rPr>
            </w:pPr>
          </w:p>
          <w:p w14:paraId="1811F088" w14:textId="27E007FA" w:rsidR="00321528" w:rsidRDefault="00321528">
            <w:pPr>
              <w:widowControl w:val="0"/>
              <w:suppressAutoHyphens/>
              <w:textAlignment w:val="baseline"/>
              <w:rPr>
                <w:b/>
                <w:color w:val="000000"/>
                <w:szCs w:val="24"/>
                <w:lang w:eastAsia="ar-SA"/>
              </w:rPr>
            </w:pPr>
            <w:r>
              <w:rPr>
                <w:rFonts w:cs="Arial"/>
                <w:b/>
                <w:bCs/>
                <w:szCs w:val="24"/>
                <w:lang w:eastAsia="ar-SA"/>
              </w:rPr>
              <w:t xml:space="preserve">Anykščių r. </w:t>
            </w:r>
            <w:r>
              <w:rPr>
                <w:b/>
                <w:color w:val="000000"/>
                <w:szCs w:val="24"/>
                <w:lang w:eastAsia="ar-SA"/>
              </w:rPr>
              <w:t>Kavarsko pagrindinė mokykla-daugiafunkcis centras</w:t>
            </w:r>
          </w:p>
          <w:p w14:paraId="03455A51" w14:textId="77777777" w:rsidR="00321528" w:rsidRDefault="00321528">
            <w:pPr>
              <w:rPr>
                <w:szCs w:val="24"/>
              </w:rPr>
            </w:pPr>
          </w:p>
          <w:p w14:paraId="16A67ECA" w14:textId="1A23AA2C" w:rsidR="00321528" w:rsidRDefault="00321528">
            <w:pPr>
              <w:widowControl w:val="0"/>
              <w:suppressAutoHyphens/>
              <w:textAlignment w:val="baseline"/>
              <w:rPr>
                <w:b/>
                <w:color w:val="000000"/>
                <w:szCs w:val="24"/>
                <w:lang w:eastAsia="ar-SA"/>
              </w:rPr>
            </w:pPr>
            <w:r>
              <w:rPr>
                <w:rFonts w:cs="Arial"/>
                <w:b/>
                <w:bCs/>
                <w:szCs w:val="24"/>
                <w:lang w:eastAsia="ar-SA"/>
              </w:rPr>
              <w:t>Anykščių r.</w:t>
            </w:r>
            <w:r w:rsidR="005F7FFA">
              <w:rPr>
                <w:rFonts w:cs="Arial"/>
                <w:b/>
                <w:bCs/>
                <w:szCs w:val="24"/>
                <w:lang w:eastAsia="ar-SA"/>
              </w:rPr>
              <w:t xml:space="preserve"> </w:t>
            </w:r>
            <w:r>
              <w:rPr>
                <w:b/>
                <w:color w:val="000000"/>
                <w:szCs w:val="24"/>
                <w:lang w:eastAsia="ar-SA"/>
              </w:rPr>
              <w:t>Troškūnų Kazio Inčiūros gimnazija</w:t>
            </w:r>
          </w:p>
          <w:p w14:paraId="0C5AC90E" w14:textId="77777777" w:rsidR="00321528" w:rsidRDefault="00321528">
            <w:pPr>
              <w:rPr>
                <w:szCs w:val="24"/>
              </w:rPr>
            </w:pPr>
          </w:p>
          <w:p w14:paraId="11DFD503" w14:textId="65442A3B" w:rsidR="00321528" w:rsidRDefault="00321528">
            <w:pPr>
              <w:widowControl w:val="0"/>
              <w:suppressAutoHyphens/>
              <w:textAlignment w:val="baseline"/>
              <w:rPr>
                <w:b/>
                <w:bCs/>
                <w:color w:val="000000"/>
                <w:szCs w:val="24"/>
                <w:lang w:eastAsia="ar-SA"/>
              </w:rPr>
            </w:pPr>
            <w:r>
              <w:rPr>
                <w:rFonts w:cs="Arial"/>
                <w:b/>
                <w:bCs/>
                <w:szCs w:val="24"/>
                <w:lang w:eastAsia="ar-SA"/>
              </w:rPr>
              <w:t xml:space="preserve">Anykščių r. </w:t>
            </w:r>
            <w:r>
              <w:rPr>
                <w:b/>
                <w:color w:val="000000"/>
                <w:szCs w:val="24"/>
                <w:lang w:eastAsia="ar-SA"/>
              </w:rPr>
              <w:t>Svėdasų Juozo Tumo-Vaižganto gimnazija</w:t>
            </w:r>
            <w:r>
              <w:rPr>
                <w:color w:val="000000"/>
                <w:szCs w:val="24"/>
                <w:lang w:eastAsia="ar-SA"/>
              </w:rPr>
              <w:t xml:space="preserve"> </w:t>
            </w:r>
          </w:p>
          <w:p w14:paraId="52FB8D09" w14:textId="77777777" w:rsidR="00321528" w:rsidRDefault="00321528">
            <w:pPr>
              <w:rPr>
                <w:szCs w:val="24"/>
              </w:rPr>
            </w:pPr>
          </w:p>
          <w:p w14:paraId="175E6DE9" w14:textId="77777777" w:rsidR="00321528" w:rsidRDefault="00321528">
            <w:pPr>
              <w:rPr>
                <w:i/>
                <w:szCs w:val="24"/>
              </w:rPr>
            </w:pPr>
            <w:r>
              <w:rPr>
                <w:i/>
                <w:szCs w:val="24"/>
              </w:rPr>
              <w:t>Specialiojo pedagogo paslaugos:</w:t>
            </w:r>
          </w:p>
          <w:p w14:paraId="1CAB3CBE" w14:textId="77777777" w:rsidR="00321528" w:rsidRDefault="00321528">
            <w:pPr>
              <w:rPr>
                <w:sz w:val="20"/>
              </w:rPr>
            </w:pPr>
          </w:p>
          <w:p w14:paraId="7046083B" w14:textId="5BEE1E9A" w:rsidR="00321528" w:rsidRDefault="00321528">
            <w:pPr>
              <w:rPr>
                <w:b/>
                <w:color w:val="000000"/>
                <w:szCs w:val="24"/>
              </w:rPr>
            </w:pPr>
            <w:r>
              <w:rPr>
                <w:rFonts w:cs="Arial"/>
                <w:b/>
                <w:bCs/>
              </w:rPr>
              <w:t>Anykščių r.</w:t>
            </w:r>
            <w:r w:rsidR="005F7FFA">
              <w:rPr>
                <w:rFonts w:cs="Arial"/>
                <w:b/>
                <w:bCs/>
              </w:rPr>
              <w:t xml:space="preserve"> </w:t>
            </w:r>
            <w:r>
              <w:rPr>
                <w:b/>
                <w:color w:val="000000"/>
                <w:szCs w:val="24"/>
              </w:rPr>
              <w:t>Troškūnų Kazio Inčiūros gimnazija</w:t>
            </w:r>
          </w:p>
          <w:p w14:paraId="49B6BD03" w14:textId="77777777" w:rsidR="00321528" w:rsidRDefault="00321528">
            <w:pPr>
              <w:rPr>
                <w:b/>
                <w:color w:val="000000"/>
                <w:szCs w:val="24"/>
              </w:rPr>
            </w:pPr>
          </w:p>
          <w:p w14:paraId="027E066B" w14:textId="5049E79E" w:rsidR="00321528" w:rsidRDefault="00321528">
            <w:pPr>
              <w:rPr>
                <w:b/>
                <w:color w:val="000000"/>
                <w:szCs w:val="24"/>
              </w:rPr>
            </w:pPr>
            <w:r>
              <w:rPr>
                <w:rFonts w:cs="Arial"/>
                <w:b/>
                <w:bCs/>
              </w:rPr>
              <w:t>Anykščių r.</w:t>
            </w:r>
            <w:r w:rsidR="005F7FFA">
              <w:rPr>
                <w:rFonts w:cs="Arial"/>
                <w:b/>
                <w:bCs/>
              </w:rPr>
              <w:t xml:space="preserve"> </w:t>
            </w:r>
            <w:r>
              <w:rPr>
                <w:b/>
                <w:color w:val="000000"/>
                <w:szCs w:val="24"/>
              </w:rPr>
              <w:t>Svėdasų Juozo Tumo</w:t>
            </w:r>
            <w:r w:rsidR="005F7FFA">
              <w:rPr>
                <w:b/>
                <w:color w:val="000000"/>
                <w:szCs w:val="24"/>
              </w:rPr>
              <w:t>-</w:t>
            </w:r>
            <w:r>
              <w:rPr>
                <w:b/>
                <w:color w:val="000000"/>
                <w:szCs w:val="24"/>
              </w:rPr>
              <w:t>Vaižganto gimnazija</w:t>
            </w:r>
          </w:p>
          <w:p w14:paraId="37C8E0AF" w14:textId="77777777" w:rsidR="00321528" w:rsidRDefault="00321528">
            <w:pPr>
              <w:rPr>
                <w:b/>
                <w:color w:val="000000"/>
                <w:szCs w:val="24"/>
              </w:rPr>
            </w:pPr>
          </w:p>
          <w:p w14:paraId="30605AB1" w14:textId="547212FF" w:rsidR="00321528" w:rsidRDefault="00321528">
            <w:pPr>
              <w:rPr>
                <w:b/>
                <w:color w:val="000000"/>
                <w:szCs w:val="24"/>
              </w:rPr>
            </w:pPr>
            <w:r>
              <w:rPr>
                <w:rFonts w:cs="Arial"/>
                <w:b/>
                <w:bCs/>
              </w:rPr>
              <w:t xml:space="preserve">Anykščių </w:t>
            </w:r>
            <w:r>
              <w:rPr>
                <w:b/>
                <w:color w:val="000000"/>
                <w:szCs w:val="24"/>
              </w:rPr>
              <w:t>Antano Vienuolio progimnazija</w:t>
            </w:r>
          </w:p>
          <w:p w14:paraId="7B83FCDB" w14:textId="77777777" w:rsidR="00321528" w:rsidRDefault="00321528">
            <w:pPr>
              <w:rPr>
                <w:b/>
                <w:color w:val="000000"/>
                <w:szCs w:val="24"/>
              </w:rPr>
            </w:pPr>
          </w:p>
          <w:p w14:paraId="1188657B" w14:textId="3E477084" w:rsidR="00321528" w:rsidRDefault="00321528">
            <w:pPr>
              <w:rPr>
                <w:b/>
                <w:color w:val="000000"/>
                <w:szCs w:val="24"/>
              </w:rPr>
            </w:pPr>
            <w:r>
              <w:rPr>
                <w:rFonts w:cs="Arial"/>
                <w:b/>
                <w:bCs/>
              </w:rPr>
              <w:lastRenderedPageBreak/>
              <w:t xml:space="preserve">Anykščių </w:t>
            </w:r>
            <w:r>
              <w:rPr>
                <w:b/>
                <w:color w:val="000000"/>
                <w:szCs w:val="24"/>
              </w:rPr>
              <w:t>Antano Baranausko pagrindinė mokykla</w:t>
            </w:r>
          </w:p>
          <w:p w14:paraId="38A9E657" w14:textId="77777777" w:rsidR="00321528" w:rsidRDefault="00321528">
            <w:pPr>
              <w:rPr>
                <w:b/>
                <w:color w:val="000000"/>
                <w:szCs w:val="24"/>
              </w:rPr>
            </w:pPr>
          </w:p>
          <w:p w14:paraId="68F67C75" w14:textId="3D4BC416" w:rsidR="00321528" w:rsidRDefault="00321528">
            <w:pPr>
              <w:rPr>
                <w:b/>
                <w:color w:val="000000"/>
                <w:szCs w:val="24"/>
              </w:rPr>
            </w:pPr>
            <w:r>
              <w:rPr>
                <w:rFonts w:cs="Arial"/>
                <w:b/>
                <w:bCs/>
              </w:rPr>
              <w:t>Anykščių r.</w:t>
            </w:r>
            <w:r w:rsidR="005F7FFA">
              <w:rPr>
                <w:rFonts w:cs="Arial"/>
                <w:b/>
                <w:bCs/>
              </w:rPr>
              <w:t xml:space="preserve"> </w:t>
            </w:r>
            <w:r>
              <w:rPr>
                <w:b/>
                <w:color w:val="000000"/>
                <w:szCs w:val="24"/>
              </w:rPr>
              <w:t>Kavarsko pagrindinė mokykla-daugiafunkscis centras</w:t>
            </w:r>
          </w:p>
          <w:p w14:paraId="53118113" w14:textId="77777777" w:rsidR="00321528" w:rsidRDefault="00321528">
            <w:pPr>
              <w:rPr>
                <w:color w:val="000000"/>
                <w:szCs w:val="24"/>
                <w:lang w:eastAsia="lt-LT"/>
              </w:rPr>
            </w:pPr>
          </w:p>
          <w:p w14:paraId="6191974F" w14:textId="77777777" w:rsidR="00321528" w:rsidRDefault="00321528">
            <w:pPr>
              <w:rPr>
                <w:szCs w:val="24"/>
                <w:lang w:eastAsia="lt-LT"/>
              </w:rPr>
            </w:pPr>
            <w:r>
              <w:rPr>
                <w:rFonts w:cs="Arial"/>
                <w:b/>
                <w:bCs/>
              </w:rPr>
              <w:t>Anykščių</w:t>
            </w:r>
            <w:r>
              <w:rPr>
                <w:color w:val="000000"/>
                <w:szCs w:val="24"/>
                <w:lang w:eastAsia="lt-LT"/>
              </w:rPr>
              <w:t xml:space="preserve"> </w:t>
            </w:r>
            <w:r>
              <w:rPr>
                <w:b/>
                <w:color w:val="000000"/>
                <w:szCs w:val="24"/>
                <w:lang w:eastAsia="lt-LT"/>
              </w:rPr>
              <w:t>vaikų l</w:t>
            </w:r>
            <w:r>
              <w:rPr>
                <w:b/>
                <w:color w:val="000000"/>
                <w:szCs w:val="24"/>
              </w:rPr>
              <w:t>opšelis-darželis „Eglutė“</w:t>
            </w:r>
            <w:r>
              <w:rPr>
                <w:color w:val="000000"/>
                <w:szCs w:val="24"/>
                <w:u w:val="single"/>
              </w:rPr>
              <w:t xml:space="preserve">  </w:t>
            </w:r>
          </w:p>
        </w:tc>
        <w:tc>
          <w:tcPr>
            <w:tcW w:w="2124" w:type="dxa"/>
            <w:tcBorders>
              <w:top w:val="single" w:sz="4" w:space="0" w:color="auto"/>
              <w:left w:val="single" w:sz="4" w:space="0" w:color="auto"/>
              <w:bottom w:val="single" w:sz="4" w:space="0" w:color="auto"/>
              <w:right w:val="single" w:sz="4" w:space="0" w:color="auto"/>
            </w:tcBorders>
            <w:hideMark/>
          </w:tcPr>
          <w:p w14:paraId="296690A3" w14:textId="5077106E" w:rsidR="00321528" w:rsidRDefault="00321528">
            <w:pPr>
              <w:rPr>
                <w:szCs w:val="24"/>
              </w:rPr>
            </w:pPr>
            <w:r>
              <w:rPr>
                <w:szCs w:val="24"/>
              </w:rPr>
              <w:lastRenderedPageBreak/>
              <w:t>Surdopedagogo, tiflopedagogo, palydovo, skaitovo, gestų kalbos vertėjo, kinezeterapeuto  paslaugos esant poreikiui perkamos arba sudarius darbo sutartį specialistas įdarbinamas laikinai</w:t>
            </w:r>
            <w:r w:rsidR="005F7FFA">
              <w:rPr>
                <w:szCs w:val="24"/>
              </w:rPr>
              <w:t>.</w:t>
            </w:r>
          </w:p>
        </w:tc>
      </w:tr>
      <w:tr w:rsidR="00321528" w14:paraId="7876C6E6"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25071ECB"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1D351316" w14:textId="77777777" w:rsidR="00321528" w:rsidRDefault="00321528">
            <w:pPr>
              <w:rPr>
                <w:b/>
                <w:bCs/>
                <w:szCs w:val="24"/>
              </w:rPr>
            </w:pPr>
            <w:r>
              <w:rPr>
                <w:b/>
                <w:bCs/>
                <w:szCs w:val="24"/>
              </w:rPr>
              <w:t>Mokytojo padėjėjas</w:t>
            </w:r>
          </w:p>
        </w:tc>
        <w:tc>
          <w:tcPr>
            <w:tcW w:w="2835" w:type="dxa"/>
            <w:tcBorders>
              <w:top w:val="single" w:sz="4" w:space="0" w:color="auto"/>
              <w:left w:val="single" w:sz="4" w:space="0" w:color="auto"/>
              <w:bottom w:val="single" w:sz="4" w:space="0" w:color="auto"/>
              <w:right w:val="single" w:sz="4" w:space="0" w:color="auto"/>
            </w:tcBorders>
            <w:hideMark/>
          </w:tcPr>
          <w:p w14:paraId="1829F575" w14:textId="77777777" w:rsidR="00321528" w:rsidRDefault="00321528">
            <w:pPr>
              <w:rPr>
                <w:szCs w:val="24"/>
                <w:highlight w:val="yellow"/>
              </w:rPr>
            </w:pPr>
            <w:r>
              <w:rPr>
                <w:color w:val="000000"/>
                <w:szCs w:val="24"/>
              </w:rPr>
              <w:t>Mokytojo padėjėjo paslaugos, teikiamos mokiniui ar (ir) mokinių grupei, turintiems vidutinių, didelių ar labai didelių specialiųjų ugdymosi poreikių, ir dėl įgytų ir įgimtų sutrikimų negalintiems savarankiškai dalyvauti ugdymo procese.</w:t>
            </w:r>
          </w:p>
        </w:tc>
        <w:tc>
          <w:tcPr>
            <w:tcW w:w="3685" w:type="dxa"/>
            <w:tcBorders>
              <w:top w:val="single" w:sz="4" w:space="0" w:color="auto"/>
              <w:left w:val="single" w:sz="4" w:space="0" w:color="auto"/>
              <w:bottom w:val="single" w:sz="4" w:space="0" w:color="auto"/>
              <w:right w:val="single" w:sz="4" w:space="0" w:color="auto"/>
            </w:tcBorders>
            <w:hideMark/>
          </w:tcPr>
          <w:p w14:paraId="1CBA4167" w14:textId="77777777" w:rsidR="00321528" w:rsidRDefault="00321528">
            <w:pPr>
              <w:rPr>
                <w:b/>
                <w:szCs w:val="24"/>
              </w:rPr>
            </w:pPr>
            <w:r>
              <w:rPr>
                <w:color w:val="000000"/>
                <w:szCs w:val="24"/>
              </w:rPr>
              <w:t xml:space="preserve">Pagalbos paskirtis – didinti specialiųjų ugdymosi poreikių turinčio mokinio ugdymosi veiksmingumą. Mokytojo padėjėjas padeda mokiniui ar (ir) mokinių grupei atlikti su ugdymusi, savitarna, savitvarka ir maitinimusi susijusias veiklas, padeda orientuotis aplinkoje, judėti, tinkamai naudotis ugdymui skirtomis techninės pagalbos priemonėmis, teikia teksto skaitymo ir konspektavimo bei kitas paslaugas. </w:t>
            </w:r>
          </w:p>
        </w:tc>
        <w:tc>
          <w:tcPr>
            <w:tcW w:w="2835" w:type="dxa"/>
            <w:tcBorders>
              <w:top w:val="single" w:sz="4" w:space="0" w:color="auto"/>
              <w:left w:val="single" w:sz="4" w:space="0" w:color="auto"/>
              <w:bottom w:val="single" w:sz="4" w:space="0" w:color="auto"/>
              <w:right w:val="single" w:sz="4" w:space="0" w:color="auto"/>
            </w:tcBorders>
          </w:tcPr>
          <w:p w14:paraId="306BD33A" w14:textId="77777777" w:rsidR="00321528" w:rsidRDefault="00321528">
            <w:pPr>
              <w:rPr>
                <w:sz w:val="8"/>
                <w:szCs w:val="8"/>
              </w:rPr>
            </w:pPr>
          </w:p>
          <w:p w14:paraId="33932480" w14:textId="77777777" w:rsidR="00321528" w:rsidRDefault="00321528">
            <w:pPr>
              <w:shd w:val="clear" w:color="auto" w:fill="FFFFFF"/>
              <w:rPr>
                <w:b/>
                <w:bCs/>
                <w:szCs w:val="24"/>
                <w:lang w:eastAsia="lt-LT"/>
              </w:rPr>
            </w:pPr>
            <w:r>
              <w:rPr>
                <w:b/>
                <w:bCs/>
                <w:szCs w:val="24"/>
                <w:lang w:eastAsia="lt-LT"/>
              </w:rPr>
              <w:t>Anykščių Antano Baranausko pagrindinė mokykla</w:t>
            </w:r>
          </w:p>
          <w:p w14:paraId="2EEC0078" w14:textId="77777777" w:rsidR="00321528" w:rsidRDefault="00321528">
            <w:pPr>
              <w:rPr>
                <w:sz w:val="8"/>
                <w:szCs w:val="8"/>
              </w:rPr>
            </w:pPr>
          </w:p>
          <w:p w14:paraId="2EDAB763" w14:textId="51DA46CE" w:rsidR="00321528" w:rsidRDefault="00321528">
            <w:pPr>
              <w:shd w:val="clear" w:color="auto" w:fill="FFFFFF"/>
              <w:rPr>
                <w:color w:val="3D3D3D"/>
                <w:szCs w:val="24"/>
                <w:lang w:eastAsia="lt-LT"/>
              </w:rPr>
            </w:pPr>
            <w:r>
              <w:rPr>
                <w:b/>
                <w:bCs/>
                <w:szCs w:val="24"/>
                <w:lang w:eastAsia="lt-LT"/>
              </w:rPr>
              <w:t>Anykščių Antano Baranausko pagrindinės mokyklos Specialiojo ugdymo skyrius- daugiafunkcis centras</w:t>
            </w:r>
          </w:p>
          <w:p w14:paraId="17BA28DC" w14:textId="77777777" w:rsidR="00321528" w:rsidRDefault="00321528">
            <w:pPr>
              <w:rPr>
                <w:sz w:val="8"/>
                <w:szCs w:val="8"/>
              </w:rPr>
            </w:pPr>
          </w:p>
          <w:p w14:paraId="5BBE35DE" w14:textId="77777777" w:rsidR="00321528" w:rsidRDefault="00321528">
            <w:pPr>
              <w:rPr>
                <w:b/>
                <w:szCs w:val="24"/>
                <w:lang w:eastAsia="lt-LT"/>
              </w:rPr>
            </w:pPr>
            <w:r>
              <w:rPr>
                <w:b/>
                <w:szCs w:val="24"/>
                <w:lang w:eastAsia="lt-LT"/>
              </w:rPr>
              <w:t>Anykščių vaikų lopšelis-darželis „Eglutė“</w:t>
            </w:r>
          </w:p>
          <w:p w14:paraId="2B257D76" w14:textId="77777777" w:rsidR="00321528" w:rsidRDefault="00321528">
            <w:pPr>
              <w:rPr>
                <w:color w:val="222222"/>
                <w:szCs w:val="24"/>
                <w:lang w:eastAsia="lt-LT"/>
              </w:rPr>
            </w:pPr>
          </w:p>
          <w:p w14:paraId="584ADC5A" w14:textId="77777777" w:rsidR="00321528" w:rsidRDefault="00321528">
            <w:pPr>
              <w:rPr>
                <w:b/>
                <w:color w:val="222222"/>
                <w:szCs w:val="24"/>
                <w:lang w:eastAsia="lt-LT"/>
              </w:rPr>
            </w:pPr>
            <w:r>
              <w:rPr>
                <w:b/>
                <w:color w:val="222222"/>
                <w:szCs w:val="24"/>
                <w:lang w:eastAsia="lt-LT"/>
              </w:rPr>
              <w:t>Anykščių vaikų lopšelis-darželis „Spindulėlis“</w:t>
            </w:r>
          </w:p>
          <w:p w14:paraId="4AF44349" w14:textId="77777777" w:rsidR="00321528" w:rsidRDefault="00321528">
            <w:pPr>
              <w:rPr>
                <w:sz w:val="20"/>
              </w:rPr>
            </w:pPr>
          </w:p>
          <w:p w14:paraId="17C61227" w14:textId="77777777" w:rsidR="00321528" w:rsidRDefault="00321528">
            <w:pPr>
              <w:rPr>
                <w:szCs w:val="24"/>
                <w:lang w:eastAsia="lt-LT"/>
              </w:rPr>
            </w:pPr>
            <w:r>
              <w:rPr>
                <w:b/>
                <w:bCs/>
                <w:szCs w:val="24"/>
                <w:lang w:eastAsia="lt-LT"/>
              </w:rPr>
              <w:t>Anykščių r. Troškūnų Kazio Inčiūros gimnazija</w:t>
            </w:r>
          </w:p>
          <w:p w14:paraId="24B31259" w14:textId="77777777" w:rsidR="00321528" w:rsidRDefault="00321528">
            <w:pPr>
              <w:rPr>
                <w:sz w:val="20"/>
              </w:rPr>
            </w:pPr>
          </w:p>
          <w:p w14:paraId="04D3B24F" w14:textId="77777777" w:rsidR="00321528" w:rsidRDefault="00321528">
            <w:pPr>
              <w:rPr>
                <w:color w:val="474C55"/>
                <w:szCs w:val="24"/>
                <w:lang w:eastAsia="lt-LT"/>
              </w:rPr>
            </w:pPr>
            <w:r>
              <w:rPr>
                <w:b/>
                <w:bCs/>
                <w:szCs w:val="24"/>
                <w:lang w:eastAsia="lt-LT"/>
              </w:rPr>
              <w:t>Anykščių r. Kavarsko pagrindinė mokykla-daugiafunkcis centras</w:t>
            </w:r>
          </w:p>
        </w:tc>
        <w:tc>
          <w:tcPr>
            <w:tcW w:w="2124" w:type="dxa"/>
            <w:tcBorders>
              <w:top w:val="single" w:sz="4" w:space="0" w:color="auto"/>
              <w:left w:val="single" w:sz="4" w:space="0" w:color="auto"/>
              <w:bottom w:val="single" w:sz="4" w:space="0" w:color="auto"/>
              <w:right w:val="single" w:sz="4" w:space="0" w:color="auto"/>
            </w:tcBorders>
          </w:tcPr>
          <w:p w14:paraId="486C293C" w14:textId="77777777" w:rsidR="00321528" w:rsidRDefault="00321528">
            <w:pPr>
              <w:jc w:val="both"/>
              <w:rPr>
                <w:szCs w:val="24"/>
              </w:rPr>
            </w:pPr>
          </w:p>
        </w:tc>
      </w:tr>
      <w:tr w:rsidR="00321528" w14:paraId="764A0075"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7FB9592A"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049EAAF4" w14:textId="77777777" w:rsidR="00321528" w:rsidRDefault="00321528">
            <w:pPr>
              <w:rPr>
                <w:b/>
                <w:bCs/>
                <w:szCs w:val="24"/>
              </w:rPr>
            </w:pPr>
            <w:r>
              <w:rPr>
                <w:b/>
                <w:bCs/>
                <w:szCs w:val="24"/>
              </w:rPr>
              <w:t>Profesinis mokymas</w:t>
            </w:r>
          </w:p>
        </w:tc>
        <w:tc>
          <w:tcPr>
            <w:tcW w:w="2835" w:type="dxa"/>
            <w:tcBorders>
              <w:top w:val="single" w:sz="4" w:space="0" w:color="auto"/>
              <w:left w:val="single" w:sz="4" w:space="0" w:color="auto"/>
              <w:bottom w:val="single" w:sz="4" w:space="0" w:color="auto"/>
              <w:right w:val="single" w:sz="4" w:space="0" w:color="auto"/>
            </w:tcBorders>
            <w:hideMark/>
          </w:tcPr>
          <w:p w14:paraId="56110E82" w14:textId="77777777" w:rsidR="00321528" w:rsidRDefault="00321528">
            <w:pPr>
              <w:rPr>
                <w:b/>
                <w:szCs w:val="24"/>
              </w:rPr>
            </w:pPr>
            <w:r>
              <w:rPr>
                <w:szCs w:val="24"/>
              </w:rPr>
              <w:t xml:space="preserve">Mokymas, vykdomas pagal Lietuvos Respublikos teisės aktų nustatyta tvarka </w:t>
            </w:r>
            <w:r>
              <w:rPr>
                <w:szCs w:val="24"/>
              </w:rPr>
              <w:lastRenderedPageBreak/>
              <w:t>patvirtintas ir įregistruotas profesinio mokymo programas ar jų modulius. Mokomas asmuo įgyja kvalifikaciją (arba jos dalį), atitinkančią profesinį standartą, ar ją tobulina, keičia arba įgyja kompetenciją, reikalingą įstatymų reglamentuojamam darbui ar funkcijai atlikti.</w:t>
            </w:r>
          </w:p>
        </w:tc>
        <w:tc>
          <w:tcPr>
            <w:tcW w:w="3685" w:type="dxa"/>
            <w:tcBorders>
              <w:top w:val="single" w:sz="4" w:space="0" w:color="auto"/>
              <w:left w:val="single" w:sz="4" w:space="0" w:color="auto"/>
              <w:bottom w:val="single" w:sz="4" w:space="0" w:color="auto"/>
              <w:right w:val="single" w:sz="4" w:space="0" w:color="auto"/>
            </w:tcBorders>
          </w:tcPr>
          <w:p w14:paraId="67667015" w14:textId="77777777" w:rsidR="00321528" w:rsidRDefault="00321528">
            <w:pPr>
              <w:rPr>
                <w:szCs w:val="24"/>
              </w:rPr>
            </w:pPr>
            <w:r>
              <w:rPr>
                <w:szCs w:val="24"/>
              </w:rPr>
              <w:lastRenderedPageBreak/>
              <w:t xml:space="preserve">Profesinis mokymas yra pirminis ir tęstinis. Pirminis profesinis mokymas gali būti tik formalusis, o tęstinis – ir formalusis, ir </w:t>
            </w:r>
            <w:r>
              <w:rPr>
                <w:szCs w:val="24"/>
              </w:rPr>
              <w:lastRenderedPageBreak/>
              <w:t>neformalusis. Formalusis pirminis profesinis mokymas teikiamas asmenims, turintiems pagrindinį, vidurinį išsilavinimą, specialiųjų poreikių asmenims, taip pat, asmenims, neturintiems vidurinio ar pagrindinio išsilavinimo. Pirminio profesinio mokymo įstaigose kartu su kvalifikacija galima įgyti ir pagrindinį ar vidurinį išsilavinimą.</w:t>
            </w:r>
            <w:r>
              <w:t xml:space="preserve"> </w:t>
            </w:r>
            <w:r>
              <w:rPr>
                <w:szCs w:val="24"/>
              </w:rPr>
              <w:t>Mokomas asmuo įgyja kvalifikaciją (arba jos dalį), atitinkančią profesinį standartą, ar ją tobulina, keičia arba įgyja kompetenciją, reikalingą įstatymų reglamentuojamam darbui ar funkcijai atlikti.</w:t>
            </w:r>
          </w:p>
          <w:p w14:paraId="5FE6D42E" w14:textId="77777777" w:rsidR="00321528" w:rsidRDefault="00321528">
            <w:pPr>
              <w:rPr>
                <w:szCs w:val="24"/>
              </w:rPr>
            </w:pPr>
          </w:p>
          <w:p w14:paraId="3566E0E6" w14:textId="77777777" w:rsidR="00321528" w:rsidRDefault="00321528">
            <w:pPr>
              <w:rPr>
                <w:szCs w:val="24"/>
              </w:rPr>
            </w:pPr>
            <w:r>
              <w:rPr>
                <w:szCs w:val="24"/>
              </w:rPr>
              <w:t>Siūlomos profesinio ugdymo kryptys pagal savivaldybės poreikį.</w:t>
            </w:r>
          </w:p>
        </w:tc>
        <w:tc>
          <w:tcPr>
            <w:tcW w:w="2835" w:type="dxa"/>
            <w:tcBorders>
              <w:top w:val="single" w:sz="4" w:space="0" w:color="auto"/>
              <w:left w:val="single" w:sz="4" w:space="0" w:color="auto"/>
              <w:bottom w:val="single" w:sz="4" w:space="0" w:color="auto"/>
              <w:right w:val="single" w:sz="4" w:space="0" w:color="auto"/>
            </w:tcBorders>
          </w:tcPr>
          <w:p w14:paraId="46CE9884" w14:textId="77777777" w:rsidR="00321528" w:rsidRDefault="00321528">
            <w:pPr>
              <w:rPr>
                <w:b/>
                <w:szCs w:val="24"/>
              </w:rPr>
            </w:pPr>
            <w:r>
              <w:rPr>
                <w:b/>
                <w:szCs w:val="24"/>
              </w:rPr>
              <w:lastRenderedPageBreak/>
              <w:t>VšĮ Alantos technologijos ir verslo mokyklos Anykščių filialas</w:t>
            </w:r>
          </w:p>
          <w:p w14:paraId="7EBDEC4C" w14:textId="77777777" w:rsidR="00321528" w:rsidRDefault="00321528">
            <w:pPr>
              <w:jc w:val="both"/>
              <w:rPr>
                <w:b/>
                <w:szCs w:val="24"/>
              </w:rPr>
            </w:pPr>
          </w:p>
        </w:tc>
        <w:tc>
          <w:tcPr>
            <w:tcW w:w="2124" w:type="dxa"/>
            <w:tcBorders>
              <w:top w:val="single" w:sz="4" w:space="0" w:color="auto"/>
              <w:left w:val="single" w:sz="4" w:space="0" w:color="auto"/>
              <w:bottom w:val="single" w:sz="4" w:space="0" w:color="auto"/>
              <w:right w:val="single" w:sz="4" w:space="0" w:color="auto"/>
            </w:tcBorders>
            <w:hideMark/>
          </w:tcPr>
          <w:p w14:paraId="571F1279" w14:textId="77777777" w:rsidR="00321528" w:rsidRDefault="00321528">
            <w:pPr>
              <w:rPr>
                <w:bCs/>
                <w:szCs w:val="24"/>
              </w:rPr>
            </w:pPr>
            <w:r>
              <w:rPr>
                <w:bCs/>
                <w:szCs w:val="24"/>
              </w:rPr>
              <w:t xml:space="preserve">Įgiję pagrindinį išsilavinimą mokiniai gali mokytis pagal </w:t>
            </w:r>
            <w:r>
              <w:rPr>
                <w:bCs/>
                <w:szCs w:val="24"/>
              </w:rPr>
              <w:lastRenderedPageBreak/>
              <w:t>technikos priežiūros verslo darbuotojo, virėjo, modulinę</w:t>
            </w:r>
            <w:r>
              <w:rPr>
                <w:b/>
                <w:szCs w:val="24"/>
              </w:rPr>
              <w:t xml:space="preserve"> </w:t>
            </w:r>
            <w:r>
              <w:rPr>
                <w:bCs/>
                <w:szCs w:val="24"/>
              </w:rPr>
              <w:t>profesinio mokymo programą.</w:t>
            </w:r>
          </w:p>
          <w:p w14:paraId="5E149754" w14:textId="77777777" w:rsidR="00321528" w:rsidRDefault="00321528">
            <w:pPr>
              <w:rPr>
                <w:rFonts w:ascii="Arial" w:hAnsi="Arial" w:cs="Arial"/>
                <w:bCs/>
                <w:sz w:val="18"/>
                <w:szCs w:val="18"/>
              </w:rPr>
            </w:pPr>
            <w:r>
              <w:rPr>
                <w:bCs/>
                <w:szCs w:val="24"/>
              </w:rPr>
              <w:t>Įgiję vidurinį išsilavinimą mokiniai gali mokytis pagal kompiuterių tinklų derintojo, motorinių transporto priemonių kroviniams vežti vairuotojo, socialinio darbuotojo padėjėjo modulinę</w:t>
            </w:r>
            <w:r>
              <w:rPr>
                <w:b/>
                <w:szCs w:val="24"/>
              </w:rPr>
              <w:t xml:space="preserve"> </w:t>
            </w:r>
            <w:r>
              <w:rPr>
                <w:bCs/>
                <w:szCs w:val="24"/>
              </w:rPr>
              <w:t>profesinio mokymo programą</w:t>
            </w:r>
            <w:r>
              <w:rPr>
                <w:rFonts w:ascii="Arial" w:hAnsi="Arial" w:cs="Arial"/>
                <w:bCs/>
                <w:sz w:val="18"/>
                <w:szCs w:val="18"/>
              </w:rPr>
              <w:t xml:space="preserve">.  </w:t>
            </w:r>
          </w:p>
          <w:p w14:paraId="56FE5685" w14:textId="77777777" w:rsidR="00321528" w:rsidRDefault="00321528">
            <w:pPr>
              <w:rPr>
                <w:szCs w:val="24"/>
              </w:rPr>
            </w:pPr>
            <w:r>
              <w:rPr>
                <w:bCs/>
                <w:szCs w:val="24"/>
              </w:rPr>
              <w:t>Įgiję vidurinį išsilavinimą ir turintys vieną kvalifikaciją, gali mokytis pagal tęstinio mokymo programas: socialinio darbuotojo padėjėjo, virėjo, slaugytojo padėjėjo programas.</w:t>
            </w:r>
          </w:p>
        </w:tc>
      </w:tr>
      <w:tr w:rsidR="00321528" w14:paraId="0ECD8FBB"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10008809"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tcPr>
          <w:p w14:paraId="7F6F7ABC" w14:textId="77777777" w:rsidR="00321528" w:rsidRDefault="00321528">
            <w:pPr>
              <w:rPr>
                <w:b/>
                <w:bCs/>
                <w:szCs w:val="24"/>
              </w:rPr>
            </w:pPr>
            <w:r>
              <w:rPr>
                <w:b/>
                <w:bCs/>
                <w:szCs w:val="24"/>
              </w:rPr>
              <w:t>Neformalusis švietimas</w:t>
            </w:r>
          </w:p>
          <w:p w14:paraId="72C48AB6" w14:textId="77777777" w:rsidR="00321528" w:rsidRDefault="00321528">
            <w:pPr>
              <w:rPr>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790A513D" w14:textId="77777777" w:rsidR="00321528" w:rsidRDefault="00321528">
            <w:pPr>
              <w:rPr>
                <w:szCs w:val="24"/>
              </w:rPr>
            </w:pPr>
            <w:r>
              <w:rPr>
                <w:szCs w:val="24"/>
              </w:rPr>
              <w:t>Švietimas pagal įvairias švietimo poreikių tenkinimo, kvalifikacijos tobulinimo, papildomos kompetencijos įgijimo programas, išskyrus formaliojo švietimo programas.</w:t>
            </w:r>
          </w:p>
        </w:tc>
        <w:tc>
          <w:tcPr>
            <w:tcW w:w="3685" w:type="dxa"/>
            <w:tcBorders>
              <w:top w:val="single" w:sz="4" w:space="0" w:color="auto"/>
              <w:left w:val="single" w:sz="4" w:space="0" w:color="auto"/>
              <w:bottom w:val="single" w:sz="4" w:space="0" w:color="auto"/>
              <w:right w:val="single" w:sz="4" w:space="0" w:color="auto"/>
            </w:tcBorders>
            <w:hideMark/>
          </w:tcPr>
          <w:p w14:paraId="1BDB8B5F" w14:textId="77777777" w:rsidR="00321528" w:rsidRDefault="00321528">
            <w:pPr>
              <w:rPr>
                <w:b/>
                <w:szCs w:val="24"/>
              </w:rPr>
            </w:pPr>
            <w:r>
              <w:rPr>
                <w:szCs w:val="24"/>
              </w:rPr>
              <w:t>Galimybė vaikui lankyti būrelį / popamokinį užimtumą, orientuotą į vaiko turimų gebėjimų, talentų, pomėgių ugdymą ir plėtojimą.  Vaikų užimtumo  vasaros laikotarpiu plėtojimas ir užtikrinimas.</w:t>
            </w:r>
          </w:p>
        </w:tc>
        <w:tc>
          <w:tcPr>
            <w:tcW w:w="2835" w:type="dxa"/>
            <w:tcBorders>
              <w:top w:val="single" w:sz="4" w:space="0" w:color="auto"/>
              <w:left w:val="single" w:sz="4" w:space="0" w:color="auto"/>
              <w:bottom w:val="single" w:sz="4" w:space="0" w:color="auto"/>
              <w:right w:val="single" w:sz="4" w:space="0" w:color="auto"/>
            </w:tcBorders>
          </w:tcPr>
          <w:p w14:paraId="507E78E1" w14:textId="77777777" w:rsidR="00321528" w:rsidRDefault="00321528">
            <w:pPr>
              <w:widowControl w:val="0"/>
              <w:suppressAutoHyphens/>
              <w:textAlignment w:val="baseline"/>
              <w:rPr>
                <w:rFonts w:cs="Arial"/>
                <w:b/>
                <w:bCs/>
                <w:szCs w:val="24"/>
                <w:lang w:eastAsia="ar-SA"/>
              </w:rPr>
            </w:pPr>
            <w:r>
              <w:rPr>
                <w:rFonts w:cs="Arial"/>
                <w:b/>
                <w:bCs/>
                <w:szCs w:val="24"/>
                <w:lang w:eastAsia="ar-SA"/>
              </w:rPr>
              <w:t>Anykščių vaikų lopšelis-darželis „Eglutė“</w:t>
            </w:r>
          </w:p>
          <w:p w14:paraId="1EF02083" w14:textId="77777777" w:rsidR="00321528" w:rsidRDefault="00321528">
            <w:pPr>
              <w:rPr>
                <w:szCs w:val="24"/>
              </w:rPr>
            </w:pPr>
          </w:p>
          <w:p w14:paraId="7D1C1415" w14:textId="2E1B6008" w:rsidR="00321528" w:rsidRDefault="00321528">
            <w:pPr>
              <w:widowControl w:val="0"/>
              <w:suppressAutoHyphens/>
              <w:textAlignment w:val="baseline"/>
              <w:rPr>
                <w:rFonts w:cs="Arial"/>
                <w:b/>
                <w:bCs/>
                <w:iCs/>
                <w:szCs w:val="24"/>
                <w:highlight w:val="yellow"/>
                <w:lang w:eastAsia="ar-SA"/>
              </w:rPr>
            </w:pPr>
            <w:r>
              <w:rPr>
                <w:rFonts w:cs="Arial"/>
                <w:bCs/>
                <w:iCs/>
                <w:szCs w:val="24"/>
                <w:lang w:eastAsia="ar-SA"/>
              </w:rPr>
              <w:t>Anglų k., dailės, šokių, muzikos, informacinių technologijų, u</w:t>
            </w:r>
            <w:r>
              <w:rPr>
                <w:iCs/>
                <w:color w:val="000000"/>
                <w:szCs w:val="24"/>
                <w:lang w:eastAsia="ar-SA"/>
              </w:rPr>
              <w:t>žsiėmimai baseine</w:t>
            </w:r>
          </w:p>
          <w:p w14:paraId="393B694F" w14:textId="77777777" w:rsidR="00321528" w:rsidRDefault="00321528">
            <w:pPr>
              <w:rPr>
                <w:szCs w:val="24"/>
              </w:rPr>
            </w:pPr>
          </w:p>
          <w:p w14:paraId="3743C2F5" w14:textId="77777777" w:rsidR="00321528" w:rsidRDefault="00321528">
            <w:pPr>
              <w:widowControl w:val="0"/>
              <w:suppressAutoHyphens/>
              <w:textAlignment w:val="baseline"/>
              <w:rPr>
                <w:rFonts w:cs="Arial"/>
                <w:b/>
                <w:bCs/>
                <w:szCs w:val="24"/>
                <w:lang w:eastAsia="ar-SA"/>
              </w:rPr>
            </w:pPr>
            <w:r>
              <w:rPr>
                <w:rFonts w:cs="Arial"/>
                <w:b/>
                <w:bCs/>
                <w:szCs w:val="24"/>
                <w:lang w:eastAsia="ar-SA"/>
              </w:rPr>
              <w:t>Anykščių vaikų lopšelis-darželis „Spindulėlis“</w:t>
            </w:r>
          </w:p>
          <w:p w14:paraId="3D9B00E1" w14:textId="77777777" w:rsidR="00321528" w:rsidRDefault="00321528">
            <w:pPr>
              <w:rPr>
                <w:szCs w:val="24"/>
              </w:rPr>
            </w:pPr>
          </w:p>
          <w:p w14:paraId="7E7D8356" w14:textId="77777777" w:rsidR="00321528" w:rsidRDefault="00321528">
            <w:pPr>
              <w:widowControl w:val="0"/>
              <w:suppressAutoHyphens/>
              <w:textAlignment w:val="baseline"/>
              <w:rPr>
                <w:rFonts w:cs="Arial"/>
                <w:bCs/>
                <w:iCs/>
                <w:szCs w:val="24"/>
                <w:lang w:eastAsia="ar-SA"/>
              </w:rPr>
            </w:pPr>
            <w:r>
              <w:rPr>
                <w:rFonts w:cs="Arial"/>
                <w:bCs/>
                <w:iCs/>
                <w:szCs w:val="24"/>
                <w:lang w:eastAsia="ar-SA"/>
              </w:rPr>
              <w:t>Joga su ankstyvuoju anglų k. ugdymu, sveikatos mankštos, p</w:t>
            </w:r>
            <w:r>
              <w:rPr>
                <w:iCs/>
                <w:color w:val="000000"/>
                <w:szCs w:val="24"/>
                <w:lang w:eastAsia="ar-SA"/>
              </w:rPr>
              <w:t>atirtinis ugdymas</w:t>
            </w:r>
            <w:r>
              <w:rPr>
                <w:rFonts w:cs="Arial"/>
                <w:bCs/>
                <w:iCs/>
                <w:szCs w:val="24"/>
                <w:lang w:eastAsia="ar-SA"/>
              </w:rPr>
              <w:t>, i</w:t>
            </w:r>
            <w:r>
              <w:rPr>
                <w:iCs/>
                <w:color w:val="000000"/>
                <w:szCs w:val="24"/>
                <w:lang w:eastAsia="ar-SA"/>
              </w:rPr>
              <w:t>nformacinės technologijos</w:t>
            </w:r>
            <w:r>
              <w:rPr>
                <w:rFonts w:cs="Arial"/>
                <w:bCs/>
                <w:iCs/>
                <w:szCs w:val="24"/>
                <w:lang w:eastAsia="ar-SA"/>
              </w:rPr>
              <w:t>, f</w:t>
            </w:r>
            <w:r>
              <w:rPr>
                <w:iCs/>
                <w:color w:val="000000"/>
                <w:szCs w:val="24"/>
                <w:lang w:eastAsia="ar-SA"/>
              </w:rPr>
              <w:t>utbolas</w:t>
            </w:r>
            <w:r>
              <w:rPr>
                <w:rFonts w:cs="Arial"/>
                <w:bCs/>
                <w:iCs/>
                <w:szCs w:val="24"/>
                <w:lang w:eastAsia="ar-SA"/>
              </w:rPr>
              <w:t>, u</w:t>
            </w:r>
            <w:r>
              <w:rPr>
                <w:iCs/>
                <w:color w:val="000000"/>
                <w:szCs w:val="24"/>
                <w:lang w:eastAsia="ar-SA"/>
              </w:rPr>
              <w:t>žsiėmimai baseine</w:t>
            </w:r>
          </w:p>
          <w:p w14:paraId="30248503" w14:textId="77777777" w:rsidR="00321528" w:rsidRDefault="00321528">
            <w:pPr>
              <w:rPr>
                <w:szCs w:val="24"/>
              </w:rPr>
            </w:pPr>
          </w:p>
          <w:p w14:paraId="040F86DB" w14:textId="77777777" w:rsidR="00321528" w:rsidRDefault="00321528">
            <w:pPr>
              <w:widowControl w:val="0"/>
              <w:suppressAutoHyphens/>
              <w:textAlignment w:val="baseline"/>
              <w:rPr>
                <w:rFonts w:cs="Arial"/>
                <w:b/>
                <w:bCs/>
                <w:szCs w:val="24"/>
                <w:lang w:eastAsia="ar-SA"/>
              </w:rPr>
            </w:pPr>
            <w:r>
              <w:rPr>
                <w:rFonts w:cs="Arial"/>
                <w:b/>
                <w:bCs/>
                <w:szCs w:val="24"/>
                <w:lang w:eastAsia="ar-SA"/>
              </w:rPr>
              <w:t>Anykščių  lopšelis-darželis „Žilvitis“</w:t>
            </w:r>
          </w:p>
          <w:p w14:paraId="62B52CF7" w14:textId="77777777" w:rsidR="00321528" w:rsidRDefault="00321528">
            <w:pPr>
              <w:rPr>
                <w:szCs w:val="24"/>
              </w:rPr>
            </w:pPr>
          </w:p>
          <w:p w14:paraId="5B8ADC6A" w14:textId="77777777" w:rsidR="00321528" w:rsidRDefault="00321528">
            <w:pPr>
              <w:rPr>
                <w:szCs w:val="24"/>
                <w:lang w:eastAsia="lt-LT"/>
              </w:rPr>
            </w:pPr>
            <w:r>
              <w:rPr>
                <w:bCs/>
                <w:szCs w:val="24"/>
                <w:lang w:eastAsia="lt-LT"/>
              </w:rPr>
              <w:t>Vokiečių kalbos užsiėmimai  priešmokyklinio amžiaus vaikams</w:t>
            </w:r>
            <w:r>
              <w:rPr>
                <w:szCs w:val="24"/>
                <w:lang w:eastAsia="lt-LT"/>
              </w:rPr>
              <w:t>, i</w:t>
            </w:r>
            <w:r>
              <w:rPr>
                <w:bCs/>
                <w:szCs w:val="24"/>
                <w:lang w:eastAsia="lt-LT"/>
              </w:rPr>
              <w:t>nformacinių technologijų užsiėmimai priešmokyklinio amžiaus vaikams</w:t>
            </w:r>
            <w:r>
              <w:rPr>
                <w:szCs w:val="24"/>
                <w:lang w:eastAsia="lt-LT"/>
              </w:rPr>
              <w:t xml:space="preserve">, netradicinio fizinio ugdymo veikla (sportiniai šokiai), </w:t>
            </w:r>
            <w:r>
              <w:rPr>
                <w:bCs/>
                <w:szCs w:val="24"/>
                <w:lang w:eastAsia="lt-LT"/>
              </w:rPr>
              <w:t>Aukštaitijos krepšinio mokyklos vedamos krepšinio treniruotės</w:t>
            </w:r>
            <w:r>
              <w:rPr>
                <w:szCs w:val="24"/>
                <w:lang w:eastAsia="lt-LT"/>
              </w:rPr>
              <w:t>, k</w:t>
            </w:r>
            <w:r>
              <w:rPr>
                <w:bCs/>
                <w:szCs w:val="24"/>
                <w:lang w:eastAsia="lt-LT"/>
              </w:rPr>
              <w:t>eramika</w:t>
            </w:r>
          </w:p>
          <w:p w14:paraId="7936C2CB" w14:textId="77777777" w:rsidR="00321528" w:rsidRDefault="00321528">
            <w:pPr>
              <w:rPr>
                <w:szCs w:val="24"/>
              </w:rPr>
            </w:pPr>
          </w:p>
          <w:p w14:paraId="44DBE25A" w14:textId="77777777" w:rsidR="00321528" w:rsidRDefault="00321528">
            <w:pPr>
              <w:widowControl w:val="0"/>
              <w:suppressAutoHyphens/>
              <w:textAlignment w:val="baseline"/>
              <w:rPr>
                <w:rFonts w:cs="Arial"/>
                <w:b/>
                <w:bCs/>
                <w:szCs w:val="24"/>
                <w:lang w:eastAsia="ar-SA"/>
              </w:rPr>
            </w:pPr>
            <w:r>
              <w:rPr>
                <w:rFonts w:cs="Arial"/>
                <w:b/>
                <w:bCs/>
                <w:szCs w:val="24"/>
                <w:lang w:eastAsia="ar-SA"/>
              </w:rPr>
              <w:t>Anykščių vaikų lopšelis-darželis „Žiogelis“</w:t>
            </w:r>
          </w:p>
          <w:p w14:paraId="4287733B" w14:textId="77777777" w:rsidR="00321528" w:rsidRDefault="00321528">
            <w:pPr>
              <w:rPr>
                <w:szCs w:val="24"/>
              </w:rPr>
            </w:pPr>
          </w:p>
          <w:p w14:paraId="615C84C9" w14:textId="77777777" w:rsidR="00321528" w:rsidRDefault="00321528">
            <w:pPr>
              <w:rPr>
                <w:szCs w:val="24"/>
                <w:lang w:eastAsia="lt-LT"/>
              </w:rPr>
            </w:pPr>
            <w:r>
              <w:rPr>
                <w:bCs/>
                <w:szCs w:val="24"/>
                <w:lang w:eastAsia="lt-LT"/>
              </w:rPr>
              <w:t>„Mažasis futboliukas“</w:t>
            </w:r>
            <w:r>
              <w:rPr>
                <w:szCs w:val="24"/>
                <w:lang w:eastAsia="lt-LT"/>
              </w:rPr>
              <w:t xml:space="preserve"> (nuo 3 metų), i</w:t>
            </w:r>
            <w:r>
              <w:rPr>
                <w:bCs/>
                <w:szCs w:val="24"/>
                <w:lang w:eastAsia="lt-LT"/>
              </w:rPr>
              <w:t>nformacinės technologijos</w:t>
            </w:r>
            <w:r>
              <w:rPr>
                <w:szCs w:val="24"/>
                <w:lang w:eastAsia="lt-LT"/>
              </w:rPr>
              <w:t>, k</w:t>
            </w:r>
            <w:r>
              <w:rPr>
                <w:bCs/>
                <w:szCs w:val="24"/>
                <w:lang w:eastAsia="lt-LT"/>
              </w:rPr>
              <w:t>repšinis, a</w:t>
            </w:r>
            <w:r>
              <w:rPr>
                <w:color w:val="000000"/>
              </w:rPr>
              <w:t>nglų k.</w:t>
            </w:r>
            <w:r>
              <w:rPr>
                <w:szCs w:val="24"/>
                <w:lang w:eastAsia="lt-LT"/>
              </w:rPr>
              <w:t>, sportiniai šokiai, Dailės mokyklos užsiėmimai</w:t>
            </w:r>
          </w:p>
          <w:p w14:paraId="355EF181" w14:textId="77777777" w:rsidR="00321528" w:rsidRDefault="00321528">
            <w:pPr>
              <w:rPr>
                <w:szCs w:val="24"/>
              </w:rPr>
            </w:pPr>
          </w:p>
          <w:p w14:paraId="1663BD94" w14:textId="1E10CDDF" w:rsidR="00321528" w:rsidRDefault="00321528">
            <w:pPr>
              <w:widowControl w:val="0"/>
              <w:suppressAutoHyphens/>
              <w:textAlignment w:val="baseline"/>
              <w:rPr>
                <w:b/>
                <w:color w:val="000000"/>
                <w:szCs w:val="24"/>
                <w:lang w:eastAsia="ar-SA"/>
              </w:rPr>
            </w:pPr>
            <w:r>
              <w:rPr>
                <w:b/>
                <w:color w:val="000000"/>
                <w:szCs w:val="24"/>
                <w:lang w:eastAsia="ar-SA"/>
              </w:rPr>
              <w:t>Anykščių Jono</w:t>
            </w:r>
            <w:r w:rsidR="005F7FFA">
              <w:rPr>
                <w:b/>
                <w:color w:val="000000"/>
                <w:szCs w:val="24"/>
                <w:lang w:eastAsia="ar-SA"/>
              </w:rPr>
              <w:t xml:space="preserve"> </w:t>
            </w:r>
            <w:r>
              <w:rPr>
                <w:b/>
                <w:color w:val="000000"/>
                <w:szCs w:val="24"/>
                <w:lang w:eastAsia="ar-SA"/>
              </w:rPr>
              <w:t>Biliūno gimnazija</w:t>
            </w:r>
          </w:p>
          <w:p w14:paraId="0B6C96D5" w14:textId="77777777" w:rsidR="00321528" w:rsidRDefault="00321528">
            <w:pPr>
              <w:rPr>
                <w:szCs w:val="24"/>
              </w:rPr>
            </w:pPr>
          </w:p>
          <w:p w14:paraId="5FE32878" w14:textId="77777777" w:rsidR="00321528" w:rsidRDefault="00321528">
            <w:pPr>
              <w:widowControl w:val="0"/>
              <w:suppressAutoHyphens/>
              <w:textAlignment w:val="baseline"/>
              <w:rPr>
                <w:color w:val="000000"/>
                <w:szCs w:val="24"/>
                <w:lang w:eastAsia="ar-SA"/>
              </w:rPr>
            </w:pPr>
            <w:r>
              <w:rPr>
                <w:color w:val="000000"/>
                <w:szCs w:val="24"/>
                <w:lang w:eastAsia="ar-SA"/>
              </w:rPr>
              <w:t>Eruditų klubas „Tori“, Debatų klubas, kalbinių kompetencijų ugdymas, eksperimentinė chemija, biologiniai tiriamieji darbai, Kino klubas, šokiai, foto būrelis, multimedia / IT, skautai, turistai</w:t>
            </w:r>
          </w:p>
          <w:p w14:paraId="28945B30" w14:textId="77777777" w:rsidR="00321528" w:rsidRDefault="00321528">
            <w:pPr>
              <w:rPr>
                <w:szCs w:val="24"/>
              </w:rPr>
            </w:pPr>
          </w:p>
          <w:p w14:paraId="5E7B00E0"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Antano Vienuolio progimnazija</w:t>
            </w:r>
          </w:p>
          <w:p w14:paraId="2FDD734F" w14:textId="77777777" w:rsidR="00321528" w:rsidRDefault="00321528">
            <w:pPr>
              <w:rPr>
                <w:szCs w:val="24"/>
              </w:rPr>
            </w:pPr>
          </w:p>
          <w:p w14:paraId="5D9D60AF" w14:textId="77777777" w:rsidR="00321528" w:rsidRDefault="00321528">
            <w:pPr>
              <w:widowControl w:val="0"/>
              <w:suppressAutoHyphens/>
              <w:textAlignment w:val="baseline"/>
              <w:rPr>
                <w:iCs/>
                <w:szCs w:val="24"/>
                <w:lang w:eastAsia="ar-SA"/>
              </w:rPr>
            </w:pPr>
            <w:r>
              <w:rPr>
                <w:iCs/>
                <w:color w:val="000000"/>
                <w:szCs w:val="24"/>
                <w:lang w:eastAsia="ar-SA"/>
              </w:rPr>
              <w:t>Audimas, „Išraiška ir kūryba“, „Rankdarbių studija“, „Spalvų pasaulyje“, „Mažieji dainorėliai“, „Jaunieji pynėjai“, š</w:t>
            </w:r>
            <w:r>
              <w:rPr>
                <w:iCs/>
                <w:szCs w:val="24"/>
                <w:lang w:eastAsia="ar-SA"/>
              </w:rPr>
              <w:t xml:space="preserve">achmatai, karatė, kvadratas ir judrieji </w:t>
            </w:r>
            <w:r>
              <w:rPr>
                <w:iCs/>
                <w:szCs w:val="24"/>
                <w:lang w:eastAsia="ar-SA"/>
              </w:rPr>
              <w:lastRenderedPageBreak/>
              <w:t xml:space="preserve">žaidimai, </w:t>
            </w:r>
            <w:r>
              <w:rPr>
                <w:iCs/>
                <w:color w:val="000000"/>
                <w:szCs w:val="24"/>
                <w:lang w:eastAsia="ar-SA"/>
              </w:rPr>
              <w:t xml:space="preserve">„Mažieji kulinarai“, </w:t>
            </w:r>
            <w:r>
              <w:rPr>
                <w:iCs/>
                <w:szCs w:val="24"/>
                <w:lang w:eastAsia="ar-SA"/>
              </w:rPr>
              <w:t>„Jaunieji kulinarai“, „Jaunieji meistreliai“, „Jaunieji gamtos bičiuliai“, „Jaunieji gamtosaugininkai“, „Jaunieji gelbėtojai“, „Emile klasė“, etninio ugdymo ir tradicijų puoselėtojų būrelis</w:t>
            </w:r>
          </w:p>
          <w:p w14:paraId="7993023F" w14:textId="77777777" w:rsidR="00321528" w:rsidRDefault="00321528">
            <w:pPr>
              <w:rPr>
                <w:szCs w:val="24"/>
              </w:rPr>
            </w:pPr>
          </w:p>
          <w:p w14:paraId="17CA2193"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Antano Baranausko pagrindinė mokykla</w:t>
            </w:r>
          </w:p>
          <w:p w14:paraId="4076D374" w14:textId="77777777" w:rsidR="00321528" w:rsidRDefault="00321528">
            <w:pPr>
              <w:rPr>
                <w:szCs w:val="24"/>
              </w:rPr>
            </w:pPr>
          </w:p>
          <w:p w14:paraId="299AD4D2" w14:textId="77777777" w:rsidR="00321528" w:rsidRDefault="00321528">
            <w:pPr>
              <w:widowControl w:val="0"/>
              <w:suppressAutoHyphens/>
              <w:textAlignment w:val="baseline"/>
              <w:rPr>
                <w:iCs/>
                <w:color w:val="000000"/>
                <w:szCs w:val="24"/>
                <w:lang w:eastAsia="ar-SA"/>
              </w:rPr>
            </w:pPr>
            <w:r>
              <w:rPr>
                <w:iCs/>
                <w:color w:val="000000"/>
                <w:szCs w:val="24"/>
                <w:lang w:eastAsia="ar-SA"/>
              </w:rPr>
              <w:t>Jaunųjų dainorėlių karaokė, lėlių teatras, Dainorėliai, šokio studija, Robotikos, informatikų būrelis, „Šviesoforas“, sportiniai žaidimai, skaitytojų būrelis, anglų k., projektas „Vokiškai su kiškiu Hansu“, „Ąžuoliukas“ (jaunųjų miškininkų)</w:t>
            </w:r>
          </w:p>
          <w:p w14:paraId="33E3414D" w14:textId="77777777" w:rsidR="00321528" w:rsidRDefault="00321528">
            <w:pPr>
              <w:rPr>
                <w:szCs w:val="24"/>
              </w:rPr>
            </w:pPr>
          </w:p>
          <w:p w14:paraId="304CE59D" w14:textId="77777777" w:rsidR="00321528" w:rsidRDefault="00321528">
            <w:pPr>
              <w:widowControl w:val="0"/>
              <w:suppressAutoHyphens/>
              <w:textAlignment w:val="baseline"/>
              <w:rPr>
                <w:color w:val="000000"/>
                <w:szCs w:val="24"/>
                <w:lang w:eastAsia="ar-SA"/>
              </w:rPr>
            </w:pPr>
            <w:r>
              <w:rPr>
                <w:b/>
                <w:color w:val="000000"/>
                <w:szCs w:val="24"/>
                <w:lang w:eastAsia="ar-SA"/>
              </w:rPr>
              <w:t>Anykščių r. Svėdasų Juozo Tumo-Vaižganto gimnazija</w:t>
            </w:r>
            <w:r>
              <w:rPr>
                <w:color w:val="000000"/>
                <w:szCs w:val="24"/>
                <w:lang w:eastAsia="ar-SA"/>
              </w:rPr>
              <w:t xml:space="preserve"> </w:t>
            </w:r>
          </w:p>
          <w:p w14:paraId="11118C2F" w14:textId="77777777" w:rsidR="00321528" w:rsidRDefault="00321528">
            <w:pPr>
              <w:rPr>
                <w:szCs w:val="24"/>
              </w:rPr>
            </w:pPr>
          </w:p>
          <w:p w14:paraId="693B99E0" w14:textId="77777777" w:rsidR="00321528" w:rsidRDefault="00321528">
            <w:pPr>
              <w:widowControl w:val="0"/>
              <w:suppressAutoHyphens/>
              <w:textAlignment w:val="baseline"/>
              <w:rPr>
                <w:iCs/>
                <w:color w:val="000000"/>
                <w:szCs w:val="24"/>
                <w:lang w:eastAsia="ar-SA"/>
              </w:rPr>
            </w:pPr>
            <w:r>
              <w:rPr>
                <w:iCs/>
                <w:color w:val="000000"/>
                <w:szCs w:val="24"/>
                <w:lang w:eastAsia="ar-SA"/>
              </w:rPr>
              <w:t>„Linksmosios natos“, „Dainuokime linksmai“,</w:t>
            </w:r>
          </w:p>
          <w:p w14:paraId="2E8B060F" w14:textId="77777777" w:rsidR="00321528" w:rsidRDefault="00321528">
            <w:pPr>
              <w:rPr>
                <w:szCs w:val="24"/>
              </w:rPr>
            </w:pPr>
          </w:p>
          <w:p w14:paraId="26744591" w14:textId="77777777" w:rsidR="00321528" w:rsidRDefault="00321528">
            <w:pPr>
              <w:widowControl w:val="0"/>
              <w:suppressAutoHyphens/>
              <w:textAlignment w:val="baseline"/>
              <w:rPr>
                <w:iCs/>
                <w:color w:val="000000"/>
                <w:szCs w:val="24"/>
                <w:lang w:eastAsia="ar-SA"/>
              </w:rPr>
            </w:pPr>
            <w:r>
              <w:rPr>
                <w:iCs/>
                <w:color w:val="000000"/>
                <w:szCs w:val="24"/>
                <w:lang w:eastAsia="ar-SA"/>
              </w:rPr>
              <w:t>dailės, keramikos studijos, dramos, šokių  būreliai, „Jaunasis dailininkas“, „Namų meistras“, „Darbštuoliai“, sporto, „Biologija gabiems“, praktinė biologija</w:t>
            </w:r>
          </w:p>
          <w:p w14:paraId="559D9687" w14:textId="77777777" w:rsidR="00321528" w:rsidRDefault="00321528">
            <w:pPr>
              <w:rPr>
                <w:szCs w:val="24"/>
              </w:rPr>
            </w:pPr>
          </w:p>
          <w:p w14:paraId="19A4A47E"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r. Troškūnų Kazio Inčiūros gimnazija</w:t>
            </w:r>
          </w:p>
          <w:p w14:paraId="5C473B61" w14:textId="77777777" w:rsidR="00321528" w:rsidRDefault="00321528">
            <w:pPr>
              <w:rPr>
                <w:szCs w:val="24"/>
              </w:rPr>
            </w:pPr>
          </w:p>
          <w:tbl>
            <w:tblPr>
              <w:tblW w:w="3150" w:type="dxa"/>
              <w:tblLayout w:type="fixed"/>
              <w:tblLook w:val="04A0" w:firstRow="1" w:lastRow="0" w:firstColumn="1" w:lastColumn="0" w:noHBand="0" w:noVBand="1"/>
            </w:tblPr>
            <w:tblGrid>
              <w:gridCol w:w="3150"/>
            </w:tblGrid>
            <w:tr w:rsidR="00321528" w14:paraId="187849AB" w14:textId="77777777">
              <w:trPr>
                <w:trHeight w:val="186"/>
              </w:trPr>
              <w:tc>
                <w:tcPr>
                  <w:tcW w:w="3153" w:type="dxa"/>
                  <w:tcBorders>
                    <w:top w:val="nil"/>
                    <w:left w:val="nil"/>
                    <w:bottom w:val="nil"/>
                    <w:right w:val="nil"/>
                  </w:tcBorders>
                  <w:hideMark/>
                </w:tcPr>
                <w:p w14:paraId="33BDEEA0" w14:textId="77777777" w:rsidR="00321528" w:rsidRDefault="00321528">
                  <w:pPr>
                    <w:ind w:hanging="68"/>
                    <w:rPr>
                      <w:color w:val="000000"/>
                      <w:szCs w:val="24"/>
                    </w:rPr>
                  </w:pPr>
                  <w:r>
                    <w:rPr>
                      <w:color w:val="000000"/>
                    </w:rPr>
                    <w:t xml:space="preserve">„Smalsučiai“ (programavimo pradžiamokslis), </w:t>
                  </w:r>
                  <w:r>
                    <w:rPr>
                      <w:color w:val="000000"/>
                      <w:szCs w:val="24"/>
                    </w:rPr>
                    <w:t>„Slaptasis kodas“ (programavimo pradžiamokslis)</w:t>
                  </w:r>
                  <w:r>
                    <w:rPr>
                      <w:color w:val="000000"/>
                    </w:rPr>
                    <w:t xml:space="preserve">, </w:t>
                  </w:r>
                  <w:r>
                    <w:rPr>
                      <w:color w:val="000000"/>
                      <w:szCs w:val="24"/>
                    </w:rPr>
                    <w:t>„Judėk saugiai ir sveikai“</w:t>
                  </w:r>
                  <w:r>
                    <w:rPr>
                      <w:color w:val="000000"/>
                    </w:rPr>
                    <w:t>, „</w:t>
                  </w:r>
                  <w:r>
                    <w:rPr>
                      <w:color w:val="000000"/>
                      <w:szCs w:val="24"/>
                    </w:rPr>
                    <w:t>Informacinių technologijų pasaulyje</w:t>
                  </w:r>
                  <w:r>
                    <w:rPr>
                      <w:color w:val="000000"/>
                    </w:rPr>
                    <w:t>“, „</w:t>
                  </w:r>
                  <w:r>
                    <w:rPr>
                      <w:color w:val="000000"/>
                      <w:szCs w:val="24"/>
                    </w:rPr>
                    <w:t>Kelionė po Fizikos šalį</w:t>
                  </w:r>
                  <w:r>
                    <w:rPr>
                      <w:color w:val="000000"/>
                    </w:rPr>
                    <w:t>“, „</w:t>
                  </w:r>
                  <w:r>
                    <w:rPr>
                      <w:color w:val="000000"/>
                      <w:szCs w:val="24"/>
                    </w:rPr>
                    <w:t>Sportuokime linksmai</w:t>
                  </w:r>
                  <w:r>
                    <w:rPr>
                      <w:color w:val="000000"/>
                      <w:szCs w:val="24"/>
                      <w:lang w:val="en-US"/>
                    </w:rPr>
                    <w:t>!</w:t>
                  </w:r>
                  <w:r>
                    <w:rPr>
                      <w:color w:val="000000"/>
                      <w:lang w:val="en-US"/>
                    </w:rPr>
                    <w:t>”</w:t>
                  </w:r>
                  <w:r>
                    <w:rPr>
                      <w:color w:val="000000"/>
                      <w:szCs w:val="24"/>
                    </w:rPr>
                    <w:t>, „Imtynių ABC“, kvadrato, šaulių, krepšinio, Jaunųjų tyrinėtojų, „Svajok ir kurk“, „Zebriukas“</w:t>
                  </w:r>
                  <w:r>
                    <w:rPr>
                      <w:color w:val="000000"/>
                    </w:rPr>
                    <w:t>, „Ritmo ABC“, „</w:t>
                  </w:r>
                  <w:r>
                    <w:rPr>
                      <w:color w:val="000000"/>
                      <w:szCs w:val="24"/>
                    </w:rPr>
                    <w:t>Pasibūkime suėję“</w:t>
                  </w:r>
                  <w:r>
                    <w:rPr>
                      <w:color w:val="000000"/>
                    </w:rPr>
                    <w:t xml:space="preserve">, </w:t>
                  </w:r>
                  <w:r>
                    <w:rPr>
                      <w:color w:val="000000"/>
                      <w:szCs w:val="24"/>
                    </w:rPr>
                    <w:t xml:space="preserve"> „Mišrus ansamblis“, „Drožybos paslaptys“, šokių būrelis „Jaunimėlis“, chorai, </w:t>
                  </w:r>
                  <w:r>
                    <w:rPr>
                      <w:color w:val="000000"/>
                    </w:rPr>
                    <w:t xml:space="preserve"> jaunųjų miškininkų būrelis „Girinukas“</w:t>
                  </w:r>
                </w:p>
              </w:tc>
            </w:tr>
          </w:tbl>
          <w:p w14:paraId="4827B4E0" w14:textId="77777777" w:rsidR="00321528" w:rsidRDefault="00321528">
            <w:pPr>
              <w:rPr>
                <w:szCs w:val="24"/>
              </w:rPr>
            </w:pPr>
          </w:p>
          <w:p w14:paraId="3652C70C"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r. Kavarsko pagrindinė mokykla-daugiafunkcis centras</w:t>
            </w:r>
          </w:p>
          <w:p w14:paraId="20AAF0C0" w14:textId="77777777" w:rsidR="00321528" w:rsidRDefault="00321528">
            <w:pPr>
              <w:rPr>
                <w:szCs w:val="24"/>
              </w:rPr>
            </w:pPr>
          </w:p>
          <w:p w14:paraId="58E2C3F9" w14:textId="77777777" w:rsidR="00321528" w:rsidRDefault="00321528">
            <w:pPr>
              <w:widowControl w:val="0"/>
              <w:suppressAutoHyphens/>
              <w:textAlignment w:val="baseline"/>
              <w:rPr>
                <w:bCs/>
                <w:color w:val="000000"/>
                <w:szCs w:val="24"/>
                <w:lang w:eastAsia="ar-SA"/>
              </w:rPr>
            </w:pPr>
            <w:r>
              <w:rPr>
                <w:bCs/>
                <w:color w:val="000000"/>
                <w:szCs w:val="24"/>
                <w:lang w:eastAsia="ar-SA"/>
              </w:rPr>
              <w:t>Keramikos ir dizaino būrelis, šokių studija ASORTI, šokių studija OP-LIA, gatvės šokių studija „INTRUS“, gyvenimo įgūdžių ugdymas „Pažinkime save“, „Kulinarijos studija“, „Kavarsko turistai“</w:t>
            </w:r>
          </w:p>
          <w:p w14:paraId="0E851993" w14:textId="77777777" w:rsidR="00321528" w:rsidRDefault="00321528">
            <w:pPr>
              <w:rPr>
                <w:szCs w:val="24"/>
              </w:rPr>
            </w:pPr>
          </w:p>
          <w:p w14:paraId="1347E0D2" w14:textId="77777777" w:rsidR="00321528" w:rsidRDefault="00321528">
            <w:pPr>
              <w:rPr>
                <w:b/>
                <w:szCs w:val="24"/>
              </w:rPr>
            </w:pPr>
            <w:r>
              <w:rPr>
                <w:b/>
                <w:szCs w:val="24"/>
              </w:rPr>
              <w:t>Anykščių kūno kultūros ir sporto centras</w:t>
            </w:r>
          </w:p>
          <w:p w14:paraId="47889D00" w14:textId="77777777" w:rsidR="00321528" w:rsidRDefault="00321528">
            <w:pPr>
              <w:rPr>
                <w:szCs w:val="24"/>
              </w:rPr>
            </w:pPr>
          </w:p>
          <w:p w14:paraId="5EFBD221" w14:textId="77777777" w:rsidR="00321528" w:rsidRDefault="00321528">
            <w:pPr>
              <w:widowControl w:val="0"/>
              <w:suppressAutoHyphens/>
              <w:textAlignment w:val="baseline"/>
              <w:rPr>
                <w:i/>
                <w:color w:val="000000"/>
                <w:szCs w:val="24"/>
                <w:lang w:eastAsia="ar-SA"/>
              </w:rPr>
            </w:pPr>
            <w:r>
              <w:rPr>
                <w:i/>
                <w:color w:val="000000"/>
                <w:szCs w:val="24"/>
                <w:lang w:eastAsia="ar-SA"/>
              </w:rPr>
              <w:t>Neformaliojo švietimo programos:</w:t>
            </w:r>
          </w:p>
          <w:p w14:paraId="7DB9209D" w14:textId="77777777" w:rsidR="00321528" w:rsidRDefault="00321528">
            <w:pPr>
              <w:rPr>
                <w:szCs w:val="24"/>
              </w:rPr>
            </w:pPr>
          </w:p>
          <w:p w14:paraId="42252511" w14:textId="77777777" w:rsidR="00321528" w:rsidRDefault="00321528">
            <w:pPr>
              <w:rPr>
                <w:iCs/>
                <w:szCs w:val="24"/>
              </w:rPr>
            </w:pPr>
            <w:r>
              <w:rPr>
                <w:iCs/>
                <w:szCs w:val="24"/>
              </w:rPr>
              <w:t>krepšinio, graikų-romėnų imtynių, sunkiosios atletikos, futbolo, žirginio sporto, slidinėjimo, biatlono, plaukimo</w:t>
            </w:r>
          </w:p>
          <w:p w14:paraId="260BC4BC" w14:textId="77777777" w:rsidR="00321528" w:rsidRDefault="00321528">
            <w:pPr>
              <w:rPr>
                <w:szCs w:val="24"/>
              </w:rPr>
            </w:pPr>
          </w:p>
          <w:p w14:paraId="2C8725AF" w14:textId="6B3FD25E" w:rsidR="00321528" w:rsidRDefault="00321528">
            <w:pPr>
              <w:rPr>
                <w:b/>
                <w:szCs w:val="24"/>
              </w:rPr>
            </w:pPr>
            <w:r>
              <w:rPr>
                <w:b/>
                <w:szCs w:val="24"/>
              </w:rPr>
              <w:t xml:space="preserve">Anykščių meno mokykla </w:t>
            </w:r>
          </w:p>
          <w:p w14:paraId="57BD65B1" w14:textId="77777777" w:rsidR="00321528" w:rsidRDefault="00321528">
            <w:pPr>
              <w:rPr>
                <w:szCs w:val="24"/>
              </w:rPr>
            </w:pPr>
          </w:p>
          <w:p w14:paraId="17F31D35" w14:textId="77777777" w:rsidR="00321528" w:rsidRDefault="00321528">
            <w:pPr>
              <w:widowControl w:val="0"/>
              <w:suppressAutoHyphens/>
              <w:textAlignment w:val="baseline"/>
              <w:rPr>
                <w:i/>
                <w:color w:val="000000"/>
                <w:szCs w:val="24"/>
                <w:lang w:eastAsia="ar-SA"/>
              </w:rPr>
            </w:pPr>
            <w:r>
              <w:rPr>
                <w:i/>
                <w:color w:val="000000"/>
                <w:szCs w:val="24"/>
                <w:lang w:eastAsia="ar-SA"/>
              </w:rPr>
              <w:t>Formalųjį švietimą papildančios programos:</w:t>
            </w:r>
          </w:p>
          <w:p w14:paraId="64B42EED" w14:textId="77777777" w:rsidR="00321528" w:rsidRDefault="00321528">
            <w:pPr>
              <w:rPr>
                <w:szCs w:val="24"/>
              </w:rPr>
            </w:pPr>
          </w:p>
          <w:p w14:paraId="6F792E89" w14:textId="77777777" w:rsidR="00321528" w:rsidRDefault="00321528">
            <w:pPr>
              <w:rPr>
                <w:rFonts w:ascii="TimesNewRomanPSMT" w:hAnsi="TimesNewRomanPSMT" w:cs="TimesNewRomanPSMT"/>
                <w:iCs/>
                <w:szCs w:val="24"/>
              </w:rPr>
            </w:pPr>
            <w:r>
              <w:rPr>
                <w:rFonts w:ascii="TimesNewRomanPSMT" w:hAnsi="TimesNewRomanPSMT" w:cs="TimesNewRomanPSMT"/>
                <w:iCs/>
                <w:szCs w:val="24"/>
              </w:rPr>
              <w:t>pradinio muzikinio, pagrindinio muzikinio, pradinio dailės, pagrindinio dailės</w:t>
            </w:r>
          </w:p>
          <w:p w14:paraId="16FB21F4" w14:textId="77777777" w:rsidR="00321528" w:rsidRDefault="00321528">
            <w:pPr>
              <w:rPr>
                <w:szCs w:val="24"/>
              </w:rPr>
            </w:pPr>
          </w:p>
          <w:p w14:paraId="3B523B93" w14:textId="77777777" w:rsidR="00321528" w:rsidRDefault="00321528">
            <w:pPr>
              <w:rPr>
                <w:rFonts w:ascii="TimesNewRomanPSMT" w:hAnsi="TimesNewRomanPSMT" w:cs="TimesNewRomanPSMT"/>
                <w:i/>
                <w:szCs w:val="24"/>
              </w:rPr>
            </w:pPr>
            <w:r>
              <w:rPr>
                <w:rFonts w:ascii="TimesNewRomanPSMT" w:hAnsi="TimesNewRomanPSMT" w:cs="TimesNewRomanPSMT"/>
                <w:i/>
                <w:szCs w:val="24"/>
              </w:rPr>
              <w:lastRenderedPageBreak/>
              <w:t>Neformaliojo vaikų švietimo programos:</w:t>
            </w:r>
          </w:p>
          <w:p w14:paraId="5CC43724" w14:textId="77777777" w:rsidR="00321528" w:rsidRDefault="00321528">
            <w:pPr>
              <w:rPr>
                <w:szCs w:val="24"/>
              </w:rPr>
            </w:pPr>
          </w:p>
          <w:p w14:paraId="6E843784" w14:textId="77777777" w:rsidR="00321528" w:rsidRDefault="00321528">
            <w:pPr>
              <w:rPr>
                <w:rFonts w:ascii="TimesNewRomanPSMT" w:hAnsi="TimesNewRomanPSMT" w:cs="TimesNewRomanPSMT"/>
                <w:iCs/>
                <w:szCs w:val="24"/>
              </w:rPr>
            </w:pPr>
            <w:r>
              <w:rPr>
                <w:rFonts w:ascii="TimesNewRomanPSMT" w:hAnsi="TimesNewRomanPSMT" w:cs="TimesNewRomanPSMT"/>
                <w:iCs/>
                <w:szCs w:val="24"/>
              </w:rPr>
              <w:t xml:space="preserve">ankstyvojo muzikinio ugdymo, mėgėjų muzikinio ugdymo, išplėstinio muzikinio ugdymo, ankstyvojo dailės ugdymo, išplėstinio dailės ugdymo </w:t>
            </w:r>
          </w:p>
          <w:p w14:paraId="6152C22E" w14:textId="77777777" w:rsidR="00321528" w:rsidRDefault="00321528">
            <w:pPr>
              <w:rPr>
                <w:szCs w:val="24"/>
              </w:rPr>
            </w:pPr>
          </w:p>
          <w:p w14:paraId="3EF04909" w14:textId="77777777" w:rsidR="00321528" w:rsidRDefault="00321528">
            <w:pPr>
              <w:rPr>
                <w:b/>
                <w:szCs w:val="24"/>
                <w:lang w:eastAsia="lt-LT"/>
              </w:rPr>
            </w:pPr>
            <w:r>
              <w:rPr>
                <w:b/>
                <w:szCs w:val="24"/>
                <w:lang w:eastAsia="lt-LT"/>
              </w:rPr>
              <w:t>Anykščių švietimo pagalbos tarnyba</w:t>
            </w:r>
          </w:p>
          <w:p w14:paraId="232EAE72" w14:textId="77777777" w:rsidR="00321528" w:rsidRDefault="00321528">
            <w:pPr>
              <w:rPr>
                <w:szCs w:val="24"/>
              </w:rPr>
            </w:pPr>
          </w:p>
          <w:p w14:paraId="50E70C87" w14:textId="77777777" w:rsidR="00321528" w:rsidRDefault="00321528">
            <w:pPr>
              <w:rPr>
                <w:i/>
                <w:color w:val="000000"/>
                <w:szCs w:val="24"/>
                <w:lang w:eastAsia="lt-LT"/>
              </w:rPr>
            </w:pPr>
            <w:r>
              <w:rPr>
                <w:i/>
                <w:color w:val="000000"/>
                <w:szCs w:val="24"/>
                <w:lang w:eastAsia="lt-LT"/>
              </w:rPr>
              <w:t>Kvalifikacijos tobulinimo programos:</w:t>
            </w:r>
          </w:p>
          <w:p w14:paraId="4AD86AF6" w14:textId="77777777" w:rsidR="00321528" w:rsidRDefault="00321528">
            <w:pPr>
              <w:rPr>
                <w:szCs w:val="24"/>
              </w:rPr>
            </w:pPr>
          </w:p>
          <w:p w14:paraId="6B8C49FD" w14:textId="77777777" w:rsidR="00321528" w:rsidRDefault="00321528">
            <w:pPr>
              <w:widowControl w:val="0"/>
              <w:rPr>
                <w:color w:val="000000"/>
                <w:sz w:val="23"/>
                <w:szCs w:val="23"/>
                <w:lang w:eastAsia="lt-LT"/>
              </w:rPr>
            </w:pPr>
            <w:r>
              <w:rPr>
                <w:color w:val="000000"/>
                <w:sz w:val="23"/>
                <w:szCs w:val="23"/>
                <w:lang w:eastAsia="lt-LT"/>
              </w:rPr>
              <w:t xml:space="preserve">„Aukime kartu: šiuolaikiniai vaikai“, Mokinių, turinčių specialiųjų ugdymosi poreikių, pažinimas: pedagoginiai ir psichologiniai aspektai, Bendradarbiavimo internete metodų ir priemonių taikymas mokyme </w:t>
            </w:r>
          </w:p>
          <w:p w14:paraId="7FFF5AF4" w14:textId="77777777" w:rsidR="00321528" w:rsidRDefault="00321528">
            <w:pPr>
              <w:rPr>
                <w:szCs w:val="24"/>
              </w:rPr>
            </w:pPr>
          </w:p>
          <w:p w14:paraId="02514026" w14:textId="77777777" w:rsidR="00321528" w:rsidRDefault="00321528">
            <w:pPr>
              <w:rPr>
                <w:i/>
                <w:iCs/>
                <w:color w:val="000000"/>
                <w:szCs w:val="24"/>
                <w:lang w:eastAsia="lt-LT"/>
              </w:rPr>
            </w:pPr>
            <w:r>
              <w:rPr>
                <w:i/>
                <w:iCs/>
                <w:color w:val="000000"/>
                <w:szCs w:val="24"/>
                <w:lang w:eastAsia="lt-LT"/>
              </w:rPr>
              <w:t>Papildomų kompetencijų įgijimo programos:</w:t>
            </w:r>
          </w:p>
          <w:p w14:paraId="0216AEE0" w14:textId="77777777" w:rsidR="00321528" w:rsidRDefault="00321528">
            <w:pPr>
              <w:rPr>
                <w:szCs w:val="24"/>
              </w:rPr>
            </w:pPr>
          </w:p>
          <w:p w14:paraId="3B3F7C47" w14:textId="77777777" w:rsidR="00321528" w:rsidRDefault="00321528">
            <w:pPr>
              <w:rPr>
                <w:sz w:val="23"/>
                <w:szCs w:val="23"/>
                <w:lang w:val="en-US"/>
              </w:rPr>
            </w:pPr>
            <w:r>
              <w:rPr>
                <w:color w:val="000000"/>
                <w:szCs w:val="24"/>
                <w:lang w:eastAsia="lt-LT"/>
              </w:rPr>
              <w:t xml:space="preserve">Komunikavimo užsienio kalba, </w:t>
            </w:r>
            <w:r>
              <w:rPr>
                <w:sz w:val="23"/>
                <w:szCs w:val="23"/>
              </w:rPr>
              <w:t xml:space="preserve">Informacinių technologinių kompetencijų įgijimo ir plėtojimo, </w:t>
            </w:r>
            <w:r>
              <w:rPr>
                <w:sz w:val="23"/>
                <w:szCs w:val="23"/>
              </w:rPr>
              <w:lastRenderedPageBreak/>
              <w:t xml:space="preserve">Sėkmingos tėvystės gebėjimų ugdymas, Emociškai saugios mokyklos kūrimas: emocinio intelekto lavinimas mokykloje ugdant socialines emocines kompetencijas, Bendradarbiaujanti bendruomenė kaip geros mokyklos prielaida, Sėkmingos tėvystės gebėjimų ugdymas, Bendravimo su vaikais tobulinimo kursai </w:t>
            </w:r>
          </w:p>
          <w:p w14:paraId="0D8F8369" w14:textId="77777777" w:rsidR="00321528" w:rsidRDefault="00321528">
            <w:pPr>
              <w:rPr>
                <w:szCs w:val="24"/>
              </w:rPr>
            </w:pPr>
          </w:p>
          <w:p w14:paraId="55B11A40" w14:textId="77777777" w:rsidR="00321528" w:rsidRDefault="00321528">
            <w:pPr>
              <w:rPr>
                <w:szCs w:val="24"/>
              </w:rPr>
            </w:pPr>
            <w:r>
              <w:rPr>
                <w:i/>
                <w:szCs w:val="24"/>
              </w:rPr>
              <w:t>Neformaliojo švietimo teikėjai</w:t>
            </w:r>
            <w:r>
              <w:rPr>
                <w:szCs w:val="24"/>
              </w:rPr>
              <w:t>:</w:t>
            </w:r>
          </w:p>
          <w:p w14:paraId="0648F18E" w14:textId="77777777" w:rsidR="00321528" w:rsidRDefault="00321528">
            <w:pPr>
              <w:jc w:val="both"/>
              <w:rPr>
                <w:szCs w:val="24"/>
              </w:rPr>
            </w:pPr>
          </w:p>
          <w:p w14:paraId="37678211" w14:textId="77777777" w:rsidR="00321528" w:rsidRDefault="00321528">
            <w:pPr>
              <w:rPr>
                <w:b/>
                <w:color w:val="000000"/>
                <w:szCs w:val="24"/>
                <w:lang w:eastAsia="lt-LT"/>
              </w:rPr>
            </w:pPr>
            <w:r>
              <w:rPr>
                <w:b/>
                <w:color w:val="000000"/>
                <w:szCs w:val="24"/>
                <w:lang w:eastAsia="lt-LT"/>
              </w:rPr>
              <w:t>Anykščių karatė sporto klubas</w:t>
            </w:r>
          </w:p>
          <w:p w14:paraId="18F5A9D5" w14:textId="6C14E4C2" w:rsidR="00321528" w:rsidRDefault="00321528">
            <w:pPr>
              <w:spacing w:line="276" w:lineRule="auto"/>
              <w:rPr>
                <w:bCs/>
                <w:szCs w:val="24"/>
              </w:rPr>
            </w:pPr>
            <w:r>
              <w:rPr>
                <w:bCs/>
                <w:szCs w:val="24"/>
              </w:rPr>
              <w:t>Programa „Karatė sportas</w:t>
            </w:r>
            <w:r w:rsidR="00AC60BF">
              <w:rPr>
                <w:bCs/>
                <w:szCs w:val="24"/>
              </w:rPr>
              <w:t xml:space="preserve"> 1-12 kl. mokiniams</w:t>
            </w:r>
            <w:r>
              <w:rPr>
                <w:bCs/>
                <w:szCs w:val="24"/>
              </w:rPr>
              <w:t>“</w:t>
            </w:r>
          </w:p>
          <w:p w14:paraId="23811A2F" w14:textId="4EE7BFFE" w:rsidR="00321528" w:rsidRDefault="00321528">
            <w:pPr>
              <w:rPr>
                <w:b/>
                <w:color w:val="000000"/>
                <w:szCs w:val="24"/>
                <w:lang w:eastAsia="lt-LT"/>
              </w:rPr>
            </w:pPr>
            <w:r>
              <w:rPr>
                <w:b/>
                <w:color w:val="000000"/>
                <w:szCs w:val="24"/>
                <w:lang w:eastAsia="lt-LT"/>
              </w:rPr>
              <w:t>Asociacija</w:t>
            </w:r>
            <w:r w:rsidR="005F7FFA">
              <w:rPr>
                <w:b/>
                <w:color w:val="000000"/>
                <w:szCs w:val="24"/>
                <w:lang w:eastAsia="lt-LT"/>
              </w:rPr>
              <w:t xml:space="preserve"> </w:t>
            </w:r>
            <w:r>
              <w:rPr>
                <w:b/>
                <w:color w:val="000000"/>
                <w:szCs w:val="24"/>
                <w:lang w:eastAsia="lt-LT"/>
              </w:rPr>
              <w:t>„Kalitos kalnas“</w:t>
            </w:r>
          </w:p>
          <w:p w14:paraId="2AD653B1" w14:textId="21B7531D" w:rsidR="00321528" w:rsidRDefault="00321528">
            <w:pPr>
              <w:rPr>
                <w:b/>
                <w:color w:val="000000"/>
                <w:szCs w:val="24"/>
                <w:lang w:eastAsia="lt-LT"/>
              </w:rPr>
            </w:pPr>
            <w:r>
              <w:rPr>
                <w:bCs/>
                <w:szCs w:val="24"/>
              </w:rPr>
              <w:t>Programa „</w:t>
            </w:r>
            <w:r w:rsidR="00AC60BF">
              <w:rPr>
                <w:bCs/>
                <w:szCs w:val="24"/>
              </w:rPr>
              <w:t>K</w:t>
            </w:r>
            <w:r>
              <w:rPr>
                <w:bCs/>
                <w:szCs w:val="24"/>
              </w:rPr>
              <w:t>alnų slidininkai“</w:t>
            </w:r>
          </w:p>
          <w:p w14:paraId="7B55863D" w14:textId="77777777" w:rsidR="00321528" w:rsidRDefault="00321528">
            <w:pPr>
              <w:jc w:val="both"/>
              <w:rPr>
                <w:b/>
                <w:szCs w:val="24"/>
              </w:rPr>
            </w:pPr>
            <w:r>
              <w:rPr>
                <w:b/>
                <w:szCs w:val="24"/>
              </w:rPr>
              <w:t>Lietuvos šaulių sąjunga</w:t>
            </w:r>
          </w:p>
          <w:p w14:paraId="1B0BC34E" w14:textId="0A9113E4" w:rsidR="00321528" w:rsidRDefault="00321528">
            <w:pPr>
              <w:rPr>
                <w:b/>
                <w:szCs w:val="24"/>
              </w:rPr>
            </w:pPr>
            <w:r>
              <w:rPr>
                <w:szCs w:val="24"/>
              </w:rPr>
              <w:t>„</w:t>
            </w:r>
            <w:r w:rsidR="00AC60BF">
              <w:rPr>
                <w:szCs w:val="24"/>
              </w:rPr>
              <w:t>Lietuvos šaulių sąjungos jaunųjų šaulių ugdymo programa</w:t>
            </w:r>
            <w:r>
              <w:rPr>
                <w:szCs w:val="24"/>
              </w:rPr>
              <w:t>“</w:t>
            </w:r>
          </w:p>
          <w:p w14:paraId="2D50459A" w14:textId="4BE96509" w:rsidR="00321528" w:rsidRDefault="00321528" w:rsidP="005F7FFA">
            <w:pPr>
              <w:rPr>
                <w:b/>
                <w:szCs w:val="24"/>
              </w:rPr>
            </w:pPr>
            <w:r>
              <w:rPr>
                <w:b/>
                <w:szCs w:val="24"/>
              </w:rPr>
              <w:t>VšĮ „</w:t>
            </w:r>
            <w:r w:rsidR="00AC60BF">
              <w:rPr>
                <w:b/>
                <w:szCs w:val="24"/>
              </w:rPr>
              <w:t>Robotikos</w:t>
            </w:r>
            <w:r w:rsidR="005F7FFA">
              <w:rPr>
                <w:b/>
                <w:szCs w:val="24"/>
              </w:rPr>
              <w:t xml:space="preserve"> </w:t>
            </w:r>
            <w:r w:rsidR="00AC60BF">
              <w:rPr>
                <w:b/>
                <w:szCs w:val="24"/>
              </w:rPr>
              <w:t>akademija</w:t>
            </w:r>
            <w:r>
              <w:rPr>
                <w:b/>
                <w:szCs w:val="24"/>
              </w:rPr>
              <w:t>“</w:t>
            </w:r>
          </w:p>
          <w:p w14:paraId="7B8AFC9C" w14:textId="4742B35E" w:rsidR="00321528" w:rsidRDefault="00321528" w:rsidP="005F7FFA">
            <w:pPr>
              <w:rPr>
                <w:b/>
                <w:szCs w:val="24"/>
              </w:rPr>
            </w:pPr>
            <w:r>
              <w:rPr>
                <w:szCs w:val="24"/>
              </w:rPr>
              <w:t>Programa „</w:t>
            </w:r>
            <w:r w:rsidR="00AC60BF">
              <w:rPr>
                <w:szCs w:val="24"/>
              </w:rPr>
              <w:t>Robotika be ribų: mokomės per veiklą</w:t>
            </w:r>
            <w:r>
              <w:rPr>
                <w:szCs w:val="24"/>
              </w:rPr>
              <w:t>“</w:t>
            </w:r>
          </w:p>
          <w:p w14:paraId="1E09DA72" w14:textId="77777777" w:rsidR="00321528" w:rsidRDefault="00321528" w:rsidP="005F7FFA">
            <w:pPr>
              <w:rPr>
                <w:b/>
                <w:color w:val="000000"/>
                <w:szCs w:val="24"/>
                <w:lang w:eastAsia="lt-LT"/>
              </w:rPr>
            </w:pPr>
            <w:r>
              <w:rPr>
                <w:b/>
                <w:color w:val="000000"/>
                <w:szCs w:val="24"/>
                <w:lang w:eastAsia="lt-LT"/>
              </w:rPr>
              <w:lastRenderedPageBreak/>
              <w:t>VšĮ „Sveikatos oazė“</w:t>
            </w:r>
          </w:p>
          <w:p w14:paraId="7B0DFEEF" w14:textId="79E75CFD" w:rsidR="00321528" w:rsidRDefault="00321528" w:rsidP="005F7FFA">
            <w:pPr>
              <w:rPr>
                <w:bCs/>
                <w:szCs w:val="24"/>
              </w:rPr>
            </w:pPr>
            <w:r>
              <w:rPr>
                <w:bCs/>
                <w:szCs w:val="24"/>
              </w:rPr>
              <w:t>Programa „</w:t>
            </w:r>
            <w:r w:rsidR="00AC60BF">
              <w:rPr>
                <w:bCs/>
                <w:szCs w:val="24"/>
              </w:rPr>
              <w:t>Plaukimas 1-4 ir 5 kl.</w:t>
            </w:r>
            <w:r>
              <w:rPr>
                <w:bCs/>
                <w:szCs w:val="24"/>
              </w:rPr>
              <w:t>“</w:t>
            </w:r>
          </w:p>
          <w:p w14:paraId="62FA0784" w14:textId="38AD6A19" w:rsidR="00321528" w:rsidRDefault="00321528">
            <w:pPr>
              <w:rPr>
                <w:szCs w:val="24"/>
              </w:rPr>
            </w:pPr>
            <w:r>
              <w:rPr>
                <w:szCs w:val="24"/>
              </w:rPr>
              <w:t>Programa „Mokinių sveikatinimas Anykščių baseine Bangenis</w:t>
            </w:r>
            <w:r w:rsidR="00AC60BF">
              <w:rPr>
                <w:szCs w:val="24"/>
              </w:rPr>
              <w:t xml:space="preserve"> 6-8 ir 9-12 kl.</w:t>
            </w:r>
            <w:r>
              <w:rPr>
                <w:szCs w:val="24"/>
              </w:rPr>
              <w:t>“</w:t>
            </w:r>
            <w:r w:rsidR="00DB72B4">
              <w:rPr>
                <w:szCs w:val="24"/>
              </w:rPr>
              <w:t>, „Kelias į sveikesnį ir stipresnį rytojų, 9-12 kl.);</w:t>
            </w:r>
          </w:p>
          <w:p w14:paraId="6FCC1C1E" w14:textId="7DFB39D7" w:rsidR="00DB72B4" w:rsidRDefault="00DB72B4">
            <w:pPr>
              <w:rPr>
                <w:b/>
                <w:color w:val="000000"/>
                <w:szCs w:val="24"/>
                <w:lang w:eastAsia="lt-LT"/>
              </w:rPr>
            </w:pPr>
            <w:r>
              <w:rPr>
                <w:b/>
                <w:color w:val="000000"/>
                <w:szCs w:val="24"/>
                <w:lang w:eastAsia="lt-LT"/>
              </w:rPr>
              <w:t>VšĮ „Smagus laikas“ programa „Paauglių atletika ir fizinės sveikatos stiprinimas“</w:t>
            </w:r>
          </w:p>
          <w:p w14:paraId="4B1D4CC4" w14:textId="77777777" w:rsidR="00321528" w:rsidRDefault="00321528">
            <w:pPr>
              <w:jc w:val="both"/>
              <w:rPr>
                <w:b/>
                <w:color w:val="FF0000"/>
                <w:szCs w:val="24"/>
              </w:rPr>
            </w:pPr>
          </w:p>
          <w:p w14:paraId="3E16C708" w14:textId="77777777" w:rsidR="00321528" w:rsidRDefault="00321528">
            <w:pPr>
              <w:jc w:val="both"/>
              <w:rPr>
                <w:i/>
                <w:szCs w:val="24"/>
              </w:rPr>
            </w:pPr>
            <w:r>
              <w:rPr>
                <w:i/>
                <w:szCs w:val="24"/>
              </w:rPr>
              <w:t>Laisvieji mokytojai:</w:t>
            </w:r>
          </w:p>
          <w:p w14:paraId="0ADE50DB" w14:textId="77777777" w:rsidR="00321528" w:rsidRDefault="00321528">
            <w:pPr>
              <w:jc w:val="both"/>
              <w:rPr>
                <w:i/>
                <w:szCs w:val="24"/>
              </w:rPr>
            </w:pPr>
          </w:p>
          <w:p w14:paraId="581257AD" w14:textId="77777777" w:rsidR="00321528" w:rsidRDefault="00321528">
            <w:pPr>
              <w:jc w:val="both"/>
              <w:rPr>
                <w:b/>
                <w:szCs w:val="24"/>
              </w:rPr>
            </w:pPr>
            <w:r>
              <w:rPr>
                <w:b/>
                <w:szCs w:val="24"/>
              </w:rPr>
              <w:t>Paulius Martinonis</w:t>
            </w:r>
          </w:p>
          <w:p w14:paraId="52BA64AF" w14:textId="2D82A024" w:rsidR="00321528" w:rsidRDefault="00321528">
            <w:pPr>
              <w:rPr>
                <w:b/>
                <w:szCs w:val="24"/>
              </w:rPr>
            </w:pPr>
            <w:r>
              <w:rPr>
                <w:szCs w:val="24"/>
              </w:rPr>
              <w:t>Programa „Krepšini</w:t>
            </w:r>
            <w:r w:rsidR="00AC60BF">
              <w:rPr>
                <w:szCs w:val="24"/>
              </w:rPr>
              <w:t>o ritmu</w:t>
            </w:r>
            <w:r>
              <w:rPr>
                <w:szCs w:val="24"/>
              </w:rPr>
              <w:t>“</w:t>
            </w:r>
            <w:r w:rsidR="00AC60BF">
              <w:rPr>
                <w:szCs w:val="24"/>
              </w:rPr>
              <w:t>,</w:t>
            </w:r>
          </w:p>
          <w:p w14:paraId="53B5696F" w14:textId="77777777" w:rsidR="00321528" w:rsidRDefault="00321528">
            <w:pPr>
              <w:jc w:val="both"/>
              <w:rPr>
                <w:b/>
                <w:szCs w:val="24"/>
              </w:rPr>
            </w:pPr>
            <w:r>
              <w:rPr>
                <w:b/>
                <w:szCs w:val="24"/>
              </w:rPr>
              <w:t>Jūratė Vingrienė</w:t>
            </w:r>
          </w:p>
          <w:p w14:paraId="719ABBAF" w14:textId="07464A77" w:rsidR="00321528" w:rsidRDefault="00321528">
            <w:pPr>
              <w:rPr>
                <w:b/>
                <w:szCs w:val="24"/>
              </w:rPr>
            </w:pPr>
            <w:r>
              <w:rPr>
                <w:szCs w:val="24"/>
              </w:rPr>
              <w:t>Programa „</w:t>
            </w:r>
            <w:r w:rsidR="00AC60BF">
              <w:rPr>
                <w:szCs w:val="24"/>
              </w:rPr>
              <w:t>Spalvų takas</w:t>
            </w:r>
            <w:r>
              <w:rPr>
                <w:szCs w:val="24"/>
              </w:rPr>
              <w:t>“</w:t>
            </w:r>
            <w:r w:rsidR="00AC60BF">
              <w:rPr>
                <w:szCs w:val="24"/>
              </w:rPr>
              <w:t>,</w:t>
            </w:r>
          </w:p>
          <w:p w14:paraId="69D285C4" w14:textId="77777777" w:rsidR="00321528" w:rsidRDefault="00321528">
            <w:pPr>
              <w:jc w:val="both"/>
              <w:rPr>
                <w:b/>
                <w:color w:val="000000"/>
                <w:szCs w:val="24"/>
                <w:lang w:eastAsia="lt-LT"/>
              </w:rPr>
            </w:pPr>
            <w:r>
              <w:rPr>
                <w:b/>
                <w:color w:val="000000"/>
                <w:szCs w:val="24"/>
                <w:lang w:eastAsia="lt-LT"/>
              </w:rPr>
              <w:t>Julija Banevičiūtė</w:t>
            </w:r>
          </w:p>
          <w:p w14:paraId="49AB501F" w14:textId="5C2C7B81" w:rsidR="00AC60BF" w:rsidRDefault="00321528" w:rsidP="00AC60BF">
            <w:pPr>
              <w:rPr>
                <w:bCs/>
                <w:szCs w:val="24"/>
              </w:rPr>
            </w:pPr>
            <w:r>
              <w:rPr>
                <w:szCs w:val="24"/>
              </w:rPr>
              <w:t>Programa „</w:t>
            </w:r>
            <w:r w:rsidR="00AC60BF">
              <w:rPr>
                <w:bCs/>
                <w:szCs w:val="24"/>
              </w:rPr>
              <w:t>Universalus šokėjas 1-4 kl.“,</w:t>
            </w:r>
          </w:p>
          <w:p w14:paraId="318AEAAB" w14:textId="53CEEA14" w:rsidR="00AC60BF" w:rsidRDefault="00AC60BF" w:rsidP="00AC60BF">
            <w:pPr>
              <w:rPr>
                <w:bCs/>
                <w:szCs w:val="24"/>
              </w:rPr>
            </w:pPr>
            <w:r>
              <w:rPr>
                <w:bCs/>
                <w:szCs w:val="24"/>
              </w:rPr>
              <w:t>Goda Zaleckė „Gatvės šokiai</w:t>
            </w:r>
            <w:r w:rsidR="00DB72B4">
              <w:rPr>
                <w:bCs/>
                <w:szCs w:val="24"/>
              </w:rPr>
              <w:t xml:space="preserve"> 1-4 kl. 5-8 kl., 9-12 kl.</w:t>
            </w:r>
            <w:r>
              <w:rPr>
                <w:bCs/>
                <w:szCs w:val="24"/>
              </w:rPr>
              <w:t>“,</w:t>
            </w:r>
          </w:p>
          <w:p w14:paraId="7E087AA0" w14:textId="2FCF959C" w:rsidR="00321528" w:rsidRDefault="00321528" w:rsidP="00AC60BF">
            <w:pPr>
              <w:rPr>
                <w:b/>
                <w:color w:val="000000"/>
                <w:szCs w:val="24"/>
                <w:lang w:eastAsia="lt-LT"/>
              </w:rPr>
            </w:pPr>
            <w:r>
              <w:rPr>
                <w:b/>
                <w:color w:val="000000"/>
                <w:szCs w:val="24"/>
                <w:lang w:eastAsia="lt-LT"/>
              </w:rPr>
              <w:t>Juozas Šiaučiulis</w:t>
            </w:r>
          </w:p>
          <w:p w14:paraId="26555446" w14:textId="4599785D" w:rsidR="00321528" w:rsidRDefault="00321528">
            <w:pPr>
              <w:rPr>
                <w:b/>
                <w:color w:val="000000"/>
                <w:szCs w:val="24"/>
                <w:lang w:eastAsia="lt-LT"/>
              </w:rPr>
            </w:pPr>
            <w:r>
              <w:rPr>
                <w:szCs w:val="24"/>
              </w:rPr>
              <w:t>Programa „</w:t>
            </w:r>
            <w:r w:rsidR="00AC60BF">
              <w:rPr>
                <w:bCs/>
                <w:szCs w:val="24"/>
              </w:rPr>
              <w:t>Kamuolio žaidimai</w:t>
            </w:r>
            <w:r>
              <w:rPr>
                <w:bCs/>
                <w:szCs w:val="24"/>
              </w:rPr>
              <w:t>“</w:t>
            </w:r>
          </w:p>
          <w:p w14:paraId="1412E898" w14:textId="2BAB6E24" w:rsidR="00321528" w:rsidRDefault="00321528">
            <w:pPr>
              <w:rPr>
                <w:b/>
                <w:color w:val="FF0000"/>
                <w:szCs w:val="24"/>
              </w:rPr>
            </w:pPr>
          </w:p>
        </w:tc>
        <w:tc>
          <w:tcPr>
            <w:tcW w:w="2124" w:type="dxa"/>
            <w:tcBorders>
              <w:top w:val="single" w:sz="4" w:space="0" w:color="auto"/>
              <w:left w:val="single" w:sz="4" w:space="0" w:color="auto"/>
              <w:bottom w:val="single" w:sz="4" w:space="0" w:color="auto"/>
              <w:right w:val="single" w:sz="4" w:space="0" w:color="auto"/>
            </w:tcBorders>
          </w:tcPr>
          <w:p w14:paraId="3471DA39" w14:textId="77777777" w:rsidR="00321528" w:rsidRDefault="00321528"/>
        </w:tc>
      </w:tr>
      <w:tr w:rsidR="00321528" w14:paraId="1695090A"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7F0FB64C"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18D178C0" w14:textId="16DCD360" w:rsidR="00321528" w:rsidRDefault="00321528">
            <w:pPr>
              <w:rPr>
                <w:b/>
                <w:bCs/>
                <w:szCs w:val="24"/>
              </w:rPr>
            </w:pPr>
            <w:r>
              <w:rPr>
                <w:b/>
                <w:bCs/>
                <w:szCs w:val="24"/>
              </w:rPr>
              <w:t>Atviras</w:t>
            </w:r>
            <w:r w:rsidR="005F7FFA">
              <w:rPr>
                <w:b/>
                <w:bCs/>
                <w:szCs w:val="24"/>
              </w:rPr>
              <w:t xml:space="preserve"> </w:t>
            </w:r>
            <w:r>
              <w:rPr>
                <w:b/>
                <w:bCs/>
                <w:szCs w:val="24"/>
              </w:rPr>
              <w:t>darbas su jaunimu</w:t>
            </w:r>
          </w:p>
        </w:tc>
        <w:tc>
          <w:tcPr>
            <w:tcW w:w="2835" w:type="dxa"/>
            <w:tcBorders>
              <w:top w:val="single" w:sz="4" w:space="0" w:color="auto"/>
              <w:left w:val="single" w:sz="4" w:space="0" w:color="auto"/>
              <w:bottom w:val="single" w:sz="4" w:space="0" w:color="auto"/>
              <w:right w:val="single" w:sz="4" w:space="0" w:color="auto"/>
            </w:tcBorders>
            <w:hideMark/>
          </w:tcPr>
          <w:p w14:paraId="37120A09" w14:textId="0FE4E1A7" w:rsidR="00321528" w:rsidRDefault="0077219A">
            <w:pPr>
              <w:rPr>
                <w:b/>
                <w:szCs w:val="24"/>
              </w:rPr>
            </w:pPr>
            <w:r w:rsidRPr="0077219A">
              <w:rPr>
                <w:szCs w:val="24"/>
                <w:highlight w:val="white"/>
              </w:rPr>
              <w:t xml:space="preserve">Darbas su jaunimu atviruosiuose jaunimo centruose ir (ar) </w:t>
            </w:r>
            <w:r w:rsidRPr="0077219A">
              <w:rPr>
                <w:szCs w:val="24"/>
                <w:highlight w:val="white"/>
              </w:rPr>
              <w:lastRenderedPageBreak/>
              <w:t>atvirosiose jaunimo erdvėse.</w:t>
            </w:r>
          </w:p>
        </w:tc>
        <w:tc>
          <w:tcPr>
            <w:tcW w:w="3685" w:type="dxa"/>
            <w:tcBorders>
              <w:top w:val="single" w:sz="4" w:space="0" w:color="auto"/>
              <w:left w:val="single" w:sz="4" w:space="0" w:color="auto"/>
              <w:bottom w:val="single" w:sz="4" w:space="0" w:color="auto"/>
              <w:right w:val="single" w:sz="4" w:space="0" w:color="auto"/>
            </w:tcBorders>
            <w:hideMark/>
          </w:tcPr>
          <w:p w14:paraId="4A17BC28" w14:textId="136929DA" w:rsidR="00321528" w:rsidRDefault="0077219A">
            <w:pPr>
              <w:rPr>
                <w:b/>
                <w:szCs w:val="24"/>
              </w:rPr>
            </w:pPr>
            <w:r w:rsidRPr="0077219A">
              <w:rPr>
                <w:szCs w:val="24"/>
                <w:highlight w:val="white"/>
              </w:rPr>
              <w:lastRenderedPageBreak/>
              <w:t xml:space="preserve">Atviruosiuose jaunimo centruose ir atvirosiose jaunimo erdvėse organizuojama veikla, atitinkanti </w:t>
            </w:r>
            <w:r w:rsidRPr="0077219A">
              <w:rPr>
                <w:szCs w:val="24"/>
                <w:highlight w:val="white"/>
              </w:rPr>
              <w:lastRenderedPageBreak/>
              <w:t>jaunų žmonių poreikius ir padedanti ugdyti jų asmenybes, tobulinti asmenines ir socialines jų kompetencijas. Sukuriamos tokios sąlygos, kad jauni žmonės būtų motyvuojami dalyvauti jų interesus atitinkančioje veikloje, skatinami tobulėti, ugdyti verslumą ir darbo rinkai reikalingus įgūdžius.</w:t>
            </w:r>
          </w:p>
        </w:tc>
        <w:tc>
          <w:tcPr>
            <w:tcW w:w="2835" w:type="dxa"/>
            <w:tcBorders>
              <w:top w:val="single" w:sz="4" w:space="0" w:color="auto"/>
              <w:left w:val="single" w:sz="4" w:space="0" w:color="auto"/>
              <w:bottom w:val="single" w:sz="4" w:space="0" w:color="auto"/>
              <w:right w:val="single" w:sz="4" w:space="0" w:color="auto"/>
            </w:tcBorders>
          </w:tcPr>
          <w:p w14:paraId="14AAB403" w14:textId="77777777" w:rsidR="0077219A" w:rsidRPr="0077219A" w:rsidRDefault="0077219A" w:rsidP="0077219A">
            <w:pPr>
              <w:rPr>
                <w:b/>
                <w:color w:val="000000"/>
                <w:szCs w:val="24"/>
                <w:lang w:eastAsia="lt-LT"/>
              </w:rPr>
            </w:pPr>
            <w:r w:rsidRPr="0077219A">
              <w:rPr>
                <w:b/>
                <w:color w:val="000000"/>
                <w:szCs w:val="24"/>
                <w:lang w:eastAsia="lt-LT"/>
              </w:rPr>
              <w:lastRenderedPageBreak/>
              <w:t>Anykščių jaunimo klubas -atviras jaunimo centras</w:t>
            </w:r>
          </w:p>
          <w:p w14:paraId="73C885D8" w14:textId="77777777" w:rsidR="0077219A" w:rsidRPr="0077219A" w:rsidRDefault="0077219A" w:rsidP="0077219A">
            <w:pPr>
              <w:rPr>
                <w:b/>
                <w:color w:val="000000"/>
                <w:szCs w:val="24"/>
                <w:lang w:eastAsia="lt-LT"/>
              </w:rPr>
            </w:pPr>
          </w:p>
          <w:p w14:paraId="6EC3967E" w14:textId="77777777" w:rsidR="0077219A" w:rsidRPr="0077219A" w:rsidRDefault="0077219A" w:rsidP="0077219A">
            <w:pPr>
              <w:rPr>
                <w:b/>
                <w:color w:val="000000"/>
                <w:szCs w:val="24"/>
                <w:lang w:eastAsia="lt-LT"/>
              </w:rPr>
            </w:pPr>
            <w:r w:rsidRPr="0077219A">
              <w:rPr>
                <w:b/>
                <w:color w:val="000000"/>
                <w:szCs w:val="24"/>
                <w:lang w:eastAsia="lt-LT"/>
              </w:rPr>
              <w:lastRenderedPageBreak/>
              <w:t>Anykščių rajono savivaldybės L. ir S. Didžiulių viešosios bibliotekos atviroji</w:t>
            </w:r>
          </w:p>
          <w:p w14:paraId="607156AF" w14:textId="77777777" w:rsidR="0077219A" w:rsidRPr="0077219A" w:rsidRDefault="0077219A" w:rsidP="0077219A">
            <w:pPr>
              <w:rPr>
                <w:b/>
                <w:color w:val="000000"/>
                <w:szCs w:val="24"/>
                <w:lang w:eastAsia="lt-LT"/>
              </w:rPr>
            </w:pPr>
            <w:r w:rsidRPr="0077219A">
              <w:rPr>
                <w:b/>
                <w:color w:val="000000"/>
                <w:szCs w:val="24"/>
                <w:lang w:eastAsia="lt-LT"/>
              </w:rPr>
              <w:t>jaunimo erdvė</w:t>
            </w:r>
          </w:p>
          <w:p w14:paraId="2F445D50" w14:textId="2BBD3518" w:rsidR="00321528" w:rsidRDefault="00321528">
            <w:pPr>
              <w:rPr>
                <w:b/>
                <w:color w:val="000000"/>
                <w:szCs w:val="24"/>
                <w:lang w:eastAsia="lt-LT"/>
              </w:rPr>
            </w:pPr>
          </w:p>
        </w:tc>
        <w:tc>
          <w:tcPr>
            <w:tcW w:w="2124" w:type="dxa"/>
            <w:tcBorders>
              <w:top w:val="single" w:sz="4" w:space="0" w:color="auto"/>
              <w:left w:val="single" w:sz="4" w:space="0" w:color="auto"/>
              <w:bottom w:val="single" w:sz="4" w:space="0" w:color="auto"/>
              <w:right w:val="single" w:sz="4" w:space="0" w:color="auto"/>
            </w:tcBorders>
          </w:tcPr>
          <w:p w14:paraId="6CBC805B" w14:textId="77777777" w:rsidR="00321528" w:rsidRDefault="00321528"/>
        </w:tc>
      </w:tr>
      <w:tr w:rsidR="00321528" w14:paraId="6ACD06D4" w14:textId="77777777" w:rsidTr="0077219A">
        <w:tc>
          <w:tcPr>
            <w:tcW w:w="1809" w:type="dxa"/>
            <w:vMerge/>
            <w:tcBorders>
              <w:top w:val="single" w:sz="4" w:space="0" w:color="auto"/>
              <w:left w:val="single" w:sz="4" w:space="0" w:color="auto"/>
              <w:bottom w:val="single" w:sz="4" w:space="0" w:color="auto"/>
              <w:right w:val="single" w:sz="4" w:space="0" w:color="auto"/>
            </w:tcBorders>
            <w:vAlign w:val="center"/>
            <w:hideMark/>
          </w:tcPr>
          <w:p w14:paraId="6E888059" w14:textId="77777777" w:rsidR="00321528" w:rsidRDefault="00321528">
            <w:pPr>
              <w:rPr>
                <w:b/>
                <w:bCs/>
                <w:sz w:val="32"/>
                <w:szCs w:val="32"/>
              </w:rPr>
            </w:pPr>
          </w:p>
        </w:tc>
        <w:tc>
          <w:tcPr>
            <w:tcW w:w="13356" w:type="dxa"/>
            <w:gridSpan w:val="5"/>
            <w:tcBorders>
              <w:top w:val="single" w:sz="4" w:space="0" w:color="auto"/>
              <w:left w:val="single" w:sz="4" w:space="0" w:color="auto"/>
              <w:bottom w:val="single" w:sz="4" w:space="0" w:color="auto"/>
              <w:right w:val="single" w:sz="4" w:space="0" w:color="auto"/>
            </w:tcBorders>
            <w:hideMark/>
          </w:tcPr>
          <w:p w14:paraId="05B0CD9F" w14:textId="77777777" w:rsidR="00321528" w:rsidRDefault="00321528">
            <w:pPr>
              <w:jc w:val="both"/>
              <w:rPr>
                <w:b/>
                <w:sz w:val="32"/>
                <w:szCs w:val="32"/>
              </w:rPr>
            </w:pPr>
            <w:r>
              <w:rPr>
                <w:b/>
                <w:bCs/>
                <w:sz w:val="32"/>
                <w:szCs w:val="32"/>
              </w:rPr>
              <w:t>Sveikata</w:t>
            </w:r>
          </w:p>
        </w:tc>
      </w:tr>
      <w:tr w:rsidR="00321528" w14:paraId="3B684E25"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568BEA73"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50AE2C4C" w14:textId="77777777" w:rsidR="00321528" w:rsidRDefault="00321528">
            <w:pPr>
              <w:rPr>
                <w:b/>
                <w:bCs/>
                <w:szCs w:val="24"/>
              </w:rPr>
            </w:pPr>
            <w:r>
              <w:rPr>
                <w:b/>
                <w:bCs/>
                <w:szCs w:val="24"/>
              </w:rPr>
              <w:t>Naujagimių ir kūdikių profilaktinis sveikatos tikrinimas</w:t>
            </w:r>
          </w:p>
        </w:tc>
        <w:tc>
          <w:tcPr>
            <w:tcW w:w="2835" w:type="dxa"/>
            <w:tcBorders>
              <w:top w:val="single" w:sz="4" w:space="0" w:color="auto"/>
              <w:left w:val="single" w:sz="4" w:space="0" w:color="auto"/>
              <w:bottom w:val="single" w:sz="4" w:space="0" w:color="auto"/>
              <w:right w:val="single" w:sz="4" w:space="0" w:color="auto"/>
            </w:tcBorders>
            <w:hideMark/>
          </w:tcPr>
          <w:p w14:paraId="44E63660" w14:textId="77777777" w:rsidR="00321528" w:rsidRDefault="00321528">
            <w:pPr>
              <w:rPr>
                <w:b/>
                <w:szCs w:val="24"/>
              </w:rPr>
            </w:pPr>
            <w:r>
              <w:rPr>
                <w:szCs w:val="24"/>
              </w:rPr>
              <w:t>Pirminės asmens sveikatos priežiūros paslaugų teikimas kūdikiui ir jo šeimos nariams</w:t>
            </w:r>
          </w:p>
        </w:tc>
        <w:tc>
          <w:tcPr>
            <w:tcW w:w="3685" w:type="dxa"/>
            <w:tcBorders>
              <w:top w:val="single" w:sz="4" w:space="0" w:color="auto"/>
              <w:left w:val="single" w:sz="4" w:space="0" w:color="auto"/>
              <w:bottom w:val="single" w:sz="4" w:space="0" w:color="auto"/>
              <w:right w:val="single" w:sz="4" w:space="0" w:color="auto"/>
            </w:tcBorders>
            <w:hideMark/>
          </w:tcPr>
          <w:p w14:paraId="4EC0E7C0" w14:textId="77777777" w:rsidR="00321528" w:rsidRDefault="00321528">
            <w:pPr>
              <w:rPr>
                <w:b/>
                <w:szCs w:val="24"/>
              </w:rPr>
            </w:pPr>
            <w:r>
              <w:rPr>
                <w:szCs w:val="24"/>
              </w:rPr>
              <w:t>Naujagimis aplankomas namuose 1 kartą per 3 darbo dienas po išvykimo iš akušerijos dienos stacionaro ir 1–2 kartus apžiūrimas gydytojo bei slaugytojo (akušerio) asmens sveikatos priežiūros įstaigoje. 1–6 mėn. kūdikis 1 kartą per mėnesį apžiūrimas gydytojo ir slaugytojo asmens sveikatos priežiūros įstaigoje. 7–12 mėn. kūdikis 2–3 kartus per šį laikotarpį apžiūrimas gydytojo ir slaugytojo asmens sveikatos priežiūros įstaigoje.</w:t>
            </w:r>
          </w:p>
        </w:tc>
        <w:tc>
          <w:tcPr>
            <w:tcW w:w="2835" w:type="dxa"/>
            <w:tcBorders>
              <w:top w:val="single" w:sz="4" w:space="0" w:color="auto"/>
              <w:left w:val="single" w:sz="4" w:space="0" w:color="auto"/>
              <w:bottom w:val="single" w:sz="4" w:space="0" w:color="auto"/>
              <w:right w:val="single" w:sz="4" w:space="0" w:color="auto"/>
            </w:tcBorders>
          </w:tcPr>
          <w:p w14:paraId="598799A6" w14:textId="77777777" w:rsidR="00321528" w:rsidRDefault="00321528">
            <w:pPr>
              <w:rPr>
                <w:b/>
                <w:bCs/>
                <w:szCs w:val="24"/>
                <w:lang w:eastAsia="lt-LT"/>
              </w:rPr>
            </w:pPr>
            <w:r>
              <w:rPr>
                <w:b/>
                <w:bCs/>
                <w:szCs w:val="24"/>
                <w:lang w:eastAsia="lt-LT"/>
              </w:rPr>
              <w:t>VšĮ Anykščių rajono pirminės sveikatos priežiūros centras</w:t>
            </w:r>
          </w:p>
          <w:p w14:paraId="421E5A88" w14:textId="77777777" w:rsidR="00321528" w:rsidRDefault="00321528">
            <w:pPr>
              <w:rPr>
                <w:sz w:val="8"/>
                <w:szCs w:val="8"/>
              </w:rPr>
            </w:pPr>
          </w:p>
          <w:p w14:paraId="2183FC75" w14:textId="77777777" w:rsidR="00321528" w:rsidRDefault="00321528">
            <w:pPr>
              <w:shd w:val="clear" w:color="auto" w:fill="FFFFFF"/>
              <w:rPr>
                <w:b/>
                <w:szCs w:val="24"/>
              </w:rPr>
            </w:pPr>
          </w:p>
        </w:tc>
        <w:tc>
          <w:tcPr>
            <w:tcW w:w="2124" w:type="dxa"/>
            <w:tcBorders>
              <w:top w:val="single" w:sz="4" w:space="0" w:color="auto"/>
              <w:left w:val="single" w:sz="4" w:space="0" w:color="auto"/>
              <w:bottom w:val="single" w:sz="4" w:space="0" w:color="auto"/>
              <w:right w:val="single" w:sz="4" w:space="0" w:color="auto"/>
            </w:tcBorders>
          </w:tcPr>
          <w:p w14:paraId="5F78E14E" w14:textId="77777777" w:rsidR="00321528" w:rsidRDefault="00321528">
            <w:pPr>
              <w:jc w:val="both"/>
              <w:rPr>
                <w:szCs w:val="24"/>
              </w:rPr>
            </w:pPr>
          </w:p>
        </w:tc>
      </w:tr>
      <w:tr w:rsidR="00321528" w14:paraId="10573384"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2B8AAEFE"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0268200B" w14:textId="77777777" w:rsidR="00321528" w:rsidRDefault="00321528">
            <w:pPr>
              <w:rPr>
                <w:bCs/>
                <w:szCs w:val="24"/>
              </w:rPr>
            </w:pPr>
            <w:r>
              <w:rPr>
                <w:b/>
                <w:bCs/>
                <w:szCs w:val="24"/>
              </w:rPr>
              <w:t>Patronažo paslauga</w:t>
            </w:r>
            <w:r>
              <w:rPr>
                <w:bCs/>
                <w:szCs w:val="24"/>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6FA1EA55" w14:textId="77777777" w:rsidR="00321528" w:rsidRDefault="00321528">
            <w:pPr>
              <w:rPr>
                <w:szCs w:val="24"/>
              </w:rPr>
            </w:pPr>
            <w:r>
              <w:rPr>
                <w:szCs w:val="24"/>
              </w:rPr>
              <w:t>Pirminis slaugytojos apsilankymas naujagimio šeimoje pirmą gyvenimo mėnesį, suteikiant reikiamą informaciją.</w:t>
            </w:r>
          </w:p>
        </w:tc>
        <w:tc>
          <w:tcPr>
            <w:tcW w:w="3685" w:type="dxa"/>
            <w:tcBorders>
              <w:top w:val="single" w:sz="4" w:space="0" w:color="auto"/>
              <w:left w:val="single" w:sz="4" w:space="0" w:color="auto"/>
              <w:bottom w:val="single" w:sz="4" w:space="0" w:color="auto"/>
              <w:right w:val="single" w:sz="4" w:space="0" w:color="auto"/>
            </w:tcBorders>
            <w:hideMark/>
          </w:tcPr>
          <w:p w14:paraId="31A7C2C2" w14:textId="77777777" w:rsidR="00321528" w:rsidRDefault="00321528">
            <w:pPr>
              <w:rPr>
                <w:szCs w:val="24"/>
              </w:rPr>
            </w:pPr>
            <w:r>
              <w:rPr>
                <w:szCs w:val="24"/>
              </w:rPr>
              <w:t xml:space="preserve">Papildoma pagalba naujagimiui ir jo tėvams, slaugytojai apsilankant bent 1 kartą per savaitę pirmą kūdikio gyvenimo mėn. Suteikiama visa reikalinga medicininė informacija apie kūdikio priežiūrą, žindymo naudą ir procesą, stiprinami tėvystės įgūdžiai (jei reikia), suteikiama emocinė parama (ypač gimus pirmam vaikui). </w:t>
            </w:r>
            <w:r>
              <w:rPr>
                <w:szCs w:val="24"/>
              </w:rPr>
              <w:lastRenderedPageBreak/>
              <w:t>Gimus neįgaliam vaikui, informuojama apie galimą pagalbą.</w:t>
            </w:r>
          </w:p>
        </w:tc>
        <w:tc>
          <w:tcPr>
            <w:tcW w:w="2835" w:type="dxa"/>
            <w:tcBorders>
              <w:top w:val="single" w:sz="4" w:space="0" w:color="auto"/>
              <w:left w:val="single" w:sz="4" w:space="0" w:color="auto"/>
              <w:bottom w:val="single" w:sz="4" w:space="0" w:color="auto"/>
              <w:right w:val="single" w:sz="4" w:space="0" w:color="auto"/>
            </w:tcBorders>
          </w:tcPr>
          <w:p w14:paraId="0BE74B0C" w14:textId="77777777" w:rsidR="00321528" w:rsidRDefault="00321528">
            <w:pPr>
              <w:rPr>
                <w:b/>
                <w:bCs/>
                <w:szCs w:val="24"/>
                <w:lang w:eastAsia="lt-LT"/>
              </w:rPr>
            </w:pPr>
            <w:r>
              <w:rPr>
                <w:b/>
                <w:bCs/>
                <w:szCs w:val="24"/>
                <w:lang w:eastAsia="lt-LT"/>
              </w:rPr>
              <w:lastRenderedPageBreak/>
              <w:t>VšĮ Anykščių rajono pirminės sveikatos priežiūros centras</w:t>
            </w:r>
          </w:p>
          <w:p w14:paraId="4336B22C" w14:textId="77777777" w:rsidR="00321528" w:rsidRDefault="00321528">
            <w:pPr>
              <w:rPr>
                <w:sz w:val="8"/>
                <w:szCs w:val="8"/>
              </w:rPr>
            </w:pPr>
          </w:p>
          <w:p w14:paraId="245E1F46" w14:textId="77777777" w:rsidR="00321528" w:rsidRDefault="00321528">
            <w:pPr>
              <w:shd w:val="clear" w:color="auto" w:fill="FFFFFF"/>
              <w:rPr>
                <w:b/>
                <w:szCs w:val="24"/>
              </w:rPr>
            </w:pPr>
          </w:p>
        </w:tc>
        <w:tc>
          <w:tcPr>
            <w:tcW w:w="2124" w:type="dxa"/>
            <w:tcBorders>
              <w:top w:val="single" w:sz="4" w:space="0" w:color="auto"/>
              <w:left w:val="single" w:sz="4" w:space="0" w:color="auto"/>
              <w:bottom w:val="single" w:sz="4" w:space="0" w:color="auto"/>
              <w:right w:val="single" w:sz="4" w:space="0" w:color="auto"/>
            </w:tcBorders>
          </w:tcPr>
          <w:p w14:paraId="49E27960" w14:textId="77777777" w:rsidR="00321528" w:rsidRDefault="00321528">
            <w:pPr>
              <w:jc w:val="both"/>
              <w:rPr>
                <w:szCs w:val="24"/>
              </w:rPr>
            </w:pPr>
          </w:p>
        </w:tc>
      </w:tr>
      <w:tr w:rsidR="00321528" w14:paraId="374C5BF3"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7C60080C"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0B219DF0" w14:textId="77777777" w:rsidR="00321528" w:rsidRDefault="00321528">
            <w:pPr>
              <w:rPr>
                <w:b/>
                <w:bCs/>
                <w:i/>
                <w:szCs w:val="24"/>
              </w:rPr>
            </w:pPr>
            <w:r>
              <w:rPr>
                <w:b/>
                <w:bCs/>
                <w:szCs w:val="24"/>
              </w:rPr>
              <w:t>Pirminė ambulatorinė asmens sveikatos priežiūra, apimanti šeimos mediciną</w:t>
            </w:r>
          </w:p>
        </w:tc>
        <w:tc>
          <w:tcPr>
            <w:tcW w:w="2835" w:type="dxa"/>
            <w:tcBorders>
              <w:top w:val="single" w:sz="4" w:space="0" w:color="auto"/>
              <w:left w:val="single" w:sz="4" w:space="0" w:color="auto"/>
              <w:bottom w:val="single" w:sz="4" w:space="0" w:color="auto"/>
              <w:right w:val="single" w:sz="4" w:space="0" w:color="auto"/>
            </w:tcBorders>
            <w:hideMark/>
          </w:tcPr>
          <w:p w14:paraId="23B4B11E" w14:textId="77777777" w:rsidR="00321528" w:rsidRDefault="00321528">
            <w:pPr>
              <w:rPr>
                <w:b/>
                <w:szCs w:val="24"/>
              </w:rPr>
            </w:pPr>
            <w:r>
              <w:rPr>
                <w:color w:val="000000"/>
                <w:szCs w:val="24"/>
              </w:rPr>
              <w:t>Šeimos medicina – tai šeimos gydytojo praktika arba vidaus ligų gydytojo, vaikų ligų gydytojo, gydytojo akušerio ginekologo, gydytojo chirurgo praktika kartu.</w:t>
            </w:r>
          </w:p>
        </w:tc>
        <w:tc>
          <w:tcPr>
            <w:tcW w:w="3685" w:type="dxa"/>
            <w:tcBorders>
              <w:top w:val="single" w:sz="4" w:space="0" w:color="auto"/>
              <w:left w:val="single" w:sz="4" w:space="0" w:color="auto"/>
              <w:bottom w:val="single" w:sz="4" w:space="0" w:color="auto"/>
              <w:right w:val="single" w:sz="4" w:space="0" w:color="auto"/>
            </w:tcBorders>
            <w:hideMark/>
          </w:tcPr>
          <w:p w14:paraId="65FB96D3" w14:textId="77777777" w:rsidR="00321528" w:rsidRDefault="00321528">
            <w:pPr>
              <w:rPr>
                <w:szCs w:val="24"/>
              </w:rPr>
            </w:pPr>
            <w:r>
              <w:rPr>
                <w:color w:val="000000"/>
                <w:szCs w:val="24"/>
              </w:rPr>
              <w:t xml:space="preserve">Šeimos gydytojo komandos paslaugos – nespecializuotų asmens sveikatos priežiūros paslaugų, </w:t>
            </w:r>
            <w:r>
              <w:rPr>
                <w:color w:val="000000"/>
                <w:szCs w:val="24"/>
                <w:lang w:eastAsia="lt-LT"/>
              </w:rPr>
              <w:t xml:space="preserve">ambulatorinėje asmens sveikatos priežiūros įstaigoje (t. y. įstaigoje, neteikiančioje stacionarinių asmens sveikatos priežiūros paslaugų), </w:t>
            </w:r>
            <w:r>
              <w:rPr>
                <w:color w:val="000000"/>
                <w:szCs w:val="24"/>
              </w:rPr>
              <w:t>pacientų namuose ir socialinės globos įstaigose, kompleksas.</w:t>
            </w:r>
            <w:r>
              <w:rPr>
                <w:szCs w:val="24"/>
              </w:rPr>
              <w:t xml:space="preserve"> </w:t>
            </w:r>
          </w:p>
          <w:p w14:paraId="7FD60F10" w14:textId="77777777" w:rsidR="00321528" w:rsidRDefault="00321528">
            <w:pPr>
              <w:rPr>
                <w:szCs w:val="24"/>
              </w:rPr>
            </w:pPr>
            <w:r>
              <w:rPr>
                <w:szCs w:val="24"/>
              </w:rPr>
              <w:t>Šeimos gydytojas</w:t>
            </w:r>
          </w:p>
          <w:p w14:paraId="520CE707" w14:textId="77777777" w:rsidR="00321528" w:rsidRDefault="00321528">
            <w:pPr>
              <w:rPr>
                <w:szCs w:val="24"/>
              </w:rPr>
            </w:pPr>
            <w:r>
              <w:rPr>
                <w:szCs w:val="24"/>
              </w:rPr>
              <w:t>Odontologas</w:t>
            </w:r>
          </w:p>
        </w:tc>
        <w:tc>
          <w:tcPr>
            <w:tcW w:w="2835" w:type="dxa"/>
            <w:tcBorders>
              <w:top w:val="single" w:sz="4" w:space="0" w:color="auto"/>
              <w:left w:val="single" w:sz="4" w:space="0" w:color="auto"/>
              <w:bottom w:val="single" w:sz="4" w:space="0" w:color="auto"/>
              <w:right w:val="single" w:sz="4" w:space="0" w:color="auto"/>
            </w:tcBorders>
          </w:tcPr>
          <w:p w14:paraId="5407C817" w14:textId="77777777" w:rsidR="00321528" w:rsidRDefault="00321528">
            <w:pPr>
              <w:rPr>
                <w:b/>
                <w:bCs/>
                <w:szCs w:val="24"/>
                <w:lang w:eastAsia="lt-LT"/>
              </w:rPr>
            </w:pPr>
            <w:r>
              <w:rPr>
                <w:b/>
                <w:bCs/>
                <w:szCs w:val="24"/>
                <w:lang w:eastAsia="lt-LT"/>
              </w:rPr>
              <w:t>VšĮ Anykščių rajono pirminės sveikatos priežiūros centras</w:t>
            </w:r>
          </w:p>
          <w:p w14:paraId="4993FE4F" w14:textId="77777777" w:rsidR="00321528" w:rsidRDefault="00321528">
            <w:pPr>
              <w:rPr>
                <w:sz w:val="8"/>
                <w:szCs w:val="8"/>
              </w:rPr>
            </w:pPr>
          </w:p>
          <w:p w14:paraId="4D900260" w14:textId="77777777" w:rsidR="00321528" w:rsidRDefault="00321528">
            <w:pPr>
              <w:shd w:val="clear" w:color="auto" w:fill="FFFFFF"/>
              <w:rPr>
                <w:b/>
                <w:szCs w:val="24"/>
              </w:rPr>
            </w:pPr>
          </w:p>
        </w:tc>
        <w:tc>
          <w:tcPr>
            <w:tcW w:w="2124" w:type="dxa"/>
            <w:tcBorders>
              <w:top w:val="single" w:sz="4" w:space="0" w:color="auto"/>
              <w:left w:val="single" w:sz="4" w:space="0" w:color="auto"/>
              <w:bottom w:val="single" w:sz="4" w:space="0" w:color="auto"/>
              <w:right w:val="single" w:sz="4" w:space="0" w:color="auto"/>
            </w:tcBorders>
          </w:tcPr>
          <w:p w14:paraId="28B8095F" w14:textId="77777777" w:rsidR="00321528" w:rsidRDefault="00321528">
            <w:pPr>
              <w:jc w:val="both"/>
              <w:rPr>
                <w:szCs w:val="24"/>
              </w:rPr>
            </w:pPr>
          </w:p>
        </w:tc>
      </w:tr>
      <w:tr w:rsidR="00321528" w14:paraId="410102B6"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07705C56"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7C9307A9" w14:textId="179A6EE3" w:rsidR="00321528" w:rsidRDefault="007A6994">
            <w:pPr>
              <w:rPr>
                <w:b/>
                <w:bCs/>
                <w:i/>
                <w:szCs w:val="24"/>
              </w:rPr>
            </w:pPr>
            <w:r w:rsidRPr="007A6994">
              <w:rPr>
                <w:b/>
                <w:bCs/>
                <w:szCs w:val="24"/>
              </w:rPr>
              <w:t>Pirminė ambulatorinė asmens sveikatos priežiūra, apimanti pirminę psichikos sveikatos priežiūrą</w:t>
            </w:r>
          </w:p>
        </w:tc>
        <w:tc>
          <w:tcPr>
            <w:tcW w:w="2835" w:type="dxa"/>
            <w:tcBorders>
              <w:top w:val="single" w:sz="4" w:space="0" w:color="auto"/>
              <w:left w:val="single" w:sz="4" w:space="0" w:color="auto"/>
              <w:bottom w:val="single" w:sz="4" w:space="0" w:color="auto"/>
              <w:right w:val="single" w:sz="4" w:space="0" w:color="auto"/>
            </w:tcBorders>
            <w:hideMark/>
          </w:tcPr>
          <w:p w14:paraId="2F99D5FB" w14:textId="47F2CAB0" w:rsidR="00321528" w:rsidRDefault="007A6994">
            <w:pPr>
              <w:rPr>
                <w:b/>
                <w:szCs w:val="24"/>
              </w:rPr>
            </w:pPr>
            <w:r w:rsidRPr="007A6994">
              <w:rPr>
                <w:szCs w:val="24"/>
              </w:rPr>
              <w:t>Pirminės psichikos sveikatos priežiūros paslaugų, teikiamų psichikos sveikatos centruose arba įstaigose, atitinkančiose psichikos sveikatos centrams keliamus reikalavimus, kompleksas.</w:t>
            </w:r>
          </w:p>
        </w:tc>
        <w:tc>
          <w:tcPr>
            <w:tcW w:w="3685" w:type="dxa"/>
            <w:tcBorders>
              <w:top w:val="single" w:sz="4" w:space="0" w:color="auto"/>
              <w:left w:val="single" w:sz="4" w:space="0" w:color="auto"/>
              <w:bottom w:val="single" w:sz="4" w:space="0" w:color="auto"/>
              <w:right w:val="single" w:sz="4" w:space="0" w:color="auto"/>
            </w:tcBorders>
            <w:hideMark/>
          </w:tcPr>
          <w:p w14:paraId="559C1178" w14:textId="77777777" w:rsidR="007A6994" w:rsidRPr="007A6994" w:rsidRDefault="007A6994" w:rsidP="007A6994">
            <w:pPr>
              <w:rPr>
                <w:szCs w:val="24"/>
              </w:rPr>
            </w:pPr>
            <w:r w:rsidRPr="007A6994">
              <w:rPr>
                <w:szCs w:val="24"/>
              </w:rPr>
              <w:t xml:space="preserve">Paslaugos teikiamos vaikams individualiai arba gali būti organizuojamos psichoterapijos grupės. </w:t>
            </w:r>
          </w:p>
          <w:p w14:paraId="5F57184F" w14:textId="233C4D22" w:rsidR="007A6994" w:rsidRPr="007A6994" w:rsidRDefault="007A6994" w:rsidP="007A6994">
            <w:pPr>
              <w:rPr>
                <w:szCs w:val="24"/>
              </w:rPr>
            </w:pPr>
            <w:r w:rsidRPr="007A6994">
              <w:rPr>
                <w:szCs w:val="24"/>
              </w:rPr>
              <w:t>Vaikų ir paauglių gydytojas psichiatras</w:t>
            </w:r>
            <w:r>
              <w:rPr>
                <w:szCs w:val="24"/>
              </w:rPr>
              <w:t>.</w:t>
            </w:r>
          </w:p>
          <w:p w14:paraId="2B4C883C" w14:textId="5B67DB9B" w:rsidR="007A6994" w:rsidRPr="007A6994" w:rsidRDefault="007A6994" w:rsidP="007A6994">
            <w:pPr>
              <w:rPr>
                <w:szCs w:val="24"/>
              </w:rPr>
            </w:pPr>
            <w:r w:rsidRPr="007A6994">
              <w:rPr>
                <w:szCs w:val="24"/>
              </w:rPr>
              <w:t>Medicinos psichologas</w:t>
            </w:r>
            <w:r>
              <w:rPr>
                <w:szCs w:val="24"/>
              </w:rPr>
              <w:t>.</w:t>
            </w:r>
          </w:p>
          <w:p w14:paraId="3213311A" w14:textId="3A60A360" w:rsidR="007A6994" w:rsidRPr="007A6994" w:rsidRDefault="007A6994" w:rsidP="007A6994">
            <w:pPr>
              <w:rPr>
                <w:szCs w:val="24"/>
              </w:rPr>
            </w:pPr>
            <w:r w:rsidRPr="007A6994">
              <w:rPr>
                <w:szCs w:val="24"/>
              </w:rPr>
              <w:t>Socialinis darbuotojas</w:t>
            </w:r>
            <w:r>
              <w:rPr>
                <w:szCs w:val="24"/>
              </w:rPr>
              <w:t>.</w:t>
            </w:r>
            <w:r w:rsidRPr="007A6994">
              <w:rPr>
                <w:szCs w:val="24"/>
              </w:rPr>
              <w:t xml:space="preserve"> </w:t>
            </w:r>
          </w:p>
          <w:p w14:paraId="62E1D92C" w14:textId="28685A17" w:rsidR="00321528" w:rsidRDefault="007A6994" w:rsidP="007A6994">
            <w:pPr>
              <w:rPr>
                <w:b/>
                <w:szCs w:val="24"/>
              </w:rPr>
            </w:pPr>
            <w:r w:rsidRPr="007A6994">
              <w:rPr>
                <w:szCs w:val="24"/>
              </w:rPr>
              <w:t>Psichikos sveikatos slaugytojas</w:t>
            </w:r>
            <w:r>
              <w:rPr>
                <w:szCs w:val="24"/>
              </w:rPr>
              <w:t>.</w:t>
            </w:r>
          </w:p>
        </w:tc>
        <w:tc>
          <w:tcPr>
            <w:tcW w:w="2835" w:type="dxa"/>
            <w:tcBorders>
              <w:top w:val="single" w:sz="4" w:space="0" w:color="auto"/>
              <w:left w:val="single" w:sz="4" w:space="0" w:color="auto"/>
              <w:bottom w:val="single" w:sz="4" w:space="0" w:color="auto"/>
              <w:right w:val="single" w:sz="4" w:space="0" w:color="auto"/>
            </w:tcBorders>
          </w:tcPr>
          <w:p w14:paraId="0D555669" w14:textId="77777777" w:rsidR="00321528" w:rsidRDefault="00321528">
            <w:pPr>
              <w:rPr>
                <w:b/>
                <w:bCs/>
                <w:szCs w:val="24"/>
                <w:lang w:eastAsia="lt-LT"/>
              </w:rPr>
            </w:pPr>
            <w:r>
              <w:rPr>
                <w:b/>
                <w:bCs/>
                <w:szCs w:val="24"/>
                <w:lang w:eastAsia="lt-LT"/>
              </w:rPr>
              <w:t>VšĮ Anykščių rajono psichikos sveikatos centras</w:t>
            </w:r>
          </w:p>
          <w:p w14:paraId="1DE0C36D" w14:textId="77777777" w:rsidR="00321528" w:rsidRDefault="00321528">
            <w:pPr>
              <w:rPr>
                <w:sz w:val="8"/>
                <w:szCs w:val="8"/>
              </w:rPr>
            </w:pPr>
          </w:p>
          <w:p w14:paraId="52B5F8CD" w14:textId="77777777" w:rsidR="00321528" w:rsidRDefault="00321528">
            <w:pPr>
              <w:shd w:val="clear" w:color="auto" w:fill="FFFFFF"/>
              <w:rPr>
                <w:b/>
                <w:szCs w:val="24"/>
              </w:rPr>
            </w:pPr>
          </w:p>
        </w:tc>
        <w:tc>
          <w:tcPr>
            <w:tcW w:w="2124" w:type="dxa"/>
            <w:tcBorders>
              <w:top w:val="single" w:sz="4" w:space="0" w:color="auto"/>
              <w:left w:val="single" w:sz="4" w:space="0" w:color="auto"/>
              <w:bottom w:val="single" w:sz="4" w:space="0" w:color="auto"/>
              <w:right w:val="single" w:sz="4" w:space="0" w:color="auto"/>
            </w:tcBorders>
          </w:tcPr>
          <w:p w14:paraId="2A169FE6" w14:textId="77777777" w:rsidR="00321528" w:rsidRDefault="00321528">
            <w:pPr>
              <w:jc w:val="both"/>
              <w:rPr>
                <w:szCs w:val="24"/>
              </w:rPr>
            </w:pPr>
          </w:p>
        </w:tc>
      </w:tr>
      <w:tr w:rsidR="00321528" w14:paraId="30D8B02B"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5ED1D6E2"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332D82FB" w14:textId="77777777" w:rsidR="00321528" w:rsidRDefault="00321528">
            <w:pPr>
              <w:rPr>
                <w:b/>
                <w:bCs/>
                <w:szCs w:val="24"/>
              </w:rPr>
            </w:pPr>
            <w:r>
              <w:rPr>
                <w:b/>
                <w:bCs/>
                <w:szCs w:val="24"/>
              </w:rPr>
              <w:t>Ankstyvoji vaikų raidos sutrikimų reabilitacija</w:t>
            </w:r>
          </w:p>
        </w:tc>
        <w:tc>
          <w:tcPr>
            <w:tcW w:w="2835" w:type="dxa"/>
            <w:tcBorders>
              <w:top w:val="single" w:sz="4" w:space="0" w:color="auto"/>
              <w:left w:val="single" w:sz="4" w:space="0" w:color="auto"/>
              <w:bottom w:val="single" w:sz="4" w:space="0" w:color="auto"/>
              <w:right w:val="single" w:sz="4" w:space="0" w:color="auto"/>
            </w:tcBorders>
            <w:hideMark/>
          </w:tcPr>
          <w:p w14:paraId="740699B8" w14:textId="77777777" w:rsidR="00321528" w:rsidRDefault="00321528">
            <w:pPr>
              <w:rPr>
                <w:szCs w:val="24"/>
              </w:rPr>
            </w:pPr>
            <w:r>
              <w:rPr>
                <w:szCs w:val="24"/>
              </w:rPr>
              <w:t>Ankstyvoji specialistų pagalba vaikui, turinčiam raidos sutrikimų.</w:t>
            </w:r>
          </w:p>
        </w:tc>
        <w:tc>
          <w:tcPr>
            <w:tcW w:w="3685" w:type="dxa"/>
            <w:tcBorders>
              <w:top w:val="single" w:sz="4" w:space="0" w:color="auto"/>
              <w:left w:val="single" w:sz="4" w:space="0" w:color="auto"/>
              <w:bottom w:val="single" w:sz="4" w:space="0" w:color="auto"/>
              <w:right w:val="single" w:sz="4" w:space="0" w:color="auto"/>
            </w:tcBorders>
            <w:hideMark/>
          </w:tcPr>
          <w:p w14:paraId="3C440D13" w14:textId="77777777" w:rsidR="00321528" w:rsidRDefault="00321528">
            <w:pPr>
              <w:rPr>
                <w:b/>
                <w:szCs w:val="24"/>
              </w:rPr>
            </w:pPr>
            <w:r>
              <w:rPr>
                <w:szCs w:val="24"/>
              </w:rPr>
              <w:t>Ankstyvosios vaikų raidos sutrikimų reabilitacijos paslaugos – specialistų komandos teikiamos ambulatorinės asmens sveikatos priežiūros paslaugos, užtikrinančios ankstyvą vaikų raidos sutrikimų nustatymą, ankstyvą kompleksinę pagalbą raidos sutrikimų ar jų rizikos veiksnių turintiems vaikams, jų tėvams ar kitiems jų atstovams pagal įstatymą.</w:t>
            </w:r>
          </w:p>
        </w:tc>
        <w:tc>
          <w:tcPr>
            <w:tcW w:w="2835" w:type="dxa"/>
            <w:tcBorders>
              <w:top w:val="single" w:sz="4" w:space="0" w:color="auto"/>
              <w:left w:val="single" w:sz="4" w:space="0" w:color="auto"/>
              <w:bottom w:val="single" w:sz="4" w:space="0" w:color="auto"/>
              <w:right w:val="single" w:sz="4" w:space="0" w:color="auto"/>
            </w:tcBorders>
          </w:tcPr>
          <w:p w14:paraId="19B654AB" w14:textId="77777777" w:rsidR="00321528" w:rsidRDefault="00321528">
            <w:pPr>
              <w:rPr>
                <w:b/>
                <w:bCs/>
                <w:szCs w:val="24"/>
                <w:lang w:eastAsia="lt-LT"/>
              </w:rPr>
            </w:pPr>
            <w:r>
              <w:rPr>
                <w:b/>
                <w:bCs/>
                <w:szCs w:val="24"/>
                <w:lang w:eastAsia="lt-LT"/>
              </w:rPr>
              <w:t>VšĮ Anykščių rajono pirminės sveikatos priežiūros centro Vaikų raidos sutrikimų reabilitacijos tarnyba</w:t>
            </w:r>
          </w:p>
          <w:p w14:paraId="02DAD188" w14:textId="77777777" w:rsidR="00321528" w:rsidRDefault="00321528">
            <w:pPr>
              <w:rPr>
                <w:sz w:val="8"/>
                <w:szCs w:val="8"/>
              </w:rPr>
            </w:pPr>
          </w:p>
          <w:p w14:paraId="1FA504BB" w14:textId="77777777" w:rsidR="00321528" w:rsidRDefault="00321528">
            <w:pPr>
              <w:shd w:val="clear" w:color="auto" w:fill="FFFFFF"/>
              <w:rPr>
                <w:b/>
                <w:szCs w:val="24"/>
              </w:rPr>
            </w:pPr>
          </w:p>
        </w:tc>
        <w:tc>
          <w:tcPr>
            <w:tcW w:w="2124" w:type="dxa"/>
            <w:tcBorders>
              <w:top w:val="single" w:sz="4" w:space="0" w:color="auto"/>
              <w:left w:val="single" w:sz="4" w:space="0" w:color="auto"/>
              <w:bottom w:val="single" w:sz="4" w:space="0" w:color="auto"/>
              <w:right w:val="single" w:sz="4" w:space="0" w:color="auto"/>
            </w:tcBorders>
          </w:tcPr>
          <w:p w14:paraId="18B347DD" w14:textId="77777777" w:rsidR="00321528" w:rsidRDefault="00321528">
            <w:pPr>
              <w:jc w:val="both"/>
              <w:rPr>
                <w:szCs w:val="24"/>
              </w:rPr>
            </w:pPr>
          </w:p>
        </w:tc>
      </w:tr>
      <w:tr w:rsidR="00321528" w14:paraId="0FB214FF"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03EB3505"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715DBAA9" w14:textId="77777777" w:rsidR="00321528" w:rsidRDefault="00321528">
            <w:pPr>
              <w:rPr>
                <w:szCs w:val="24"/>
              </w:rPr>
            </w:pPr>
            <w:r>
              <w:rPr>
                <w:b/>
                <w:szCs w:val="24"/>
              </w:rPr>
              <w:t>Psichologinė pagalba vaikui</w:t>
            </w:r>
          </w:p>
        </w:tc>
        <w:tc>
          <w:tcPr>
            <w:tcW w:w="2835" w:type="dxa"/>
            <w:tcBorders>
              <w:top w:val="single" w:sz="4" w:space="0" w:color="auto"/>
              <w:left w:val="single" w:sz="4" w:space="0" w:color="auto"/>
              <w:bottom w:val="single" w:sz="4" w:space="0" w:color="auto"/>
              <w:right w:val="single" w:sz="4" w:space="0" w:color="auto"/>
            </w:tcBorders>
            <w:hideMark/>
          </w:tcPr>
          <w:p w14:paraId="33CEC7ED" w14:textId="77777777" w:rsidR="00321528" w:rsidRDefault="00321528">
            <w:pPr>
              <w:rPr>
                <w:szCs w:val="24"/>
              </w:rPr>
            </w:pPr>
            <w:r>
              <w:rPr>
                <w:szCs w:val="24"/>
              </w:rPr>
              <w:t>Vaikui teikiamos vaikų psichologo paslaugos ugdymo įstaigoje, PPT / ŠPT, pirminės sveikatos priežiūros įstaigoje ar kitoje organizacijoje.</w:t>
            </w:r>
          </w:p>
        </w:tc>
        <w:tc>
          <w:tcPr>
            <w:tcW w:w="3685" w:type="dxa"/>
            <w:tcBorders>
              <w:top w:val="single" w:sz="4" w:space="0" w:color="auto"/>
              <w:left w:val="single" w:sz="4" w:space="0" w:color="auto"/>
              <w:bottom w:val="single" w:sz="4" w:space="0" w:color="auto"/>
              <w:right w:val="single" w:sz="4" w:space="0" w:color="auto"/>
            </w:tcBorders>
            <w:hideMark/>
          </w:tcPr>
          <w:p w14:paraId="1ED8A38B" w14:textId="77777777" w:rsidR="00321528" w:rsidRDefault="00321528">
            <w:pPr>
              <w:rPr>
                <w:szCs w:val="24"/>
              </w:rPr>
            </w:pPr>
            <w:r>
              <w:rPr>
                <w:szCs w:val="24"/>
              </w:rPr>
              <w:t xml:space="preserve">Paslaugos (psichologinis konsultavimas; vaiko emocinės būklės vertinimas), skirtos padėti išsiaiškinti, suprasti, spręsti asmeninius arba tarpasmeninius su psichologine savijauta ar elgesiu susijusius sunkumus. Psichologinė pagalba ir palaikymas turėtų būti teikiamos ir vaikams, kurių šeimos nariai yra priklausomi nuo alkoholio ar kitų narkotinių medžiagų, azartinių žaidimų. </w:t>
            </w:r>
          </w:p>
        </w:tc>
        <w:tc>
          <w:tcPr>
            <w:tcW w:w="2835" w:type="dxa"/>
            <w:tcBorders>
              <w:top w:val="single" w:sz="4" w:space="0" w:color="auto"/>
              <w:left w:val="single" w:sz="4" w:space="0" w:color="auto"/>
              <w:bottom w:val="single" w:sz="4" w:space="0" w:color="auto"/>
              <w:right w:val="single" w:sz="4" w:space="0" w:color="auto"/>
            </w:tcBorders>
          </w:tcPr>
          <w:p w14:paraId="7806DA2B" w14:textId="77777777" w:rsidR="00321528" w:rsidRDefault="00321528">
            <w:pPr>
              <w:rPr>
                <w:sz w:val="8"/>
                <w:szCs w:val="8"/>
              </w:rPr>
            </w:pPr>
          </w:p>
          <w:p w14:paraId="39EC992F" w14:textId="77777777" w:rsidR="00321528" w:rsidRDefault="00321528">
            <w:pPr>
              <w:shd w:val="clear" w:color="auto" w:fill="FFFFFF"/>
              <w:rPr>
                <w:b/>
                <w:szCs w:val="24"/>
                <w:lang w:eastAsia="lt-LT"/>
              </w:rPr>
            </w:pPr>
            <w:r>
              <w:rPr>
                <w:b/>
                <w:szCs w:val="24"/>
                <w:lang w:eastAsia="lt-LT"/>
              </w:rPr>
              <w:t>Anykščių švietimo pagalbos tarnyba</w:t>
            </w:r>
          </w:p>
          <w:p w14:paraId="44BD79C3" w14:textId="77777777" w:rsidR="00321528" w:rsidRDefault="00321528">
            <w:pPr>
              <w:rPr>
                <w:sz w:val="8"/>
                <w:szCs w:val="8"/>
              </w:rPr>
            </w:pPr>
          </w:p>
          <w:p w14:paraId="33F517F0" w14:textId="77777777" w:rsidR="00321528" w:rsidRDefault="00321528">
            <w:pPr>
              <w:rPr>
                <w:b/>
                <w:szCs w:val="24"/>
              </w:rPr>
            </w:pPr>
            <w:r>
              <w:rPr>
                <w:b/>
                <w:szCs w:val="24"/>
              </w:rPr>
              <w:t>VšĮ Anykščių rajono psichikos sveikatos centras</w:t>
            </w:r>
          </w:p>
          <w:p w14:paraId="2264CCC4" w14:textId="77777777" w:rsidR="00321528" w:rsidRDefault="00321528">
            <w:pPr>
              <w:rPr>
                <w:sz w:val="8"/>
                <w:szCs w:val="8"/>
              </w:rPr>
            </w:pPr>
          </w:p>
          <w:p w14:paraId="10104E01" w14:textId="77777777" w:rsidR="00321528" w:rsidRDefault="00321528">
            <w:pPr>
              <w:shd w:val="clear" w:color="auto" w:fill="FFFFFF"/>
              <w:rPr>
                <w:b/>
                <w:bCs/>
                <w:szCs w:val="24"/>
                <w:lang w:eastAsia="lt-LT"/>
              </w:rPr>
            </w:pPr>
            <w:r>
              <w:rPr>
                <w:b/>
                <w:bCs/>
                <w:szCs w:val="24"/>
                <w:lang w:eastAsia="lt-LT"/>
              </w:rPr>
              <w:t>Anykščių Antano Baranausko pagrindinė mokykla</w:t>
            </w:r>
          </w:p>
          <w:p w14:paraId="5C8D24D3" w14:textId="77777777" w:rsidR="00321528" w:rsidRDefault="00321528">
            <w:pPr>
              <w:rPr>
                <w:sz w:val="8"/>
                <w:szCs w:val="8"/>
              </w:rPr>
            </w:pPr>
          </w:p>
          <w:p w14:paraId="2DCA8FCA" w14:textId="77777777" w:rsidR="00321528" w:rsidRDefault="00321528">
            <w:pPr>
              <w:shd w:val="clear" w:color="auto" w:fill="FFFFFF"/>
              <w:rPr>
                <w:b/>
                <w:szCs w:val="24"/>
              </w:rPr>
            </w:pPr>
            <w:r>
              <w:rPr>
                <w:b/>
                <w:bCs/>
                <w:color w:val="000000"/>
                <w:szCs w:val="24"/>
                <w:lang w:eastAsia="lt-LT"/>
              </w:rPr>
              <w:t>Anykščių  šeimos ir vaiko gerovės centras</w:t>
            </w:r>
          </w:p>
        </w:tc>
        <w:tc>
          <w:tcPr>
            <w:tcW w:w="2124" w:type="dxa"/>
            <w:tcBorders>
              <w:top w:val="single" w:sz="4" w:space="0" w:color="auto"/>
              <w:left w:val="single" w:sz="4" w:space="0" w:color="auto"/>
              <w:bottom w:val="single" w:sz="4" w:space="0" w:color="auto"/>
              <w:right w:val="single" w:sz="4" w:space="0" w:color="auto"/>
            </w:tcBorders>
          </w:tcPr>
          <w:p w14:paraId="4EFB09C1" w14:textId="77777777" w:rsidR="00321528" w:rsidRDefault="00321528">
            <w:pPr>
              <w:rPr>
                <w:szCs w:val="24"/>
              </w:rPr>
            </w:pPr>
          </w:p>
        </w:tc>
      </w:tr>
      <w:tr w:rsidR="00321528" w14:paraId="54A6A177"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3DDC32FC"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439CB7CD" w14:textId="77777777" w:rsidR="00321528" w:rsidRDefault="00321528">
            <w:pPr>
              <w:rPr>
                <w:b/>
                <w:bCs/>
                <w:szCs w:val="24"/>
              </w:rPr>
            </w:pPr>
            <w:r>
              <w:rPr>
                <w:b/>
                <w:bCs/>
                <w:szCs w:val="24"/>
              </w:rPr>
              <w:t>Konsultavimas patiriantiems krizinę situaciją</w:t>
            </w:r>
          </w:p>
        </w:tc>
        <w:tc>
          <w:tcPr>
            <w:tcW w:w="2835" w:type="dxa"/>
            <w:tcBorders>
              <w:top w:val="single" w:sz="4" w:space="0" w:color="auto"/>
              <w:left w:val="single" w:sz="4" w:space="0" w:color="auto"/>
              <w:bottom w:val="single" w:sz="4" w:space="0" w:color="auto"/>
              <w:right w:val="single" w:sz="4" w:space="0" w:color="auto"/>
            </w:tcBorders>
            <w:hideMark/>
          </w:tcPr>
          <w:p w14:paraId="6E440D89" w14:textId="77777777" w:rsidR="00321528" w:rsidRDefault="00321528">
            <w:pPr>
              <w:rPr>
                <w:szCs w:val="24"/>
              </w:rPr>
            </w:pPr>
            <w:r>
              <w:rPr>
                <w:szCs w:val="24"/>
              </w:rPr>
              <w:t>Skubi vaikų psichologo pagalba vaikui, patiriančiam krizę.</w:t>
            </w:r>
          </w:p>
        </w:tc>
        <w:tc>
          <w:tcPr>
            <w:tcW w:w="3685" w:type="dxa"/>
            <w:tcBorders>
              <w:top w:val="single" w:sz="4" w:space="0" w:color="auto"/>
              <w:left w:val="single" w:sz="4" w:space="0" w:color="auto"/>
              <w:bottom w:val="single" w:sz="4" w:space="0" w:color="auto"/>
              <w:right w:val="single" w:sz="4" w:space="0" w:color="auto"/>
            </w:tcBorders>
            <w:hideMark/>
          </w:tcPr>
          <w:p w14:paraId="43C82759" w14:textId="77777777" w:rsidR="00321528" w:rsidRDefault="00321528">
            <w:pPr>
              <w:rPr>
                <w:b/>
                <w:szCs w:val="24"/>
              </w:rPr>
            </w:pPr>
            <w:r>
              <w:rPr>
                <w:szCs w:val="24"/>
              </w:rPr>
              <w:t>Skubi psichologinė pagalba turėtų būti teikiama vaikams,  turintiems polinkį į savižudybę, išgyvenantiems netektį, vaikams, kurie išgyvena tėvų skyrybas ir kitose krizės situacijose.</w:t>
            </w:r>
          </w:p>
        </w:tc>
        <w:tc>
          <w:tcPr>
            <w:tcW w:w="2835" w:type="dxa"/>
            <w:tcBorders>
              <w:top w:val="single" w:sz="4" w:space="0" w:color="auto"/>
              <w:left w:val="single" w:sz="4" w:space="0" w:color="auto"/>
              <w:bottom w:val="single" w:sz="4" w:space="0" w:color="auto"/>
              <w:right w:val="single" w:sz="4" w:space="0" w:color="auto"/>
            </w:tcBorders>
          </w:tcPr>
          <w:p w14:paraId="709A4E6E" w14:textId="77777777" w:rsidR="00321528" w:rsidRDefault="00321528">
            <w:pPr>
              <w:rPr>
                <w:b/>
                <w:szCs w:val="24"/>
              </w:rPr>
            </w:pPr>
            <w:r>
              <w:rPr>
                <w:b/>
                <w:szCs w:val="24"/>
              </w:rPr>
              <w:t>VšĮ Anykščių rajono psichikos sveikatos centras</w:t>
            </w:r>
          </w:p>
          <w:p w14:paraId="6ABFCEA4" w14:textId="77777777" w:rsidR="00321528" w:rsidRDefault="00321528">
            <w:pPr>
              <w:rPr>
                <w:b/>
                <w:szCs w:val="24"/>
              </w:rPr>
            </w:pPr>
          </w:p>
          <w:p w14:paraId="5B674D02" w14:textId="77777777" w:rsidR="00321528" w:rsidRDefault="00321528">
            <w:pPr>
              <w:rPr>
                <w:b/>
                <w:szCs w:val="24"/>
              </w:rPr>
            </w:pPr>
            <w:r>
              <w:rPr>
                <w:b/>
                <w:szCs w:val="24"/>
              </w:rPr>
              <w:t>Anykščių švietimo pagalbos tarnyba</w:t>
            </w:r>
          </w:p>
          <w:p w14:paraId="07363EA6" w14:textId="77777777" w:rsidR="00321528" w:rsidRDefault="00321528">
            <w:pPr>
              <w:rPr>
                <w:b/>
                <w:bCs/>
                <w:color w:val="000000"/>
                <w:szCs w:val="24"/>
                <w:lang w:eastAsia="lt-LT"/>
              </w:rPr>
            </w:pPr>
          </w:p>
          <w:p w14:paraId="470E1549" w14:textId="77777777" w:rsidR="00321528" w:rsidRDefault="00321528">
            <w:pPr>
              <w:rPr>
                <w:b/>
                <w:szCs w:val="24"/>
              </w:rPr>
            </w:pPr>
            <w:r>
              <w:rPr>
                <w:b/>
                <w:bCs/>
                <w:color w:val="000000"/>
                <w:szCs w:val="24"/>
                <w:lang w:eastAsia="lt-LT"/>
              </w:rPr>
              <w:t>Anykščių  šeimos ir vaiko gerovės centras</w:t>
            </w:r>
          </w:p>
        </w:tc>
        <w:tc>
          <w:tcPr>
            <w:tcW w:w="2124" w:type="dxa"/>
            <w:tcBorders>
              <w:top w:val="single" w:sz="4" w:space="0" w:color="auto"/>
              <w:left w:val="single" w:sz="4" w:space="0" w:color="auto"/>
              <w:bottom w:val="single" w:sz="4" w:space="0" w:color="auto"/>
              <w:right w:val="single" w:sz="4" w:space="0" w:color="auto"/>
            </w:tcBorders>
          </w:tcPr>
          <w:p w14:paraId="02536717" w14:textId="77777777" w:rsidR="00321528" w:rsidRDefault="00321528">
            <w:pPr>
              <w:jc w:val="both"/>
              <w:rPr>
                <w:szCs w:val="24"/>
              </w:rPr>
            </w:pPr>
          </w:p>
        </w:tc>
      </w:tr>
      <w:tr w:rsidR="00321528" w14:paraId="59C37D12" w14:textId="77777777" w:rsidTr="0077219A">
        <w:tc>
          <w:tcPr>
            <w:tcW w:w="1809" w:type="dxa"/>
            <w:vMerge/>
            <w:tcBorders>
              <w:top w:val="single" w:sz="4" w:space="0" w:color="auto"/>
              <w:left w:val="single" w:sz="4" w:space="0" w:color="auto"/>
              <w:bottom w:val="single" w:sz="4" w:space="0" w:color="auto"/>
              <w:right w:val="single" w:sz="4" w:space="0" w:color="auto"/>
            </w:tcBorders>
            <w:vAlign w:val="center"/>
            <w:hideMark/>
          </w:tcPr>
          <w:p w14:paraId="178D3058" w14:textId="77777777" w:rsidR="00321528" w:rsidRDefault="00321528">
            <w:pPr>
              <w:rPr>
                <w:b/>
                <w:bCs/>
                <w:sz w:val="32"/>
                <w:szCs w:val="32"/>
              </w:rPr>
            </w:pPr>
          </w:p>
        </w:tc>
        <w:tc>
          <w:tcPr>
            <w:tcW w:w="13356" w:type="dxa"/>
            <w:gridSpan w:val="5"/>
            <w:tcBorders>
              <w:top w:val="single" w:sz="4" w:space="0" w:color="auto"/>
              <w:left w:val="single" w:sz="4" w:space="0" w:color="auto"/>
              <w:bottom w:val="single" w:sz="4" w:space="0" w:color="auto"/>
              <w:right w:val="single" w:sz="4" w:space="0" w:color="auto"/>
            </w:tcBorders>
            <w:hideMark/>
          </w:tcPr>
          <w:p w14:paraId="1E846FD8" w14:textId="77777777" w:rsidR="00321528" w:rsidRDefault="00321528">
            <w:pPr>
              <w:jc w:val="both"/>
              <w:rPr>
                <w:szCs w:val="24"/>
              </w:rPr>
            </w:pPr>
            <w:r>
              <w:rPr>
                <w:b/>
                <w:bCs/>
                <w:sz w:val="32"/>
                <w:szCs w:val="32"/>
              </w:rPr>
              <w:t>Socialinės paslaugos</w:t>
            </w:r>
          </w:p>
        </w:tc>
      </w:tr>
      <w:tr w:rsidR="00321528" w14:paraId="1A69427B"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3BA1FFF2" w14:textId="77777777" w:rsidR="00321528" w:rsidRDefault="00321528">
            <w:pPr>
              <w:rPr>
                <w:b/>
                <w:bCs/>
                <w:sz w:val="32"/>
                <w:szCs w:val="32"/>
              </w:rPr>
            </w:pPr>
          </w:p>
        </w:tc>
        <w:tc>
          <w:tcPr>
            <w:tcW w:w="1877" w:type="dxa"/>
            <w:vMerge w:val="restart"/>
            <w:tcBorders>
              <w:top w:val="single" w:sz="4" w:space="0" w:color="auto"/>
              <w:left w:val="single" w:sz="4" w:space="0" w:color="auto"/>
              <w:bottom w:val="single" w:sz="4" w:space="0" w:color="auto"/>
              <w:right w:val="single" w:sz="4" w:space="0" w:color="auto"/>
            </w:tcBorders>
          </w:tcPr>
          <w:p w14:paraId="50E4A9AD" w14:textId="77777777" w:rsidR="00321528" w:rsidRDefault="00321528">
            <w:pPr>
              <w:rPr>
                <w:b/>
                <w:bCs/>
                <w:sz w:val="32"/>
                <w:szCs w:val="32"/>
              </w:rPr>
            </w:pPr>
            <w:r>
              <w:rPr>
                <w:b/>
                <w:szCs w:val="24"/>
              </w:rPr>
              <w:t>Bendrosios socialinės paslaugos</w:t>
            </w:r>
            <w:r>
              <w:rPr>
                <w:b/>
                <w:bCs/>
                <w:sz w:val="32"/>
                <w:szCs w:val="32"/>
              </w:rPr>
              <w:t xml:space="preserve"> </w:t>
            </w:r>
          </w:p>
          <w:p w14:paraId="6F4E259D" w14:textId="77777777" w:rsidR="00321528" w:rsidRDefault="00321528">
            <w:pPr>
              <w:rPr>
                <w:szCs w:val="24"/>
              </w:rPr>
            </w:pPr>
          </w:p>
          <w:p w14:paraId="2405FB16" w14:textId="77777777" w:rsidR="00321528" w:rsidRDefault="00321528">
            <w:pPr>
              <w:rPr>
                <w:b/>
                <w:bCs/>
                <w:sz w:val="32"/>
                <w:szCs w:val="32"/>
              </w:rPr>
            </w:pPr>
          </w:p>
        </w:tc>
        <w:tc>
          <w:tcPr>
            <w:tcW w:w="2835" w:type="dxa"/>
            <w:vMerge w:val="restart"/>
            <w:tcBorders>
              <w:top w:val="single" w:sz="4" w:space="0" w:color="auto"/>
              <w:left w:val="single" w:sz="4" w:space="0" w:color="auto"/>
              <w:bottom w:val="single" w:sz="4" w:space="0" w:color="auto"/>
              <w:right w:val="single" w:sz="4" w:space="0" w:color="auto"/>
            </w:tcBorders>
          </w:tcPr>
          <w:p w14:paraId="147E48FF" w14:textId="77777777" w:rsidR="00321528" w:rsidRDefault="00321528">
            <w:pPr>
              <w:rPr>
                <w:szCs w:val="24"/>
              </w:rPr>
            </w:pPr>
            <w:r>
              <w:rPr>
                <w:szCs w:val="24"/>
              </w:rPr>
              <w:t xml:space="preserve">Bendrosios socialinės paslaugos yra atskiros, be nuolatinės specialistų priežiūros teikiamos paslaugos. Bendrųjų socialinių paslaugų tikslas – ugdyti ar kompensuoti asmens (šeimos) gebėjimus savarankiškai rūpintis asmeniniu </w:t>
            </w:r>
            <w:r>
              <w:rPr>
                <w:szCs w:val="24"/>
              </w:rPr>
              <w:lastRenderedPageBreak/>
              <w:t>(šeimos) gyvenimu ir dalyvauti visuomenės gyvenime. Bendrosios socialinės paslaugos teikiamos socialinių paslaugų įstaigose ir asmens namuose.</w:t>
            </w:r>
          </w:p>
          <w:p w14:paraId="4BC3157C" w14:textId="77777777" w:rsidR="00321528" w:rsidRDefault="00321528">
            <w:pPr>
              <w:rPr>
                <w:b/>
                <w:szCs w:val="24"/>
              </w:rPr>
            </w:pPr>
          </w:p>
        </w:tc>
        <w:tc>
          <w:tcPr>
            <w:tcW w:w="3685" w:type="dxa"/>
            <w:tcBorders>
              <w:top w:val="single" w:sz="4" w:space="0" w:color="auto"/>
              <w:left w:val="single" w:sz="4" w:space="0" w:color="auto"/>
              <w:bottom w:val="single" w:sz="4" w:space="0" w:color="auto"/>
              <w:right w:val="single" w:sz="4" w:space="0" w:color="auto"/>
            </w:tcBorders>
          </w:tcPr>
          <w:p w14:paraId="161C0E64" w14:textId="77777777" w:rsidR="00321528" w:rsidRDefault="00321528">
            <w:pPr>
              <w:rPr>
                <w:szCs w:val="24"/>
              </w:rPr>
            </w:pPr>
            <w:r>
              <w:rPr>
                <w:szCs w:val="24"/>
              </w:rPr>
              <w:lastRenderedPageBreak/>
              <w:t>Informavimas – reikalingos informacijos apie socialinę pagalbą suteikimas vaikui ir jo šeimai.</w:t>
            </w:r>
          </w:p>
          <w:p w14:paraId="4D60CBB9" w14:textId="77777777" w:rsidR="00321528" w:rsidRDefault="00321528">
            <w:pPr>
              <w:rPr>
                <w:szCs w:val="24"/>
              </w:rPr>
            </w:pPr>
            <w:r>
              <w:rPr>
                <w:szCs w:val="24"/>
              </w:rPr>
              <w:t>Konsultavimas – pagalba, kuria kartu su vaiku analizuojama vaiko (jo šeimos) probleminė situacija ir ieškoma sprendimų.</w:t>
            </w:r>
          </w:p>
          <w:p w14:paraId="1574574B" w14:textId="77777777" w:rsidR="00321528" w:rsidRDefault="00321528">
            <w:pPr>
              <w:jc w:val="both"/>
              <w:rPr>
                <w:szCs w:val="24"/>
              </w:rPr>
            </w:pPr>
          </w:p>
          <w:p w14:paraId="2B459EFB" w14:textId="77777777" w:rsidR="00321528" w:rsidRDefault="00321528">
            <w:pPr>
              <w:jc w:val="both"/>
              <w:rPr>
                <w:b/>
                <w:szCs w:val="24"/>
              </w:rPr>
            </w:pPr>
          </w:p>
        </w:tc>
        <w:tc>
          <w:tcPr>
            <w:tcW w:w="2835" w:type="dxa"/>
            <w:tcBorders>
              <w:top w:val="single" w:sz="4" w:space="0" w:color="auto"/>
              <w:left w:val="single" w:sz="4" w:space="0" w:color="auto"/>
              <w:bottom w:val="single" w:sz="4" w:space="0" w:color="auto"/>
              <w:right w:val="single" w:sz="4" w:space="0" w:color="auto"/>
            </w:tcBorders>
          </w:tcPr>
          <w:p w14:paraId="28F0C8A5" w14:textId="77777777" w:rsidR="00321528" w:rsidRDefault="00321528">
            <w:pPr>
              <w:rPr>
                <w:b/>
                <w:szCs w:val="24"/>
              </w:rPr>
            </w:pPr>
            <w:r>
              <w:rPr>
                <w:b/>
                <w:szCs w:val="24"/>
              </w:rPr>
              <w:t>Anykščių rajono socialinių paslaugų centras</w:t>
            </w:r>
          </w:p>
          <w:p w14:paraId="384E2407" w14:textId="77777777" w:rsidR="00321528" w:rsidRDefault="00321528">
            <w:pPr>
              <w:rPr>
                <w:b/>
                <w:szCs w:val="24"/>
              </w:rPr>
            </w:pPr>
          </w:p>
          <w:p w14:paraId="28C90253" w14:textId="77777777" w:rsidR="00321528" w:rsidRDefault="00321528">
            <w:pPr>
              <w:rPr>
                <w:b/>
                <w:color w:val="000000"/>
                <w:szCs w:val="24"/>
              </w:rPr>
            </w:pPr>
            <w:r>
              <w:rPr>
                <w:b/>
                <w:color w:val="000000"/>
                <w:szCs w:val="24"/>
              </w:rPr>
              <w:t>Anykščių rajono šeimos ir vaiko gerovės centras</w:t>
            </w:r>
          </w:p>
          <w:p w14:paraId="426B0591" w14:textId="77777777" w:rsidR="00321528" w:rsidRDefault="00321528">
            <w:pPr>
              <w:rPr>
                <w:b/>
                <w:color w:val="000000"/>
                <w:szCs w:val="24"/>
              </w:rPr>
            </w:pPr>
          </w:p>
          <w:p w14:paraId="1EC1563B" w14:textId="77777777" w:rsidR="00321528" w:rsidRDefault="00321528">
            <w:pPr>
              <w:rPr>
                <w:b/>
                <w:szCs w:val="24"/>
              </w:rPr>
            </w:pPr>
            <w:r>
              <w:rPr>
                <w:b/>
                <w:szCs w:val="24"/>
              </w:rPr>
              <w:t>VšĮ Anykščių rajono psichikos sveikatos centras</w:t>
            </w:r>
          </w:p>
          <w:p w14:paraId="423F6DE4" w14:textId="77777777" w:rsidR="00321528" w:rsidRDefault="00321528">
            <w:pPr>
              <w:rPr>
                <w:sz w:val="8"/>
                <w:szCs w:val="8"/>
              </w:rPr>
            </w:pPr>
          </w:p>
          <w:p w14:paraId="16678C10" w14:textId="77777777" w:rsidR="00321528" w:rsidRDefault="00321528">
            <w:pPr>
              <w:shd w:val="clear" w:color="auto" w:fill="FFFFFF"/>
              <w:rPr>
                <w:b/>
                <w:szCs w:val="24"/>
                <w:lang w:eastAsia="lt-LT"/>
              </w:rPr>
            </w:pPr>
            <w:r>
              <w:rPr>
                <w:b/>
                <w:szCs w:val="24"/>
                <w:lang w:eastAsia="lt-LT"/>
              </w:rPr>
              <w:lastRenderedPageBreak/>
              <w:t>Anykščių vaikų ir jaunimo užimtumo centras</w:t>
            </w:r>
          </w:p>
          <w:p w14:paraId="1D74F930" w14:textId="77777777" w:rsidR="00321528" w:rsidRDefault="00321528">
            <w:pPr>
              <w:rPr>
                <w:sz w:val="8"/>
                <w:szCs w:val="8"/>
              </w:rPr>
            </w:pPr>
          </w:p>
          <w:p w14:paraId="2A44484B" w14:textId="77777777" w:rsidR="00321528" w:rsidRDefault="00321528">
            <w:pPr>
              <w:rPr>
                <w:sz w:val="8"/>
                <w:szCs w:val="8"/>
              </w:rPr>
            </w:pPr>
          </w:p>
          <w:p w14:paraId="18962098" w14:textId="77777777" w:rsidR="00321528" w:rsidRDefault="00321528">
            <w:pPr>
              <w:rPr>
                <w:b/>
                <w:color w:val="FF0000"/>
                <w:szCs w:val="24"/>
              </w:rPr>
            </w:pPr>
            <w:r>
              <w:rPr>
                <w:b/>
                <w:color w:val="1C1C1C"/>
                <w:szCs w:val="24"/>
              </w:rPr>
              <w:t xml:space="preserve">VšĮ „Gelbėkit vaikus“ Raguvėlės vaikų dienos centras </w:t>
            </w:r>
          </w:p>
          <w:p w14:paraId="526D154D" w14:textId="77777777" w:rsidR="00321528" w:rsidRDefault="00321528">
            <w:pPr>
              <w:rPr>
                <w:b/>
                <w:szCs w:val="24"/>
                <w:lang w:eastAsia="lt-LT"/>
              </w:rPr>
            </w:pPr>
          </w:p>
          <w:p w14:paraId="3DD6F9A6" w14:textId="77777777" w:rsidR="00321528" w:rsidRDefault="00321528">
            <w:pPr>
              <w:rPr>
                <w:b/>
                <w:color w:val="3D3D3D"/>
                <w:szCs w:val="24"/>
                <w:lang w:eastAsia="lt-LT"/>
              </w:rPr>
            </w:pPr>
            <w:r>
              <w:rPr>
                <w:b/>
                <w:szCs w:val="24"/>
                <w:lang w:eastAsia="lt-LT"/>
              </w:rPr>
              <w:t>VšĮ Šeimos idėjų centras (Debeikių vaikų dienos centras)</w:t>
            </w:r>
          </w:p>
        </w:tc>
        <w:tc>
          <w:tcPr>
            <w:tcW w:w="2124" w:type="dxa"/>
            <w:tcBorders>
              <w:top w:val="single" w:sz="4" w:space="0" w:color="auto"/>
              <w:left w:val="single" w:sz="4" w:space="0" w:color="auto"/>
              <w:bottom w:val="single" w:sz="4" w:space="0" w:color="auto"/>
              <w:right w:val="single" w:sz="4" w:space="0" w:color="auto"/>
            </w:tcBorders>
          </w:tcPr>
          <w:p w14:paraId="7B342480" w14:textId="77777777" w:rsidR="00321528" w:rsidRDefault="00321528">
            <w:pPr>
              <w:ind w:firstLine="62"/>
              <w:rPr>
                <w:b/>
                <w:szCs w:val="24"/>
                <w:lang w:val="en-US"/>
              </w:rPr>
            </w:pPr>
          </w:p>
        </w:tc>
      </w:tr>
      <w:tr w:rsidR="00321528" w14:paraId="3D16A68A"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53282573" w14:textId="77777777" w:rsidR="00321528" w:rsidRDefault="00321528">
            <w:pPr>
              <w:rPr>
                <w:b/>
                <w:bCs/>
                <w:sz w:val="32"/>
                <w:szCs w:val="32"/>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14:paraId="46319288" w14:textId="77777777" w:rsidR="00321528" w:rsidRDefault="00321528">
            <w:pPr>
              <w:rPr>
                <w:b/>
                <w:bCs/>
                <w:sz w:val="32"/>
                <w:szCs w:val="3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6CF3881" w14:textId="77777777" w:rsidR="00321528" w:rsidRDefault="00321528">
            <w:pPr>
              <w:rPr>
                <w:b/>
                <w:szCs w:val="24"/>
              </w:rPr>
            </w:pPr>
          </w:p>
        </w:tc>
        <w:tc>
          <w:tcPr>
            <w:tcW w:w="3685" w:type="dxa"/>
            <w:tcBorders>
              <w:top w:val="single" w:sz="4" w:space="0" w:color="auto"/>
              <w:left w:val="single" w:sz="4" w:space="0" w:color="auto"/>
              <w:bottom w:val="single" w:sz="4" w:space="0" w:color="auto"/>
              <w:right w:val="single" w:sz="4" w:space="0" w:color="auto"/>
            </w:tcBorders>
          </w:tcPr>
          <w:p w14:paraId="06B7A98C" w14:textId="77777777" w:rsidR="00321528" w:rsidRDefault="00321528">
            <w:pPr>
              <w:rPr>
                <w:szCs w:val="24"/>
              </w:rPr>
            </w:pPr>
            <w:r>
              <w:rPr>
                <w:szCs w:val="24"/>
              </w:rPr>
              <w:t>Tarpininkavimas ir atstovavimas – pagalbos vaikui suteikimas sprendžiant įvairias vaiko (ir jo šeimos) problemas, tarpininkaujant tarp vaiko ir jo aplinkos.</w:t>
            </w:r>
          </w:p>
          <w:p w14:paraId="4EF01CED" w14:textId="77777777" w:rsidR="00321528" w:rsidRDefault="00321528">
            <w:pPr>
              <w:jc w:val="both"/>
              <w:rPr>
                <w:szCs w:val="24"/>
              </w:rPr>
            </w:pPr>
          </w:p>
        </w:tc>
        <w:tc>
          <w:tcPr>
            <w:tcW w:w="2835" w:type="dxa"/>
            <w:tcBorders>
              <w:top w:val="single" w:sz="4" w:space="0" w:color="auto"/>
              <w:left w:val="single" w:sz="4" w:space="0" w:color="auto"/>
              <w:bottom w:val="single" w:sz="4" w:space="0" w:color="auto"/>
              <w:right w:val="single" w:sz="4" w:space="0" w:color="auto"/>
            </w:tcBorders>
          </w:tcPr>
          <w:p w14:paraId="6C928B5C" w14:textId="77777777" w:rsidR="00321528" w:rsidRDefault="00321528">
            <w:pPr>
              <w:rPr>
                <w:b/>
                <w:szCs w:val="24"/>
              </w:rPr>
            </w:pPr>
            <w:r>
              <w:rPr>
                <w:b/>
                <w:szCs w:val="24"/>
              </w:rPr>
              <w:t>Anykščių rajono socialinių paslaugų centras</w:t>
            </w:r>
          </w:p>
          <w:p w14:paraId="4CF92B67" w14:textId="77777777" w:rsidR="00321528" w:rsidRDefault="00321528">
            <w:pPr>
              <w:rPr>
                <w:b/>
                <w:szCs w:val="24"/>
              </w:rPr>
            </w:pPr>
          </w:p>
          <w:p w14:paraId="5BACE189" w14:textId="77777777" w:rsidR="00321528" w:rsidRDefault="00321528">
            <w:pPr>
              <w:rPr>
                <w:b/>
                <w:szCs w:val="24"/>
              </w:rPr>
            </w:pPr>
            <w:r>
              <w:rPr>
                <w:b/>
                <w:color w:val="000000"/>
                <w:szCs w:val="24"/>
              </w:rPr>
              <w:t>Anykščių rajono šeimos ir vaiko gerovės centras</w:t>
            </w:r>
          </w:p>
        </w:tc>
        <w:tc>
          <w:tcPr>
            <w:tcW w:w="2124" w:type="dxa"/>
            <w:tcBorders>
              <w:top w:val="single" w:sz="4" w:space="0" w:color="auto"/>
              <w:left w:val="single" w:sz="4" w:space="0" w:color="auto"/>
              <w:bottom w:val="single" w:sz="4" w:space="0" w:color="auto"/>
              <w:right w:val="single" w:sz="4" w:space="0" w:color="auto"/>
            </w:tcBorders>
          </w:tcPr>
          <w:p w14:paraId="12552F9F" w14:textId="77777777" w:rsidR="00321528" w:rsidRDefault="00321528">
            <w:pPr>
              <w:rPr>
                <w:sz w:val="8"/>
                <w:szCs w:val="8"/>
              </w:rPr>
            </w:pPr>
          </w:p>
          <w:p w14:paraId="69109AFC" w14:textId="77777777" w:rsidR="00321528" w:rsidRDefault="00321528">
            <w:pPr>
              <w:shd w:val="clear" w:color="auto" w:fill="FFFFFF"/>
              <w:rPr>
                <w:color w:val="3D3D3D"/>
                <w:szCs w:val="24"/>
                <w:lang w:eastAsia="lt-LT"/>
              </w:rPr>
            </w:pPr>
          </w:p>
        </w:tc>
      </w:tr>
      <w:tr w:rsidR="00321528" w14:paraId="2EADC34A"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28FFD2AD" w14:textId="77777777" w:rsidR="00321528" w:rsidRDefault="00321528">
            <w:pPr>
              <w:rPr>
                <w:b/>
                <w:bCs/>
                <w:sz w:val="32"/>
                <w:szCs w:val="32"/>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14:paraId="794208D1" w14:textId="77777777" w:rsidR="00321528" w:rsidRDefault="00321528">
            <w:pPr>
              <w:rPr>
                <w:b/>
                <w:bCs/>
                <w:sz w:val="32"/>
                <w:szCs w:val="3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5592F30" w14:textId="77777777" w:rsidR="00321528" w:rsidRDefault="00321528">
            <w:pPr>
              <w:rPr>
                <w:b/>
                <w:szCs w:val="24"/>
              </w:rPr>
            </w:pPr>
          </w:p>
        </w:tc>
        <w:tc>
          <w:tcPr>
            <w:tcW w:w="3685" w:type="dxa"/>
            <w:tcBorders>
              <w:top w:val="single" w:sz="4" w:space="0" w:color="auto"/>
              <w:left w:val="single" w:sz="4" w:space="0" w:color="auto"/>
              <w:bottom w:val="single" w:sz="4" w:space="0" w:color="auto"/>
              <w:right w:val="single" w:sz="4" w:space="0" w:color="auto"/>
            </w:tcBorders>
            <w:hideMark/>
          </w:tcPr>
          <w:p w14:paraId="7974289D" w14:textId="77777777" w:rsidR="00321528" w:rsidRDefault="00321528">
            <w:pPr>
              <w:rPr>
                <w:szCs w:val="24"/>
              </w:rPr>
            </w:pPr>
            <w:r>
              <w:rPr>
                <w:szCs w:val="24"/>
              </w:rPr>
              <w:t>Transporto organizavimas – paslauga, teikiama pagal poreikius vaikui, kuris dėl negalios ar ligos turi judėjimo problemų ir dėl to ar dėl nepakankamų šeimos pajamų negali naudotis visuomeniniu ar individualiu transportu.</w:t>
            </w:r>
          </w:p>
        </w:tc>
        <w:tc>
          <w:tcPr>
            <w:tcW w:w="2835" w:type="dxa"/>
            <w:tcBorders>
              <w:top w:val="single" w:sz="4" w:space="0" w:color="auto"/>
              <w:left w:val="single" w:sz="4" w:space="0" w:color="auto"/>
              <w:bottom w:val="single" w:sz="4" w:space="0" w:color="auto"/>
              <w:right w:val="single" w:sz="4" w:space="0" w:color="auto"/>
            </w:tcBorders>
          </w:tcPr>
          <w:p w14:paraId="784709B1" w14:textId="77777777" w:rsidR="00321528" w:rsidRDefault="00321528">
            <w:pPr>
              <w:rPr>
                <w:b/>
                <w:szCs w:val="24"/>
              </w:rPr>
            </w:pPr>
            <w:r>
              <w:rPr>
                <w:b/>
                <w:szCs w:val="24"/>
              </w:rPr>
              <w:t>Anykščių rajono socialinių paslaugų centras</w:t>
            </w:r>
          </w:p>
          <w:p w14:paraId="584BB27A" w14:textId="77777777" w:rsidR="00321528" w:rsidRDefault="00321528">
            <w:pPr>
              <w:rPr>
                <w:b/>
                <w:szCs w:val="24"/>
              </w:rPr>
            </w:pPr>
          </w:p>
          <w:p w14:paraId="6B0AD0CD" w14:textId="5D53605D" w:rsidR="00321528" w:rsidRDefault="00321528">
            <w:pPr>
              <w:rPr>
                <w:b/>
                <w:bCs/>
                <w:szCs w:val="24"/>
                <w:lang w:eastAsia="lt-LT"/>
              </w:rPr>
            </w:pPr>
            <w:r>
              <w:rPr>
                <w:b/>
                <w:bCs/>
                <w:szCs w:val="24"/>
                <w:lang w:eastAsia="lt-LT"/>
              </w:rPr>
              <w:t>Anykščių r</w:t>
            </w:r>
            <w:r w:rsidR="00492934">
              <w:rPr>
                <w:b/>
                <w:bCs/>
                <w:szCs w:val="24"/>
                <w:lang w:eastAsia="lt-LT"/>
              </w:rPr>
              <w:t>ajono</w:t>
            </w:r>
            <w:r>
              <w:rPr>
                <w:b/>
                <w:bCs/>
                <w:szCs w:val="24"/>
                <w:lang w:eastAsia="lt-LT"/>
              </w:rPr>
              <w:t xml:space="preserve"> neįgaliųjų draugija</w:t>
            </w:r>
          </w:p>
        </w:tc>
        <w:tc>
          <w:tcPr>
            <w:tcW w:w="2124" w:type="dxa"/>
            <w:tcBorders>
              <w:top w:val="single" w:sz="4" w:space="0" w:color="auto"/>
              <w:left w:val="single" w:sz="4" w:space="0" w:color="auto"/>
              <w:bottom w:val="single" w:sz="4" w:space="0" w:color="auto"/>
              <w:right w:val="single" w:sz="4" w:space="0" w:color="auto"/>
            </w:tcBorders>
          </w:tcPr>
          <w:p w14:paraId="18F94A8D" w14:textId="77777777" w:rsidR="00321528" w:rsidRDefault="00321528">
            <w:pPr>
              <w:rPr>
                <w:szCs w:val="24"/>
              </w:rPr>
            </w:pPr>
          </w:p>
        </w:tc>
      </w:tr>
      <w:tr w:rsidR="00321528" w14:paraId="6732A25A"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5B29ACF9" w14:textId="77777777" w:rsidR="00321528" w:rsidRDefault="00321528">
            <w:pPr>
              <w:rPr>
                <w:b/>
                <w:bCs/>
                <w:sz w:val="32"/>
                <w:szCs w:val="32"/>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14:paraId="68DDA40C" w14:textId="77777777" w:rsidR="00321528" w:rsidRDefault="00321528">
            <w:pPr>
              <w:rPr>
                <w:b/>
                <w:bCs/>
                <w:sz w:val="32"/>
                <w:szCs w:val="3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9EB472A" w14:textId="77777777" w:rsidR="00321528" w:rsidRDefault="00321528">
            <w:pPr>
              <w:rPr>
                <w:b/>
                <w:szCs w:val="24"/>
              </w:rPr>
            </w:pPr>
          </w:p>
        </w:tc>
        <w:tc>
          <w:tcPr>
            <w:tcW w:w="3685" w:type="dxa"/>
            <w:tcBorders>
              <w:top w:val="single" w:sz="4" w:space="0" w:color="auto"/>
              <w:left w:val="single" w:sz="4" w:space="0" w:color="auto"/>
              <w:bottom w:val="single" w:sz="4" w:space="0" w:color="auto"/>
              <w:right w:val="single" w:sz="4" w:space="0" w:color="auto"/>
            </w:tcBorders>
            <w:hideMark/>
          </w:tcPr>
          <w:p w14:paraId="7215D1D3" w14:textId="77777777" w:rsidR="00321528" w:rsidRDefault="00321528">
            <w:pPr>
              <w:rPr>
                <w:szCs w:val="24"/>
              </w:rPr>
            </w:pPr>
            <w:r>
              <w:rPr>
                <w:szCs w:val="24"/>
              </w:rPr>
              <w:t>Aprūpinimas būtiniausiais drabužiais ir avalyne – būtiniausių drabužių, avalynės ir kitų reikmenų nemokamas teikimas</w:t>
            </w:r>
          </w:p>
        </w:tc>
        <w:tc>
          <w:tcPr>
            <w:tcW w:w="2835" w:type="dxa"/>
            <w:tcBorders>
              <w:top w:val="single" w:sz="4" w:space="0" w:color="auto"/>
              <w:left w:val="single" w:sz="4" w:space="0" w:color="auto"/>
              <w:bottom w:val="single" w:sz="4" w:space="0" w:color="auto"/>
              <w:right w:val="single" w:sz="4" w:space="0" w:color="auto"/>
            </w:tcBorders>
          </w:tcPr>
          <w:p w14:paraId="1060A1EA" w14:textId="30CDF84B" w:rsidR="00321528" w:rsidRDefault="00321528">
            <w:pPr>
              <w:rPr>
                <w:b/>
                <w:szCs w:val="24"/>
              </w:rPr>
            </w:pPr>
            <w:r>
              <w:rPr>
                <w:b/>
                <w:color w:val="000000"/>
                <w:szCs w:val="24"/>
              </w:rPr>
              <w:t xml:space="preserve">Anykščių </w:t>
            </w:r>
            <w:r w:rsidR="00777075">
              <w:rPr>
                <w:b/>
                <w:color w:val="000000"/>
                <w:szCs w:val="24"/>
              </w:rPr>
              <w:t>rajono neįgaliųjų draugija</w:t>
            </w:r>
          </w:p>
        </w:tc>
        <w:tc>
          <w:tcPr>
            <w:tcW w:w="2124" w:type="dxa"/>
            <w:tcBorders>
              <w:top w:val="single" w:sz="4" w:space="0" w:color="auto"/>
              <w:left w:val="single" w:sz="4" w:space="0" w:color="auto"/>
              <w:bottom w:val="single" w:sz="4" w:space="0" w:color="auto"/>
              <w:right w:val="single" w:sz="4" w:space="0" w:color="auto"/>
            </w:tcBorders>
          </w:tcPr>
          <w:p w14:paraId="663054D0" w14:textId="77777777" w:rsidR="00321528" w:rsidRDefault="00321528">
            <w:pPr>
              <w:rPr>
                <w:color w:val="00B050"/>
                <w:szCs w:val="24"/>
              </w:rPr>
            </w:pPr>
          </w:p>
        </w:tc>
      </w:tr>
      <w:tr w:rsidR="00321528" w14:paraId="676800E0"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1C8B3B07" w14:textId="77777777" w:rsidR="00321528" w:rsidRDefault="00321528">
            <w:pPr>
              <w:rPr>
                <w:b/>
                <w:bCs/>
                <w:sz w:val="32"/>
                <w:szCs w:val="32"/>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14:paraId="24643756" w14:textId="77777777" w:rsidR="00321528" w:rsidRDefault="00321528">
            <w:pPr>
              <w:rPr>
                <w:b/>
                <w:bCs/>
                <w:sz w:val="32"/>
                <w:szCs w:val="3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3ABB622" w14:textId="77777777" w:rsidR="00321528" w:rsidRDefault="00321528">
            <w:pPr>
              <w:rPr>
                <w:b/>
                <w:szCs w:val="24"/>
              </w:rPr>
            </w:pPr>
          </w:p>
        </w:tc>
        <w:tc>
          <w:tcPr>
            <w:tcW w:w="3685" w:type="dxa"/>
            <w:tcBorders>
              <w:top w:val="single" w:sz="4" w:space="0" w:color="auto"/>
              <w:left w:val="single" w:sz="4" w:space="0" w:color="auto"/>
              <w:bottom w:val="single" w:sz="4" w:space="0" w:color="auto"/>
              <w:right w:val="single" w:sz="4" w:space="0" w:color="auto"/>
            </w:tcBorders>
            <w:hideMark/>
          </w:tcPr>
          <w:p w14:paraId="5D7712A9" w14:textId="77777777" w:rsidR="00321528" w:rsidRDefault="00321528">
            <w:pPr>
              <w:rPr>
                <w:szCs w:val="24"/>
              </w:rPr>
            </w:pPr>
            <w:r>
              <w:rPr>
                <w:szCs w:val="24"/>
              </w:rPr>
              <w:t>Asmeninės higienos ir priežiūros paslaugų organizavimas – pagalba vaikui, kuris dėl nepakankamų šeimos pajamų ar skurdo negali (neturi galimybės) pasirūpinti savo higiena.</w:t>
            </w:r>
          </w:p>
        </w:tc>
        <w:tc>
          <w:tcPr>
            <w:tcW w:w="2835" w:type="dxa"/>
            <w:tcBorders>
              <w:top w:val="single" w:sz="4" w:space="0" w:color="auto"/>
              <w:left w:val="single" w:sz="4" w:space="0" w:color="auto"/>
              <w:bottom w:val="single" w:sz="4" w:space="0" w:color="auto"/>
              <w:right w:val="single" w:sz="4" w:space="0" w:color="auto"/>
            </w:tcBorders>
          </w:tcPr>
          <w:p w14:paraId="5FE716BD" w14:textId="5B9F315E" w:rsidR="00321528" w:rsidRDefault="00321528" w:rsidP="00777075">
            <w:pPr>
              <w:rPr>
                <w:szCs w:val="24"/>
              </w:rPr>
            </w:pPr>
            <w:r>
              <w:rPr>
                <w:b/>
                <w:szCs w:val="24"/>
              </w:rPr>
              <w:t>Anykščių rajono socialinių paslaugų centr</w:t>
            </w:r>
            <w:r w:rsidR="00777075">
              <w:rPr>
                <w:b/>
                <w:szCs w:val="24"/>
              </w:rPr>
              <w:t>as</w:t>
            </w:r>
          </w:p>
        </w:tc>
        <w:tc>
          <w:tcPr>
            <w:tcW w:w="2124" w:type="dxa"/>
            <w:tcBorders>
              <w:top w:val="single" w:sz="4" w:space="0" w:color="auto"/>
              <w:left w:val="single" w:sz="4" w:space="0" w:color="auto"/>
              <w:bottom w:val="single" w:sz="4" w:space="0" w:color="auto"/>
              <w:right w:val="single" w:sz="4" w:space="0" w:color="auto"/>
            </w:tcBorders>
          </w:tcPr>
          <w:p w14:paraId="3F602B40" w14:textId="77777777" w:rsidR="00321528" w:rsidRDefault="00321528"/>
        </w:tc>
      </w:tr>
      <w:tr w:rsidR="00321528" w14:paraId="3695BAB9"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536511EE"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676DB365" w14:textId="77777777" w:rsidR="00321528" w:rsidRDefault="00321528">
            <w:pPr>
              <w:rPr>
                <w:b/>
                <w:szCs w:val="24"/>
              </w:rPr>
            </w:pPr>
            <w:r>
              <w:rPr>
                <w:b/>
                <w:szCs w:val="24"/>
              </w:rPr>
              <w:t>Vaikų dienos socialinė priežiūra ir ugdymas vaikų dienos centre</w:t>
            </w:r>
          </w:p>
        </w:tc>
        <w:tc>
          <w:tcPr>
            <w:tcW w:w="2835" w:type="dxa"/>
            <w:tcBorders>
              <w:top w:val="single" w:sz="4" w:space="0" w:color="auto"/>
              <w:left w:val="single" w:sz="4" w:space="0" w:color="auto"/>
              <w:bottom w:val="single" w:sz="4" w:space="0" w:color="auto"/>
              <w:right w:val="single" w:sz="4" w:space="0" w:color="auto"/>
            </w:tcBorders>
            <w:hideMark/>
          </w:tcPr>
          <w:p w14:paraId="76882505" w14:textId="77777777" w:rsidR="00321528" w:rsidRDefault="00321528">
            <w:pPr>
              <w:rPr>
                <w:b/>
                <w:szCs w:val="24"/>
              </w:rPr>
            </w:pPr>
            <w:r>
              <w:rPr>
                <w:szCs w:val="24"/>
                <w:lang w:eastAsia="lt-LT"/>
              </w:rPr>
              <w:t>Dienos socialinės priežiūros ir ugdymo paslaugų teikimas vaikui ir jo šeimos nariams.</w:t>
            </w:r>
          </w:p>
        </w:tc>
        <w:tc>
          <w:tcPr>
            <w:tcW w:w="3685" w:type="dxa"/>
            <w:tcBorders>
              <w:top w:val="single" w:sz="4" w:space="0" w:color="auto"/>
              <w:left w:val="single" w:sz="4" w:space="0" w:color="auto"/>
              <w:bottom w:val="single" w:sz="4" w:space="0" w:color="auto"/>
              <w:right w:val="single" w:sz="4" w:space="0" w:color="auto"/>
            </w:tcBorders>
            <w:hideMark/>
          </w:tcPr>
          <w:p w14:paraId="60013045" w14:textId="77777777" w:rsidR="00321528" w:rsidRDefault="00321528">
            <w:pPr>
              <w:rPr>
                <w:szCs w:val="24"/>
              </w:rPr>
            </w:pPr>
            <w:r>
              <w:rPr>
                <w:szCs w:val="24"/>
              </w:rPr>
              <w:t>Paslaugų tikslas – organizuoti tinkamą vaikų užimtumą po pamokų, ugdyti vaikų atsparumą socialinės rizikos veiksniams. Vaikų dienos centro teikiamos paslaugos yra plataus spektro: sociokultūrinės, ugdomosios, edukacinės, psichologinės, materialinės ir kt. Paslaugos teikiamos ir vaiko šeimai.</w:t>
            </w:r>
          </w:p>
        </w:tc>
        <w:tc>
          <w:tcPr>
            <w:tcW w:w="2835" w:type="dxa"/>
            <w:tcBorders>
              <w:top w:val="single" w:sz="4" w:space="0" w:color="auto"/>
              <w:left w:val="single" w:sz="4" w:space="0" w:color="auto"/>
              <w:bottom w:val="single" w:sz="4" w:space="0" w:color="auto"/>
              <w:right w:val="single" w:sz="4" w:space="0" w:color="auto"/>
            </w:tcBorders>
          </w:tcPr>
          <w:p w14:paraId="28A59FDC" w14:textId="77777777" w:rsidR="00321528" w:rsidRDefault="00321528">
            <w:pPr>
              <w:rPr>
                <w:sz w:val="8"/>
                <w:szCs w:val="8"/>
              </w:rPr>
            </w:pPr>
          </w:p>
          <w:p w14:paraId="74F277C3" w14:textId="77777777" w:rsidR="00321528" w:rsidRDefault="00321528">
            <w:pPr>
              <w:shd w:val="clear" w:color="auto" w:fill="FFFFFF"/>
              <w:rPr>
                <w:b/>
                <w:szCs w:val="24"/>
                <w:lang w:eastAsia="lt-LT"/>
              </w:rPr>
            </w:pPr>
            <w:r>
              <w:rPr>
                <w:b/>
                <w:szCs w:val="24"/>
                <w:lang w:eastAsia="lt-LT"/>
              </w:rPr>
              <w:t>Anykščių vaikų ir jaunimo užimtumo centras</w:t>
            </w:r>
          </w:p>
          <w:p w14:paraId="14E96090" w14:textId="77777777" w:rsidR="00321528" w:rsidRDefault="00321528">
            <w:pPr>
              <w:rPr>
                <w:sz w:val="8"/>
                <w:szCs w:val="8"/>
              </w:rPr>
            </w:pPr>
          </w:p>
          <w:p w14:paraId="582A3D5E" w14:textId="77777777" w:rsidR="00321528" w:rsidRDefault="00321528">
            <w:pPr>
              <w:rPr>
                <w:b/>
                <w:szCs w:val="24"/>
              </w:rPr>
            </w:pPr>
            <w:r>
              <w:rPr>
                <w:b/>
                <w:szCs w:val="24"/>
              </w:rPr>
              <w:t>Anykščių rajono socialinių paslaugų centro Vaikų dienos centras</w:t>
            </w:r>
          </w:p>
          <w:p w14:paraId="67811CCF" w14:textId="77777777" w:rsidR="00321528" w:rsidRDefault="00321528">
            <w:pPr>
              <w:rPr>
                <w:b/>
                <w:szCs w:val="24"/>
              </w:rPr>
            </w:pPr>
          </w:p>
          <w:p w14:paraId="5F3B0CFC" w14:textId="77777777" w:rsidR="00321528" w:rsidRDefault="00321528">
            <w:pPr>
              <w:rPr>
                <w:b/>
                <w:color w:val="FF0000"/>
                <w:szCs w:val="24"/>
              </w:rPr>
            </w:pPr>
            <w:r>
              <w:rPr>
                <w:b/>
                <w:color w:val="1C1C1C"/>
                <w:szCs w:val="24"/>
              </w:rPr>
              <w:t xml:space="preserve">VšĮ „Gelbėkit vaikus“ Raguvėlės vaikų dienos centras </w:t>
            </w:r>
          </w:p>
          <w:p w14:paraId="776E0CF0" w14:textId="77777777" w:rsidR="00321528" w:rsidRDefault="00321528">
            <w:pPr>
              <w:rPr>
                <w:sz w:val="8"/>
                <w:szCs w:val="8"/>
              </w:rPr>
            </w:pPr>
          </w:p>
          <w:p w14:paraId="53F35AE2" w14:textId="77777777" w:rsidR="00321528" w:rsidRDefault="00321528">
            <w:pPr>
              <w:shd w:val="clear" w:color="auto" w:fill="FFFFFF"/>
              <w:rPr>
                <w:b/>
                <w:szCs w:val="24"/>
                <w:lang w:eastAsia="lt-LT"/>
              </w:rPr>
            </w:pPr>
            <w:r>
              <w:rPr>
                <w:b/>
                <w:szCs w:val="24"/>
                <w:lang w:eastAsia="lt-LT"/>
              </w:rPr>
              <w:t>VšĮ Šeimos idėjų centras (Debeikių vaikų dienos centras)</w:t>
            </w:r>
          </w:p>
        </w:tc>
        <w:tc>
          <w:tcPr>
            <w:tcW w:w="2124" w:type="dxa"/>
            <w:tcBorders>
              <w:top w:val="single" w:sz="4" w:space="0" w:color="auto"/>
              <w:left w:val="single" w:sz="4" w:space="0" w:color="auto"/>
              <w:bottom w:val="single" w:sz="4" w:space="0" w:color="auto"/>
              <w:right w:val="single" w:sz="4" w:space="0" w:color="auto"/>
            </w:tcBorders>
          </w:tcPr>
          <w:p w14:paraId="39F26825" w14:textId="77777777" w:rsidR="00321528" w:rsidRDefault="00321528">
            <w:pPr>
              <w:rPr>
                <w:sz w:val="8"/>
                <w:szCs w:val="8"/>
              </w:rPr>
            </w:pPr>
          </w:p>
          <w:p w14:paraId="23921754" w14:textId="77777777" w:rsidR="00321528" w:rsidRDefault="00321528">
            <w:pPr>
              <w:shd w:val="clear" w:color="auto" w:fill="FFFFFF"/>
              <w:rPr>
                <w:color w:val="3D3D3D"/>
                <w:szCs w:val="24"/>
                <w:lang w:eastAsia="lt-LT"/>
              </w:rPr>
            </w:pPr>
          </w:p>
        </w:tc>
      </w:tr>
      <w:tr w:rsidR="00321528" w14:paraId="0140E4C3"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29291071"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27689299" w14:textId="77777777" w:rsidR="00321528" w:rsidRDefault="00321528">
            <w:pPr>
              <w:rPr>
                <w:b/>
                <w:bCs/>
                <w:szCs w:val="24"/>
              </w:rPr>
            </w:pPr>
            <w:r>
              <w:rPr>
                <w:b/>
                <w:szCs w:val="24"/>
              </w:rPr>
              <w:t>Apgyvendinimas krizių centruose</w:t>
            </w:r>
          </w:p>
        </w:tc>
        <w:tc>
          <w:tcPr>
            <w:tcW w:w="2835" w:type="dxa"/>
            <w:tcBorders>
              <w:top w:val="single" w:sz="4" w:space="0" w:color="auto"/>
              <w:left w:val="single" w:sz="4" w:space="0" w:color="auto"/>
              <w:bottom w:val="single" w:sz="4" w:space="0" w:color="auto"/>
              <w:right w:val="single" w:sz="4" w:space="0" w:color="auto"/>
            </w:tcBorders>
            <w:hideMark/>
          </w:tcPr>
          <w:p w14:paraId="71CCBF5C" w14:textId="77777777" w:rsidR="00321528" w:rsidRDefault="00321528">
            <w:pPr>
              <w:rPr>
                <w:szCs w:val="24"/>
              </w:rPr>
            </w:pPr>
            <w:r>
              <w:rPr>
                <w:szCs w:val="24"/>
              </w:rPr>
              <w:t>Pagalbos suteikimas vaikui/vaikams su vienu iš tėvų, atsidūrusiems krizinėje situacijoje, apgyvendinant krizių centre ar laikino apgyvendinimo įstaigoje.</w:t>
            </w:r>
          </w:p>
          <w:p w14:paraId="56D62D13" w14:textId="77777777" w:rsidR="00321528" w:rsidRDefault="00321528">
            <w:pPr>
              <w:rPr>
                <w:szCs w:val="24"/>
              </w:rPr>
            </w:pPr>
            <w:r>
              <w:rPr>
                <w:szCs w:val="24"/>
              </w:rPr>
              <w:t>Vaikai, kuriems pagal Lietuvos Respublikos vaiko teisių apsaugos pagrindų įstatymą nustatyta laikinoji priežiūra, ir jų teisėti atstovai pagal įstatymą,</w:t>
            </w:r>
          </w:p>
          <w:p w14:paraId="718C0718" w14:textId="77777777" w:rsidR="00321528" w:rsidRDefault="00321528">
            <w:pPr>
              <w:rPr>
                <w:szCs w:val="24"/>
              </w:rPr>
            </w:pPr>
            <w:r>
              <w:rPr>
                <w:szCs w:val="24"/>
              </w:rPr>
              <w:t>socialinę riziką patiriančios šeimos, turinčios vaikų,</w:t>
            </w:r>
          </w:p>
          <w:p w14:paraId="23F911B7" w14:textId="77777777" w:rsidR="00321528" w:rsidRDefault="00321528">
            <w:pPr>
              <w:rPr>
                <w:szCs w:val="24"/>
              </w:rPr>
            </w:pPr>
            <w:r>
              <w:rPr>
                <w:szCs w:val="24"/>
              </w:rPr>
              <w:t xml:space="preserve">kiti socialinę riziką patiriantys asmenys (pvz., </w:t>
            </w:r>
            <w:r>
              <w:rPr>
                <w:szCs w:val="24"/>
              </w:rPr>
              <w:lastRenderedPageBreak/>
              <w:t>vieniši tėvai ir jų vaikai, besilaukiančios moterys, nepilnametės besilaukiančios merginos ir nepilnametės motinos.</w:t>
            </w:r>
          </w:p>
        </w:tc>
        <w:tc>
          <w:tcPr>
            <w:tcW w:w="3685" w:type="dxa"/>
            <w:tcBorders>
              <w:top w:val="single" w:sz="4" w:space="0" w:color="auto"/>
              <w:left w:val="single" w:sz="4" w:space="0" w:color="auto"/>
              <w:bottom w:val="single" w:sz="4" w:space="0" w:color="auto"/>
              <w:right w:val="single" w:sz="4" w:space="0" w:color="auto"/>
            </w:tcBorders>
            <w:hideMark/>
          </w:tcPr>
          <w:p w14:paraId="252965D6" w14:textId="77777777" w:rsidR="00321528" w:rsidRDefault="00321528">
            <w:pPr>
              <w:rPr>
                <w:szCs w:val="24"/>
              </w:rPr>
            </w:pPr>
            <w:r>
              <w:rPr>
                <w:szCs w:val="24"/>
              </w:rPr>
              <w:lastRenderedPageBreak/>
              <w:t>Laikinas nakvynės, socialinių įgūdžių ugdymo ir palaikymo bei kitų būtinųjų paslaugų (asmeninės higienos, buitinių ir kt.) suteikimas vaikui ir jo šeimai, neturintiems gyvenamosios vietos ar dėl patirto smurto, prievartos ar kitų priežasčių negalintiems ja naudotis, siekiant atkurti savarankiškumą, prarastus socialinius ryšius ir padėti integruotis į visuomenę.</w:t>
            </w:r>
          </w:p>
        </w:tc>
        <w:tc>
          <w:tcPr>
            <w:tcW w:w="2835" w:type="dxa"/>
            <w:tcBorders>
              <w:top w:val="single" w:sz="4" w:space="0" w:color="auto"/>
              <w:left w:val="single" w:sz="4" w:space="0" w:color="auto"/>
              <w:bottom w:val="single" w:sz="4" w:space="0" w:color="auto"/>
              <w:right w:val="single" w:sz="4" w:space="0" w:color="auto"/>
            </w:tcBorders>
          </w:tcPr>
          <w:p w14:paraId="403479BD" w14:textId="77777777" w:rsidR="00321528" w:rsidRDefault="00321528">
            <w:pPr>
              <w:rPr>
                <w:b/>
                <w:szCs w:val="24"/>
              </w:rPr>
            </w:pPr>
            <w:r>
              <w:rPr>
                <w:b/>
                <w:szCs w:val="24"/>
              </w:rPr>
              <w:t>Anykščių rajono socialinių paslaugų centro Motinos ir vaiko krizių tarnyba</w:t>
            </w:r>
          </w:p>
          <w:p w14:paraId="382F2DF0" w14:textId="77777777" w:rsidR="00321528" w:rsidRDefault="00321528">
            <w:pPr>
              <w:rPr>
                <w:sz w:val="8"/>
                <w:szCs w:val="8"/>
              </w:rPr>
            </w:pPr>
          </w:p>
          <w:p w14:paraId="050227B5" w14:textId="77777777" w:rsidR="00321528" w:rsidRDefault="00321528">
            <w:pPr>
              <w:shd w:val="clear" w:color="auto" w:fill="FFFFFF"/>
              <w:rPr>
                <w:sz w:val="28"/>
                <w:szCs w:val="28"/>
                <w:lang w:eastAsia="lt-LT"/>
              </w:rPr>
            </w:pPr>
            <w:r>
              <w:rPr>
                <w:b/>
                <w:bCs/>
                <w:szCs w:val="24"/>
                <w:lang w:eastAsia="lt-LT"/>
              </w:rPr>
              <w:t>Anykščių rajono šeimos ir vaiko gerovės centro  Krizių centras</w:t>
            </w:r>
          </w:p>
        </w:tc>
        <w:tc>
          <w:tcPr>
            <w:tcW w:w="2124" w:type="dxa"/>
            <w:tcBorders>
              <w:top w:val="single" w:sz="4" w:space="0" w:color="auto"/>
              <w:left w:val="single" w:sz="4" w:space="0" w:color="auto"/>
              <w:bottom w:val="single" w:sz="4" w:space="0" w:color="auto"/>
              <w:right w:val="single" w:sz="4" w:space="0" w:color="auto"/>
            </w:tcBorders>
          </w:tcPr>
          <w:p w14:paraId="3EBA0439" w14:textId="77777777" w:rsidR="00321528" w:rsidRDefault="00321528">
            <w:pPr>
              <w:jc w:val="both"/>
              <w:rPr>
                <w:szCs w:val="24"/>
              </w:rPr>
            </w:pPr>
          </w:p>
        </w:tc>
      </w:tr>
      <w:tr w:rsidR="00321528" w14:paraId="3D16227E"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3194CF74"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34E75AFA" w14:textId="77777777" w:rsidR="00321528" w:rsidRDefault="00321528">
            <w:pPr>
              <w:rPr>
                <w:bCs/>
                <w:szCs w:val="24"/>
              </w:rPr>
            </w:pPr>
            <w:r>
              <w:rPr>
                <w:b/>
                <w:bCs/>
                <w:szCs w:val="24"/>
              </w:rPr>
              <w:t>Savipagalbos grupė vaikams</w:t>
            </w:r>
          </w:p>
        </w:tc>
        <w:tc>
          <w:tcPr>
            <w:tcW w:w="2835" w:type="dxa"/>
            <w:tcBorders>
              <w:top w:val="single" w:sz="4" w:space="0" w:color="auto"/>
              <w:left w:val="single" w:sz="4" w:space="0" w:color="auto"/>
              <w:bottom w:val="single" w:sz="4" w:space="0" w:color="auto"/>
              <w:right w:val="single" w:sz="4" w:space="0" w:color="auto"/>
            </w:tcBorders>
            <w:hideMark/>
          </w:tcPr>
          <w:p w14:paraId="2A99F2E3" w14:textId="77777777" w:rsidR="00321528" w:rsidRDefault="00321528">
            <w:pPr>
              <w:rPr>
                <w:szCs w:val="24"/>
              </w:rPr>
            </w:pPr>
            <w:r>
              <w:rPr>
                <w:szCs w:val="24"/>
              </w:rPr>
              <w:t>Savipagalbos grupės, skirtos panašias problemas turintiems ar sunkumus išgyvenantiems vaikams.</w:t>
            </w:r>
          </w:p>
        </w:tc>
        <w:tc>
          <w:tcPr>
            <w:tcW w:w="3685" w:type="dxa"/>
            <w:tcBorders>
              <w:top w:val="single" w:sz="4" w:space="0" w:color="auto"/>
              <w:left w:val="single" w:sz="4" w:space="0" w:color="auto"/>
              <w:bottom w:val="single" w:sz="4" w:space="0" w:color="auto"/>
              <w:right w:val="single" w:sz="4" w:space="0" w:color="auto"/>
            </w:tcBorders>
            <w:hideMark/>
          </w:tcPr>
          <w:p w14:paraId="6F07CA49" w14:textId="77777777" w:rsidR="00321528" w:rsidRDefault="00321528">
            <w:pPr>
              <w:rPr>
                <w:szCs w:val="24"/>
              </w:rPr>
            </w:pPr>
            <w:r>
              <w:rPr>
                <w:szCs w:val="24"/>
              </w:rPr>
              <w:t>Savipagalbos grupės narių problemų ar sunkumų pobūdis: grupės vaikams, kurių tėvai yra priklausomi; vaikai, patyrę tėvų skyrybas; vaikai, patiriantys patyčias ir pan.</w:t>
            </w:r>
          </w:p>
        </w:tc>
        <w:tc>
          <w:tcPr>
            <w:tcW w:w="2835" w:type="dxa"/>
            <w:tcBorders>
              <w:top w:val="single" w:sz="4" w:space="0" w:color="auto"/>
              <w:left w:val="single" w:sz="4" w:space="0" w:color="auto"/>
              <w:bottom w:val="single" w:sz="4" w:space="0" w:color="auto"/>
              <w:right w:val="single" w:sz="4" w:space="0" w:color="auto"/>
            </w:tcBorders>
          </w:tcPr>
          <w:p w14:paraId="18E85695" w14:textId="77777777" w:rsidR="00321528" w:rsidRDefault="00321528">
            <w:pPr>
              <w:rPr>
                <w:sz w:val="8"/>
                <w:szCs w:val="8"/>
              </w:rPr>
            </w:pPr>
          </w:p>
          <w:p w14:paraId="244E5E55" w14:textId="77777777" w:rsidR="00321528" w:rsidRDefault="00321528">
            <w:pPr>
              <w:shd w:val="clear" w:color="auto" w:fill="FFFFFF"/>
              <w:rPr>
                <w:b/>
                <w:szCs w:val="24"/>
                <w:lang w:eastAsia="lt-LT"/>
              </w:rPr>
            </w:pPr>
            <w:r>
              <w:rPr>
                <w:b/>
                <w:szCs w:val="24"/>
                <w:lang w:eastAsia="lt-LT"/>
              </w:rPr>
              <w:t>Anykščių švietimo pagalbos tarnyba</w:t>
            </w:r>
          </w:p>
        </w:tc>
        <w:tc>
          <w:tcPr>
            <w:tcW w:w="2124" w:type="dxa"/>
            <w:tcBorders>
              <w:top w:val="single" w:sz="4" w:space="0" w:color="auto"/>
              <w:left w:val="single" w:sz="4" w:space="0" w:color="auto"/>
              <w:bottom w:val="single" w:sz="4" w:space="0" w:color="auto"/>
              <w:right w:val="single" w:sz="4" w:space="0" w:color="auto"/>
            </w:tcBorders>
            <w:hideMark/>
          </w:tcPr>
          <w:p w14:paraId="6D85B24D" w14:textId="77777777" w:rsidR="00321528" w:rsidRDefault="00321528">
            <w:pPr>
              <w:jc w:val="both"/>
              <w:rPr>
                <w:szCs w:val="24"/>
              </w:rPr>
            </w:pPr>
            <w:r>
              <w:rPr>
                <w:szCs w:val="24"/>
              </w:rPr>
              <w:t>Socialinių-emocinių problemų sprendimo grupė</w:t>
            </w:r>
          </w:p>
        </w:tc>
      </w:tr>
      <w:tr w:rsidR="00321528" w14:paraId="61035976"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1536129E"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5674FEE1" w14:textId="77777777" w:rsidR="00321528" w:rsidRDefault="00321528">
            <w:pPr>
              <w:rPr>
                <w:b/>
                <w:bCs/>
                <w:szCs w:val="24"/>
              </w:rPr>
            </w:pPr>
            <w:r>
              <w:rPr>
                <w:b/>
                <w:bCs/>
                <w:szCs w:val="24"/>
              </w:rPr>
              <w:t>Laikinoji globa</w:t>
            </w:r>
          </w:p>
        </w:tc>
        <w:tc>
          <w:tcPr>
            <w:tcW w:w="2835" w:type="dxa"/>
            <w:tcBorders>
              <w:top w:val="single" w:sz="4" w:space="0" w:color="auto"/>
              <w:left w:val="single" w:sz="4" w:space="0" w:color="auto"/>
              <w:bottom w:val="single" w:sz="4" w:space="0" w:color="auto"/>
              <w:right w:val="single" w:sz="4" w:space="0" w:color="auto"/>
            </w:tcBorders>
            <w:hideMark/>
          </w:tcPr>
          <w:p w14:paraId="6162E284" w14:textId="77777777" w:rsidR="00321528" w:rsidRDefault="00321528">
            <w:pPr>
              <w:rPr>
                <w:szCs w:val="24"/>
              </w:rPr>
            </w:pPr>
            <w:r>
              <w:rPr>
                <w:color w:val="000000"/>
                <w:szCs w:val="24"/>
              </w:rPr>
              <w:t>Laikinai be tėvų globos likusio vaiko priežiūra, auklėjimas, jo teisių ir teisėtų interesų atstovavimas bei gynimas šeimoje, šeimynoje</w:t>
            </w:r>
            <w:r>
              <w:rPr>
                <w:i/>
                <w:iCs/>
                <w:color w:val="000000"/>
                <w:szCs w:val="24"/>
              </w:rPr>
              <w:t xml:space="preserve">, </w:t>
            </w:r>
            <w:r>
              <w:rPr>
                <w:color w:val="000000"/>
                <w:szCs w:val="24"/>
              </w:rPr>
              <w:t xml:space="preserve">globos centre ar vaikų globos (rūpybos) institucijoje. </w:t>
            </w:r>
          </w:p>
        </w:tc>
        <w:tc>
          <w:tcPr>
            <w:tcW w:w="3685" w:type="dxa"/>
            <w:tcBorders>
              <w:top w:val="single" w:sz="4" w:space="0" w:color="auto"/>
              <w:left w:val="single" w:sz="4" w:space="0" w:color="auto"/>
              <w:bottom w:val="single" w:sz="4" w:space="0" w:color="auto"/>
              <w:right w:val="single" w:sz="4" w:space="0" w:color="auto"/>
            </w:tcBorders>
            <w:hideMark/>
          </w:tcPr>
          <w:p w14:paraId="2998C78F" w14:textId="77777777" w:rsidR="00321528" w:rsidRDefault="00321528">
            <w:pPr>
              <w:rPr>
                <w:szCs w:val="24"/>
              </w:rPr>
            </w:pPr>
            <w:r>
              <w:rPr>
                <w:color w:val="000000"/>
                <w:szCs w:val="24"/>
              </w:rPr>
              <w:t xml:space="preserve">Vaiko laikinosios globos (rūpybos) tikslas – grąžinti vaiką į šeimą. </w:t>
            </w:r>
            <w:r>
              <w:rPr>
                <w:szCs w:val="24"/>
              </w:rPr>
              <w:t xml:space="preserve">Laikinoji globa yra laikinai be tėvų globos likusio vaiko priežiūra, auklėjimas šeimoje, šeimynoje ar institucijoje, atstovavimas jo teisėms ir teisėtiems interesams bei jų gynimas mokymo, gydymo, teisėsaugos ir kitose įstaigose. </w:t>
            </w:r>
          </w:p>
          <w:p w14:paraId="652C781D" w14:textId="77777777" w:rsidR="00321528" w:rsidRDefault="00321528">
            <w:pPr>
              <w:jc w:val="both"/>
              <w:rPr>
                <w:szCs w:val="24"/>
              </w:rPr>
            </w:pPr>
            <w:r>
              <w:rPr>
                <w:szCs w:val="24"/>
              </w:rPr>
              <w:t>Budintys globotojai</w:t>
            </w:r>
          </w:p>
          <w:p w14:paraId="7608CF17" w14:textId="77777777" w:rsidR="00321528" w:rsidRDefault="00321528">
            <w:pPr>
              <w:jc w:val="both"/>
              <w:rPr>
                <w:szCs w:val="24"/>
              </w:rPr>
            </w:pPr>
            <w:r>
              <w:rPr>
                <w:szCs w:val="24"/>
              </w:rPr>
              <w:t>Globėjai giminaičiai</w:t>
            </w:r>
          </w:p>
          <w:p w14:paraId="4AFDAE66" w14:textId="77777777" w:rsidR="00321528" w:rsidRDefault="00321528">
            <w:pPr>
              <w:jc w:val="both"/>
              <w:rPr>
                <w:szCs w:val="24"/>
              </w:rPr>
            </w:pPr>
            <w:r>
              <w:rPr>
                <w:szCs w:val="24"/>
              </w:rPr>
              <w:t>Šeimynos</w:t>
            </w:r>
          </w:p>
          <w:p w14:paraId="01186171" w14:textId="77777777" w:rsidR="00321528" w:rsidRDefault="00321528">
            <w:pPr>
              <w:rPr>
                <w:szCs w:val="24"/>
              </w:rPr>
            </w:pPr>
            <w:r>
              <w:rPr>
                <w:szCs w:val="24"/>
              </w:rPr>
              <w:t>Bendruomeniniai vaikų globos namai</w:t>
            </w:r>
          </w:p>
        </w:tc>
        <w:tc>
          <w:tcPr>
            <w:tcW w:w="2835" w:type="dxa"/>
            <w:tcBorders>
              <w:top w:val="single" w:sz="4" w:space="0" w:color="auto"/>
              <w:left w:val="single" w:sz="4" w:space="0" w:color="auto"/>
              <w:bottom w:val="single" w:sz="4" w:space="0" w:color="auto"/>
              <w:right w:val="single" w:sz="4" w:space="0" w:color="auto"/>
            </w:tcBorders>
          </w:tcPr>
          <w:p w14:paraId="1F5ECC1F" w14:textId="77777777" w:rsidR="00321528" w:rsidRDefault="00321528">
            <w:pPr>
              <w:jc w:val="both"/>
              <w:rPr>
                <w:b/>
                <w:szCs w:val="24"/>
              </w:rPr>
            </w:pPr>
            <w:r>
              <w:rPr>
                <w:b/>
                <w:szCs w:val="24"/>
              </w:rPr>
              <w:t>Budintis globotojas</w:t>
            </w:r>
          </w:p>
          <w:p w14:paraId="12C99137" w14:textId="77777777" w:rsidR="00321528" w:rsidRDefault="00321528">
            <w:pPr>
              <w:jc w:val="both"/>
              <w:rPr>
                <w:b/>
                <w:szCs w:val="24"/>
              </w:rPr>
            </w:pPr>
          </w:p>
          <w:p w14:paraId="59D4A2B0" w14:textId="77777777" w:rsidR="00321528" w:rsidRDefault="00321528">
            <w:pPr>
              <w:jc w:val="both"/>
              <w:rPr>
                <w:b/>
                <w:szCs w:val="24"/>
              </w:rPr>
            </w:pPr>
            <w:r>
              <w:rPr>
                <w:b/>
                <w:szCs w:val="24"/>
              </w:rPr>
              <w:t>Globėjai giminaičiai</w:t>
            </w:r>
          </w:p>
          <w:p w14:paraId="4D7228DE" w14:textId="77777777" w:rsidR="00321528" w:rsidRDefault="00321528">
            <w:pPr>
              <w:jc w:val="both"/>
              <w:rPr>
                <w:b/>
                <w:szCs w:val="24"/>
              </w:rPr>
            </w:pPr>
          </w:p>
          <w:p w14:paraId="2F96B699" w14:textId="77777777" w:rsidR="00321528" w:rsidRDefault="00321528">
            <w:pPr>
              <w:jc w:val="both"/>
              <w:rPr>
                <w:b/>
                <w:bCs/>
                <w:szCs w:val="24"/>
                <w:lang w:eastAsia="lt-LT"/>
              </w:rPr>
            </w:pPr>
            <w:r>
              <w:rPr>
                <w:b/>
                <w:szCs w:val="24"/>
              </w:rPr>
              <w:t>Jokūbavos šeimyna</w:t>
            </w:r>
            <w:r>
              <w:rPr>
                <w:b/>
                <w:bCs/>
                <w:szCs w:val="24"/>
                <w:lang w:eastAsia="lt-LT"/>
              </w:rPr>
              <w:t xml:space="preserve"> </w:t>
            </w:r>
          </w:p>
          <w:p w14:paraId="43E7DF47" w14:textId="77777777" w:rsidR="00321528" w:rsidRDefault="00321528">
            <w:pPr>
              <w:jc w:val="both"/>
              <w:rPr>
                <w:b/>
                <w:bCs/>
                <w:szCs w:val="24"/>
                <w:lang w:eastAsia="lt-LT"/>
              </w:rPr>
            </w:pPr>
          </w:p>
          <w:p w14:paraId="316D7C83" w14:textId="77777777" w:rsidR="00321528" w:rsidRDefault="00321528">
            <w:pPr>
              <w:rPr>
                <w:b/>
                <w:bCs/>
                <w:szCs w:val="24"/>
                <w:lang w:eastAsia="lt-LT"/>
              </w:rPr>
            </w:pPr>
            <w:r>
              <w:rPr>
                <w:b/>
                <w:bCs/>
                <w:szCs w:val="24"/>
                <w:lang w:eastAsia="lt-LT"/>
              </w:rPr>
              <w:t>Anykščių rajono šeimos ir vaiko gerovės centras</w:t>
            </w:r>
          </w:p>
          <w:p w14:paraId="504E7FA3" w14:textId="77777777" w:rsidR="00321528" w:rsidRDefault="00321528">
            <w:pPr>
              <w:rPr>
                <w:sz w:val="8"/>
                <w:szCs w:val="8"/>
              </w:rPr>
            </w:pPr>
          </w:p>
          <w:p w14:paraId="6E836615" w14:textId="77777777" w:rsidR="00321528" w:rsidRDefault="00321528">
            <w:pPr>
              <w:shd w:val="clear" w:color="auto" w:fill="FFFFFF"/>
              <w:rPr>
                <w:b/>
                <w:bCs/>
                <w:szCs w:val="24"/>
                <w:lang w:eastAsia="lt-LT"/>
              </w:rPr>
            </w:pPr>
            <w:r>
              <w:rPr>
                <w:b/>
                <w:bCs/>
                <w:szCs w:val="24"/>
                <w:lang w:eastAsia="lt-LT"/>
              </w:rPr>
              <w:t>Anykščių rajono šeimos ir vaiko gerovės centro Globos centras</w:t>
            </w:r>
          </w:p>
          <w:p w14:paraId="41F0139D" w14:textId="77777777" w:rsidR="00321528" w:rsidRDefault="00321528">
            <w:pPr>
              <w:rPr>
                <w:sz w:val="8"/>
                <w:szCs w:val="8"/>
              </w:rPr>
            </w:pPr>
          </w:p>
          <w:p w14:paraId="322D3BBD"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0C598300" w14:textId="77777777" w:rsidR="00321528" w:rsidRDefault="00321528">
            <w:pPr>
              <w:jc w:val="both"/>
              <w:rPr>
                <w:szCs w:val="24"/>
              </w:rPr>
            </w:pPr>
          </w:p>
        </w:tc>
      </w:tr>
      <w:tr w:rsidR="00321528" w14:paraId="6D22EC52"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588BE220"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096ED2CD" w14:textId="77777777" w:rsidR="00321528" w:rsidRDefault="00321528">
            <w:pPr>
              <w:rPr>
                <w:b/>
                <w:bCs/>
                <w:szCs w:val="24"/>
              </w:rPr>
            </w:pPr>
            <w:r>
              <w:rPr>
                <w:b/>
                <w:bCs/>
                <w:szCs w:val="24"/>
              </w:rPr>
              <w:t>Nuolatinė globa</w:t>
            </w:r>
          </w:p>
        </w:tc>
        <w:tc>
          <w:tcPr>
            <w:tcW w:w="2835" w:type="dxa"/>
            <w:tcBorders>
              <w:top w:val="single" w:sz="4" w:space="0" w:color="auto"/>
              <w:left w:val="single" w:sz="4" w:space="0" w:color="auto"/>
              <w:bottom w:val="single" w:sz="4" w:space="0" w:color="auto"/>
              <w:right w:val="single" w:sz="4" w:space="0" w:color="auto"/>
            </w:tcBorders>
            <w:hideMark/>
          </w:tcPr>
          <w:p w14:paraId="7B99A888" w14:textId="77777777" w:rsidR="00321528" w:rsidRDefault="00321528">
            <w:pPr>
              <w:rPr>
                <w:szCs w:val="24"/>
              </w:rPr>
            </w:pPr>
            <w:r>
              <w:rPr>
                <w:szCs w:val="24"/>
              </w:rPr>
              <w:t xml:space="preserve">Nuolatinė globa nustatoma be tėvų globos likusiems vaikams, kurie esamomis sąlygomis negali grįžti į savo biologinę šeimą, ir jų priežiūra, auklėjimas, atstovavimas teisėms bei teisėtiems interesams ir jų gynimas pavedamas kitai </w:t>
            </w:r>
            <w:r>
              <w:rPr>
                <w:szCs w:val="24"/>
              </w:rPr>
              <w:lastRenderedPageBreak/>
              <w:t>šeimai, šeimynai ar vaikų globos institucijai.</w:t>
            </w:r>
          </w:p>
        </w:tc>
        <w:tc>
          <w:tcPr>
            <w:tcW w:w="3685" w:type="dxa"/>
            <w:tcBorders>
              <w:top w:val="single" w:sz="4" w:space="0" w:color="auto"/>
              <w:left w:val="single" w:sz="4" w:space="0" w:color="auto"/>
              <w:bottom w:val="single" w:sz="4" w:space="0" w:color="auto"/>
              <w:right w:val="single" w:sz="4" w:space="0" w:color="auto"/>
            </w:tcBorders>
            <w:hideMark/>
          </w:tcPr>
          <w:p w14:paraId="50E37419" w14:textId="77777777" w:rsidR="00321528" w:rsidRDefault="00321528">
            <w:pPr>
              <w:rPr>
                <w:szCs w:val="24"/>
              </w:rPr>
            </w:pPr>
            <w:r>
              <w:rPr>
                <w:szCs w:val="24"/>
              </w:rPr>
              <w:lastRenderedPageBreak/>
              <w:t xml:space="preserve">Nuolatinė globa nustatoma teismo nutartimi, paskiriant nuolatinį globėją. </w:t>
            </w:r>
          </w:p>
          <w:p w14:paraId="40E9C550" w14:textId="77777777" w:rsidR="00321528" w:rsidRDefault="00321528">
            <w:pPr>
              <w:jc w:val="both"/>
              <w:rPr>
                <w:szCs w:val="24"/>
              </w:rPr>
            </w:pPr>
            <w:r>
              <w:rPr>
                <w:szCs w:val="24"/>
              </w:rPr>
              <w:t xml:space="preserve">Šeima </w:t>
            </w:r>
          </w:p>
          <w:p w14:paraId="63436CEB" w14:textId="77777777" w:rsidR="00321528" w:rsidRDefault="00321528">
            <w:pPr>
              <w:jc w:val="both"/>
              <w:rPr>
                <w:szCs w:val="24"/>
              </w:rPr>
            </w:pPr>
            <w:r>
              <w:rPr>
                <w:szCs w:val="24"/>
              </w:rPr>
              <w:t>Šeimyna</w:t>
            </w:r>
          </w:p>
          <w:p w14:paraId="2CB671ED" w14:textId="77777777" w:rsidR="00321528" w:rsidRDefault="00321528">
            <w:pPr>
              <w:jc w:val="both"/>
              <w:rPr>
                <w:szCs w:val="24"/>
              </w:rPr>
            </w:pPr>
            <w:r>
              <w:rPr>
                <w:szCs w:val="24"/>
              </w:rPr>
              <w:t>Vaikų globos institucija</w:t>
            </w:r>
          </w:p>
        </w:tc>
        <w:tc>
          <w:tcPr>
            <w:tcW w:w="2835" w:type="dxa"/>
            <w:tcBorders>
              <w:top w:val="single" w:sz="4" w:space="0" w:color="auto"/>
              <w:left w:val="single" w:sz="4" w:space="0" w:color="auto"/>
              <w:bottom w:val="single" w:sz="4" w:space="0" w:color="auto"/>
              <w:right w:val="single" w:sz="4" w:space="0" w:color="auto"/>
            </w:tcBorders>
          </w:tcPr>
          <w:p w14:paraId="6E3D62EB" w14:textId="77777777" w:rsidR="00321528" w:rsidRDefault="00321528">
            <w:pPr>
              <w:jc w:val="both"/>
              <w:rPr>
                <w:b/>
                <w:bCs/>
                <w:szCs w:val="24"/>
                <w:lang w:eastAsia="lt-LT"/>
              </w:rPr>
            </w:pPr>
            <w:r>
              <w:rPr>
                <w:b/>
                <w:bCs/>
                <w:szCs w:val="24"/>
                <w:lang w:eastAsia="lt-LT"/>
              </w:rPr>
              <w:t>Šeimos</w:t>
            </w:r>
          </w:p>
          <w:p w14:paraId="4408B8B3" w14:textId="77777777" w:rsidR="00321528" w:rsidRDefault="00321528">
            <w:pPr>
              <w:jc w:val="both"/>
              <w:rPr>
                <w:b/>
                <w:bCs/>
                <w:szCs w:val="24"/>
                <w:lang w:eastAsia="lt-LT"/>
              </w:rPr>
            </w:pPr>
          </w:p>
          <w:p w14:paraId="1DA27116" w14:textId="77777777" w:rsidR="00321528" w:rsidRDefault="00321528">
            <w:pPr>
              <w:rPr>
                <w:b/>
                <w:szCs w:val="24"/>
              </w:rPr>
            </w:pPr>
            <w:r>
              <w:rPr>
                <w:b/>
                <w:szCs w:val="24"/>
              </w:rPr>
              <w:t>Jokūbavos šeimyna</w:t>
            </w:r>
          </w:p>
          <w:p w14:paraId="7BD92C75" w14:textId="77777777" w:rsidR="00321528" w:rsidRDefault="00321528">
            <w:pPr>
              <w:rPr>
                <w:b/>
                <w:szCs w:val="24"/>
              </w:rPr>
            </w:pPr>
          </w:p>
          <w:p w14:paraId="558B920B" w14:textId="77777777" w:rsidR="00321528" w:rsidRDefault="00321528">
            <w:pPr>
              <w:rPr>
                <w:b/>
                <w:bCs/>
                <w:szCs w:val="24"/>
                <w:lang w:eastAsia="lt-LT"/>
              </w:rPr>
            </w:pPr>
            <w:r>
              <w:rPr>
                <w:b/>
                <w:bCs/>
                <w:szCs w:val="24"/>
                <w:lang w:eastAsia="lt-LT"/>
              </w:rPr>
              <w:t>Anykščių rajono šeimos ir vaiko gerovės centras</w:t>
            </w:r>
          </w:p>
          <w:p w14:paraId="666E8E7B" w14:textId="77777777" w:rsidR="00321528" w:rsidRDefault="00321528">
            <w:pPr>
              <w:rPr>
                <w:sz w:val="8"/>
                <w:szCs w:val="8"/>
              </w:rPr>
            </w:pPr>
          </w:p>
          <w:p w14:paraId="3A5CE066" w14:textId="77777777" w:rsidR="00321528" w:rsidRDefault="00321528">
            <w:pPr>
              <w:shd w:val="clear" w:color="auto" w:fill="FFFFFF"/>
              <w:rPr>
                <w:b/>
                <w:bCs/>
                <w:szCs w:val="24"/>
                <w:lang w:eastAsia="lt-LT"/>
              </w:rPr>
            </w:pPr>
            <w:r>
              <w:rPr>
                <w:b/>
                <w:bCs/>
                <w:szCs w:val="24"/>
                <w:lang w:eastAsia="lt-LT"/>
              </w:rPr>
              <w:t>Anykščių rajono šeimos ir vaiko gerovės centro Globos centras</w:t>
            </w:r>
          </w:p>
          <w:p w14:paraId="1819691F" w14:textId="77777777" w:rsidR="00321528" w:rsidRDefault="00321528">
            <w:pPr>
              <w:rPr>
                <w:sz w:val="8"/>
                <w:szCs w:val="8"/>
              </w:rPr>
            </w:pPr>
          </w:p>
          <w:p w14:paraId="21E2895A" w14:textId="77777777" w:rsidR="00321528" w:rsidRDefault="00321528">
            <w:pPr>
              <w:rPr>
                <w:szCs w:val="24"/>
              </w:rPr>
            </w:pPr>
          </w:p>
        </w:tc>
        <w:tc>
          <w:tcPr>
            <w:tcW w:w="2124" w:type="dxa"/>
            <w:tcBorders>
              <w:top w:val="single" w:sz="4" w:space="0" w:color="auto"/>
              <w:left w:val="single" w:sz="4" w:space="0" w:color="auto"/>
              <w:bottom w:val="single" w:sz="4" w:space="0" w:color="auto"/>
              <w:right w:val="single" w:sz="4" w:space="0" w:color="auto"/>
            </w:tcBorders>
          </w:tcPr>
          <w:p w14:paraId="0ABC194A" w14:textId="77777777" w:rsidR="00321528" w:rsidRDefault="00321528">
            <w:pPr>
              <w:jc w:val="both"/>
              <w:rPr>
                <w:szCs w:val="24"/>
              </w:rPr>
            </w:pPr>
          </w:p>
        </w:tc>
      </w:tr>
      <w:tr w:rsidR="00321528" w14:paraId="48659FEC"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6FD0E7B8"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3C566745" w14:textId="77777777" w:rsidR="00321528" w:rsidRDefault="00321528">
            <w:pPr>
              <w:rPr>
                <w:b/>
                <w:bCs/>
                <w:szCs w:val="24"/>
              </w:rPr>
            </w:pPr>
            <w:r>
              <w:rPr>
                <w:b/>
                <w:bCs/>
                <w:szCs w:val="24"/>
              </w:rPr>
              <w:t>Asmeninis asistentas vaikui su negalia</w:t>
            </w:r>
          </w:p>
        </w:tc>
        <w:tc>
          <w:tcPr>
            <w:tcW w:w="2835" w:type="dxa"/>
            <w:tcBorders>
              <w:top w:val="single" w:sz="4" w:space="0" w:color="auto"/>
              <w:left w:val="single" w:sz="4" w:space="0" w:color="auto"/>
              <w:bottom w:val="single" w:sz="4" w:space="0" w:color="auto"/>
              <w:right w:val="single" w:sz="4" w:space="0" w:color="auto"/>
            </w:tcBorders>
            <w:hideMark/>
          </w:tcPr>
          <w:p w14:paraId="59C48B6C" w14:textId="77777777" w:rsidR="00321528" w:rsidRDefault="00321528">
            <w:pPr>
              <w:rPr>
                <w:b/>
                <w:szCs w:val="24"/>
              </w:rPr>
            </w:pPr>
            <w:r>
              <w:rPr>
                <w:szCs w:val="24"/>
              </w:rPr>
              <w:t>Namų ir viešojoje aplinkoje (palydint ir komunikuojant) individualiai vaikui teikiama pagalba, padedanti įgalinti vaiką būti savarankišku ir užtikrinanti svarbiausias jo gyvybinės veiklos funkcijas (asmens higiena, mityba, judumas / mobilumas, socialiniai santykiai ir aplinka).</w:t>
            </w:r>
          </w:p>
        </w:tc>
        <w:tc>
          <w:tcPr>
            <w:tcW w:w="3685" w:type="dxa"/>
            <w:tcBorders>
              <w:top w:val="single" w:sz="4" w:space="0" w:color="auto"/>
              <w:left w:val="single" w:sz="4" w:space="0" w:color="auto"/>
              <w:bottom w:val="single" w:sz="4" w:space="0" w:color="auto"/>
              <w:right w:val="single" w:sz="4" w:space="0" w:color="auto"/>
            </w:tcBorders>
            <w:hideMark/>
          </w:tcPr>
          <w:p w14:paraId="64258167" w14:textId="77777777" w:rsidR="00321528" w:rsidRDefault="00321528">
            <w:pPr>
              <w:rPr>
                <w:b/>
                <w:szCs w:val="24"/>
              </w:rPr>
            </w:pPr>
            <w:r>
              <w:rPr>
                <w:bCs/>
                <w:szCs w:val="24"/>
              </w:rPr>
              <w:t xml:space="preserve">Asmeninio asistento vaikui su negalia paslaugos tikslas – </w:t>
            </w:r>
            <w:r>
              <w:rPr>
                <w:szCs w:val="24"/>
              </w:rPr>
              <w:t>atsižvelgiant į individualius vaiko ir jo šeimos poreikius ir siekiant palaikyti vaiko savarankiškumą kasdieniame gyvenime būtinus įgūdžius, suteikti jam pagalbą būnant namuose ir viešojoje aplinkoje (palydint ir komunikuojant).</w:t>
            </w:r>
          </w:p>
        </w:tc>
        <w:tc>
          <w:tcPr>
            <w:tcW w:w="2835" w:type="dxa"/>
            <w:tcBorders>
              <w:top w:val="single" w:sz="4" w:space="0" w:color="auto"/>
              <w:left w:val="single" w:sz="4" w:space="0" w:color="auto"/>
              <w:bottom w:val="single" w:sz="4" w:space="0" w:color="auto"/>
              <w:right w:val="single" w:sz="4" w:space="0" w:color="auto"/>
            </w:tcBorders>
          </w:tcPr>
          <w:p w14:paraId="0DE23E16" w14:textId="77777777" w:rsidR="00321528" w:rsidRDefault="00321528">
            <w:pPr>
              <w:rPr>
                <w:b/>
                <w:szCs w:val="24"/>
              </w:rPr>
            </w:pPr>
            <w:r>
              <w:rPr>
                <w:b/>
                <w:szCs w:val="24"/>
              </w:rPr>
              <w:t>Anykščių rajono socialinių paslaugų centras</w:t>
            </w:r>
          </w:p>
          <w:p w14:paraId="3B749A86" w14:textId="77777777" w:rsidR="00321528" w:rsidRDefault="00321528">
            <w:pPr>
              <w:rPr>
                <w:szCs w:val="24"/>
              </w:rPr>
            </w:pPr>
          </w:p>
        </w:tc>
        <w:tc>
          <w:tcPr>
            <w:tcW w:w="2124" w:type="dxa"/>
            <w:tcBorders>
              <w:top w:val="single" w:sz="4" w:space="0" w:color="auto"/>
              <w:left w:val="single" w:sz="4" w:space="0" w:color="auto"/>
              <w:bottom w:val="single" w:sz="4" w:space="0" w:color="auto"/>
              <w:right w:val="single" w:sz="4" w:space="0" w:color="auto"/>
            </w:tcBorders>
          </w:tcPr>
          <w:p w14:paraId="02AD2B5F" w14:textId="77777777" w:rsidR="00321528" w:rsidRDefault="00321528" w:rsidP="00777075">
            <w:pPr>
              <w:rPr>
                <w:szCs w:val="24"/>
              </w:rPr>
            </w:pPr>
          </w:p>
        </w:tc>
      </w:tr>
      <w:tr w:rsidR="00321528" w14:paraId="443DFC1A"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7DB4F45A"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220F2CD0" w14:textId="77777777" w:rsidR="00321528" w:rsidRDefault="00321528">
            <w:pPr>
              <w:rPr>
                <w:b/>
                <w:bCs/>
                <w:szCs w:val="24"/>
              </w:rPr>
            </w:pPr>
            <w:r>
              <w:rPr>
                <w:b/>
                <w:bCs/>
                <w:szCs w:val="24"/>
              </w:rPr>
              <w:t>Aprūpinimas techninės pagalbos priemonėmis vaikui su negalia</w:t>
            </w:r>
          </w:p>
        </w:tc>
        <w:tc>
          <w:tcPr>
            <w:tcW w:w="2835" w:type="dxa"/>
            <w:tcBorders>
              <w:top w:val="single" w:sz="4" w:space="0" w:color="auto"/>
              <w:left w:val="single" w:sz="4" w:space="0" w:color="auto"/>
              <w:bottom w:val="single" w:sz="4" w:space="0" w:color="auto"/>
              <w:right w:val="single" w:sz="4" w:space="0" w:color="auto"/>
            </w:tcBorders>
            <w:hideMark/>
          </w:tcPr>
          <w:p w14:paraId="3B36F4D0" w14:textId="77777777" w:rsidR="00321528" w:rsidRDefault="00321528">
            <w:pPr>
              <w:rPr>
                <w:szCs w:val="24"/>
              </w:rPr>
            </w:pPr>
            <w:r>
              <w:rPr>
                <w:szCs w:val="24"/>
              </w:rPr>
              <w:t>Techninių pagalbos priemonių teikimas vaikams su negalia bei turintiems specialiųjų poreikių.</w:t>
            </w:r>
          </w:p>
        </w:tc>
        <w:tc>
          <w:tcPr>
            <w:tcW w:w="3685" w:type="dxa"/>
            <w:tcBorders>
              <w:top w:val="single" w:sz="4" w:space="0" w:color="auto"/>
              <w:left w:val="single" w:sz="4" w:space="0" w:color="auto"/>
              <w:bottom w:val="single" w:sz="4" w:space="0" w:color="auto"/>
              <w:right w:val="single" w:sz="4" w:space="0" w:color="auto"/>
            </w:tcBorders>
            <w:hideMark/>
          </w:tcPr>
          <w:p w14:paraId="465AB3D1" w14:textId="77777777" w:rsidR="00321528" w:rsidRDefault="00321528">
            <w:pPr>
              <w:rPr>
                <w:szCs w:val="24"/>
                <w:lang w:eastAsia="lt-LT"/>
              </w:rPr>
            </w:pPr>
            <w:r>
              <w:rPr>
                <w:color w:val="000000"/>
                <w:szCs w:val="24"/>
                <w:lang w:eastAsia="lt-LT"/>
              </w:rPr>
              <w:t>Teisę įsigyti nuolat ar laikinai naudoti techninės pagalbos priemones arba gauti jų įsigijimo išlaidų kompensacijas turi vaikai, kurie LR piliečiai, taip pat LR nuolat gyvenantys kitų valstybių piliečiai ir asmenys be pilietybės, nustatyta tvarka deklaravę gyvenamąją vietą LR, kuriems nustatyti specialieji poreikiai nuolat ar laikinai naudoti techninės pagalbos priemones:</w:t>
            </w:r>
          </w:p>
          <w:p w14:paraId="20B1341E" w14:textId="77777777" w:rsidR="00321528" w:rsidRDefault="00321528">
            <w:pPr>
              <w:rPr>
                <w:szCs w:val="24"/>
                <w:lang w:eastAsia="lt-LT"/>
              </w:rPr>
            </w:pPr>
            <w:r>
              <w:rPr>
                <w:color w:val="000000"/>
                <w:szCs w:val="24"/>
                <w:lang w:eastAsia="lt-LT"/>
              </w:rPr>
              <w:t>asmenys iki 18 metų, kuriems nustatytas neįgalumo lygis;</w:t>
            </w:r>
            <w:r>
              <w:rPr>
                <w:szCs w:val="24"/>
                <w:lang w:eastAsia="lt-LT"/>
              </w:rPr>
              <w:t xml:space="preserve"> </w:t>
            </w:r>
            <w:r>
              <w:rPr>
                <w:color w:val="000000"/>
                <w:szCs w:val="24"/>
                <w:lang w:eastAsia="lt-LT"/>
              </w:rPr>
              <w:t>asmenys iki 18 metų, turintys judesio raidos sutrikimų (kol jiems neįgalumas dar nenustatytas).</w:t>
            </w:r>
          </w:p>
          <w:p w14:paraId="4929188C" w14:textId="77777777" w:rsidR="00321528" w:rsidRDefault="00321528">
            <w:pPr>
              <w:rPr>
                <w:szCs w:val="24"/>
                <w:lang w:eastAsia="lt-LT"/>
              </w:rPr>
            </w:pPr>
            <w:r>
              <w:rPr>
                <w:color w:val="000000"/>
                <w:szCs w:val="24"/>
                <w:lang w:eastAsia="lt-LT"/>
              </w:rPr>
              <w:t xml:space="preserve">Aprūpinti techninės pagalbos priemonėmis gali ir savivaldybė </w:t>
            </w:r>
            <w:r>
              <w:rPr>
                <w:color w:val="000000"/>
                <w:szCs w:val="24"/>
                <w:lang w:eastAsia="lt-LT"/>
              </w:rPr>
              <w:lastRenderedPageBreak/>
              <w:t>pagal nustatytą tvarką ar labdaros paramos ar kitos organizacijos.</w:t>
            </w:r>
          </w:p>
        </w:tc>
        <w:tc>
          <w:tcPr>
            <w:tcW w:w="2835" w:type="dxa"/>
            <w:tcBorders>
              <w:top w:val="single" w:sz="4" w:space="0" w:color="auto"/>
              <w:left w:val="single" w:sz="4" w:space="0" w:color="auto"/>
              <w:bottom w:val="single" w:sz="4" w:space="0" w:color="auto"/>
              <w:right w:val="single" w:sz="4" w:space="0" w:color="auto"/>
            </w:tcBorders>
          </w:tcPr>
          <w:p w14:paraId="489F8ECC" w14:textId="77777777" w:rsidR="00321528" w:rsidRDefault="00321528">
            <w:pPr>
              <w:rPr>
                <w:b/>
                <w:szCs w:val="24"/>
              </w:rPr>
            </w:pPr>
            <w:r>
              <w:rPr>
                <w:b/>
                <w:szCs w:val="24"/>
              </w:rPr>
              <w:lastRenderedPageBreak/>
              <w:t>Anykščių rajono socialinių paslaugų centras</w:t>
            </w:r>
          </w:p>
          <w:p w14:paraId="2C35FD14" w14:textId="77777777" w:rsidR="00321528" w:rsidRDefault="00321528">
            <w:pPr>
              <w:rPr>
                <w:color w:val="000000"/>
                <w:szCs w:val="24"/>
              </w:rPr>
            </w:pPr>
          </w:p>
          <w:p w14:paraId="2E3AC15B" w14:textId="77777777" w:rsidR="00321528" w:rsidRDefault="00321528">
            <w:pPr>
              <w:rPr>
                <w:b/>
                <w:bCs/>
                <w:szCs w:val="24"/>
                <w:lang w:eastAsia="lt-LT"/>
              </w:rPr>
            </w:pPr>
            <w:r>
              <w:rPr>
                <w:b/>
                <w:bCs/>
                <w:szCs w:val="24"/>
                <w:lang w:eastAsia="lt-LT"/>
              </w:rPr>
              <w:t>Anykščių rajono neįgaliųjų draugija</w:t>
            </w:r>
          </w:p>
          <w:p w14:paraId="1F1898C7" w14:textId="77777777" w:rsidR="00321528" w:rsidRDefault="00321528">
            <w:pPr>
              <w:rPr>
                <w:color w:val="222222"/>
                <w:szCs w:val="24"/>
              </w:rPr>
            </w:pPr>
          </w:p>
        </w:tc>
        <w:tc>
          <w:tcPr>
            <w:tcW w:w="2124" w:type="dxa"/>
            <w:tcBorders>
              <w:top w:val="single" w:sz="4" w:space="0" w:color="auto"/>
              <w:left w:val="single" w:sz="4" w:space="0" w:color="auto"/>
              <w:bottom w:val="single" w:sz="4" w:space="0" w:color="auto"/>
              <w:right w:val="single" w:sz="4" w:space="0" w:color="auto"/>
            </w:tcBorders>
          </w:tcPr>
          <w:p w14:paraId="0DA9C02B" w14:textId="77777777" w:rsidR="00321528" w:rsidRDefault="00321528">
            <w:pPr>
              <w:jc w:val="both"/>
              <w:rPr>
                <w:szCs w:val="24"/>
              </w:rPr>
            </w:pPr>
          </w:p>
        </w:tc>
      </w:tr>
      <w:tr w:rsidR="00321528" w14:paraId="58956C05" w14:textId="77777777" w:rsidTr="00BD3E46">
        <w:tc>
          <w:tcPr>
            <w:tcW w:w="1809" w:type="dxa"/>
            <w:vMerge/>
            <w:tcBorders>
              <w:top w:val="single" w:sz="4" w:space="0" w:color="auto"/>
              <w:left w:val="single" w:sz="4" w:space="0" w:color="auto"/>
              <w:bottom w:val="single" w:sz="4" w:space="0" w:color="auto"/>
              <w:right w:val="single" w:sz="4" w:space="0" w:color="auto"/>
            </w:tcBorders>
            <w:vAlign w:val="center"/>
            <w:hideMark/>
          </w:tcPr>
          <w:p w14:paraId="18FD3A0E" w14:textId="77777777" w:rsidR="00321528" w:rsidRDefault="00321528">
            <w:pPr>
              <w:rPr>
                <w:b/>
                <w:bCs/>
                <w:sz w:val="32"/>
                <w:szCs w:val="32"/>
              </w:rPr>
            </w:pPr>
          </w:p>
        </w:tc>
        <w:tc>
          <w:tcPr>
            <w:tcW w:w="1877" w:type="dxa"/>
            <w:tcBorders>
              <w:top w:val="single" w:sz="4" w:space="0" w:color="auto"/>
              <w:left w:val="single" w:sz="4" w:space="0" w:color="auto"/>
              <w:bottom w:val="single" w:sz="4" w:space="0" w:color="auto"/>
              <w:right w:val="single" w:sz="4" w:space="0" w:color="auto"/>
            </w:tcBorders>
            <w:hideMark/>
          </w:tcPr>
          <w:p w14:paraId="45A8DEF0" w14:textId="77777777" w:rsidR="00321528" w:rsidRDefault="00321528">
            <w:pPr>
              <w:rPr>
                <w:bCs/>
                <w:szCs w:val="24"/>
              </w:rPr>
            </w:pPr>
            <w:r>
              <w:rPr>
                <w:b/>
                <w:bCs/>
                <w:szCs w:val="24"/>
              </w:rPr>
              <w:t>Mediacija (vaiko aplinkoje)</w:t>
            </w:r>
          </w:p>
        </w:tc>
        <w:tc>
          <w:tcPr>
            <w:tcW w:w="2835" w:type="dxa"/>
            <w:tcBorders>
              <w:top w:val="single" w:sz="4" w:space="0" w:color="auto"/>
              <w:left w:val="single" w:sz="4" w:space="0" w:color="auto"/>
              <w:bottom w:val="single" w:sz="4" w:space="0" w:color="auto"/>
              <w:right w:val="single" w:sz="4" w:space="0" w:color="auto"/>
            </w:tcBorders>
            <w:hideMark/>
          </w:tcPr>
          <w:p w14:paraId="7A7D6B56" w14:textId="77777777" w:rsidR="00321528" w:rsidRDefault="00321528">
            <w:pPr>
              <w:rPr>
                <w:b/>
                <w:szCs w:val="24"/>
              </w:rPr>
            </w:pPr>
            <w:r>
              <w:rPr>
                <w:szCs w:val="24"/>
              </w:rPr>
              <w:t>Konfliktų, kylančių vaiko aplinkoje (šeimoje, mokykloje, vaikų dienos centre, neformaliojo ugdymo institucijoje ir kt.), valdymas</w:t>
            </w:r>
            <w:r>
              <w:rPr>
                <w:color w:val="444444"/>
                <w:szCs w:val="24"/>
              </w:rPr>
              <w:t>.</w:t>
            </w:r>
          </w:p>
        </w:tc>
        <w:tc>
          <w:tcPr>
            <w:tcW w:w="3685" w:type="dxa"/>
            <w:tcBorders>
              <w:top w:val="single" w:sz="4" w:space="0" w:color="auto"/>
              <w:left w:val="single" w:sz="4" w:space="0" w:color="auto"/>
              <w:bottom w:val="single" w:sz="4" w:space="0" w:color="auto"/>
              <w:right w:val="single" w:sz="4" w:space="0" w:color="auto"/>
            </w:tcBorders>
            <w:hideMark/>
          </w:tcPr>
          <w:p w14:paraId="388BAD64" w14:textId="77777777" w:rsidR="00321528" w:rsidRDefault="00321528">
            <w:pPr>
              <w:rPr>
                <w:b/>
                <w:szCs w:val="24"/>
              </w:rPr>
            </w:pPr>
            <w:r>
              <w:rPr>
                <w:szCs w:val="24"/>
              </w:rPr>
              <w:t>Mediacija vaiko aplinkoje yra galimybė konfliktus spręsti konstruktyviai. Atsižvelgiant į skirtingus konfliktų dalyvius, skirtinga ir mediacijos įvairovė: ji gali vykti sprendžiant vaikų, tėvų ir vaikų, tėvų ir mokytojų, mokytojų ir vaikų tarpusavio konfliktus. Mediatoriaus vaidmenį gali atlikti įvairūs vaiko aplinkos nariai: mokytojai, kiti specialistai (pvz., psichologas, socialinis pedagogas), būrelių vadovai, taip pat ir specialiai parengti vaikai.</w:t>
            </w:r>
          </w:p>
        </w:tc>
        <w:tc>
          <w:tcPr>
            <w:tcW w:w="2835" w:type="dxa"/>
            <w:tcBorders>
              <w:top w:val="single" w:sz="4" w:space="0" w:color="auto"/>
              <w:left w:val="single" w:sz="4" w:space="0" w:color="auto"/>
              <w:bottom w:val="single" w:sz="4" w:space="0" w:color="auto"/>
              <w:right w:val="single" w:sz="4" w:space="0" w:color="auto"/>
            </w:tcBorders>
          </w:tcPr>
          <w:p w14:paraId="7A8FE2A1" w14:textId="77777777" w:rsidR="00321528" w:rsidRDefault="00321528">
            <w:pPr>
              <w:widowControl w:val="0"/>
              <w:suppressAutoHyphens/>
              <w:textAlignment w:val="baseline"/>
              <w:rPr>
                <w:b/>
                <w:color w:val="000000"/>
                <w:szCs w:val="24"/>
                <w:lang w:eastAsia="ar-SA"/>
              </w:rPr>
            </w:pPr>
            <w:r>
              <w:rPr>
                <w:b/>
                <w:szCs w:val="24"/>
              </w:rPr>
              <w:t>A</w:t>
            </w:r>
            <w:r>
              <w:rPr>
                <w:b/>
                <w:color w:val="000000"/>
                <w:szCs w:val="24"/>
                <w:lang w:eastAsia="ar-SA"/>
              </w:rPr>
              <w:t>nykščių Jono Biliūno gimnazija</w:t>
            </w:r>
          </w:p>
          <w:p w14:paraId="7CF6257C" w14:textId="77777777" w:rsidR="00321528" w:rsidRDefault="00321528">
            <w:pPr>
              <w:rPr>
                <w:szCs w:val="24"/>
              </w:rPr>
            </w:pPr>
          </w:p>
          <w:p w14:paraId="0A08EE93"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Antano Vienuolio progimnazija</w:t>
            </w:r>
          </w:p>
          <w:p w14:paraId="13B53FDE" w14:textId="77777777" w:rsidR="00321528" w:rsidRDefault="00321528">
            <w:pPr>
              <w:rPr>
                <w:szCs w:val="24"/>
              </w:rPr>
            </w:pPr>
          </w:p>
          <w:p w14:paraId="2B5FDF8C"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Antano Baranausko pagrindinė</w:t>
            </w:r>
            <w:r>
              <w:rPr>
                <w:b/>
                <w:color w:val="000000"/>
                <w:szCs w:val="24"/>
                <w:u w:val="single"/>
                <w:lang w:eastAsia="ar-SA"/>
              </w:rPr>
              <w:t xml:space="preserve"> </w:t>
            </w:r>
            <w:r>
              <w:rPr>
                <w:b/>
                <w:color w:val="000000"/>
                <w:szCs w:val="24"/>
                <w:lang w:eastAsia="ar-SA"/>
              </w:rPr>
              <w:t>mokykla</w:t>
            </w:r>
          </w:p>
          <w:p w14:paraId="180FC4AB" w14:textId="77777777" w:rsidR="00321528" w:rsidRDefault="00321528">
            <w:pPr>
              <w:rPr>
                <w:szCs w:val="24"/>
              </w:rPr>
            </w:pPr>
          </w:p>
          <w:p w14:paraId="2FF8A08D" w14:textId="77777777" w:rsidR="00321528" w:rsidRDefault="00321528">
            <w:pPr>
              <w:widowControl w:val="0"/>
              <w:suppressAutoHyphens/>
              <w:textAlignment w:val="baseline"/>
              <w:rPr>
                <w:color w:val="000000"/>
                <w:szCs w:val="24"/>
                <w:lang w:eastAsia="ar-SA"/>
              </w:rPr>
            </w:pPr>
            <w:r>
              <w:rPr>
                <w:b/>
                <w:color w:val="000000"/>
                <w:szCs w:val="24"/>
                <w:lang w:eastAsia="ar-SA"/>
              </w:rPr>
              <w:t>Anykščių r. Svėdasų Juozo Tumo-Vaižganto gimnazija</w:t>
            </w:r>
            <w:r>
              <w:rPr>
                <w:color w:val="000000"/>
                <w:szCs w:val="24"/>
                <w:lang w:eastAsia="ar-SA"/>
              </w:rPr>
              <w:t xml:space="preserve"> </w:t>
            </w:r>
          </w:p>
          <w:p w14:paraId="7033FF30" w14:textId="77777777" w:rsidR="00321528" w:rsidRDefault="00321528">
            <w:pPr>
              <w:rPr>
                <w:szCs w:val="24"/>
              </w:rPr>
            </w:pPr>
          </w:p>
          <w:p w14:paraId="15D1B699"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r. Troškūnų Kazio Inčiūros gimnazija</w:t>
            </w:r>
          </w:p>
          <w:p w14:paraId="2956BD43" w14:textId="77777777" w:rsidR="00321528" w:rsidRDefault="00321528">
            <w:pPr>
              <w:rPr>
                <w:szCs w:val="24"/>
              </w:rPr>
            </w:pPr>
          </w:p>
          <w:p w14:paraId="48582A1A" w14:textId="77777777" w:rsidR="00321528" w:rsidRDefault="00321528">
            <w:pPr>
              <w:widowControl w:val="0"/>
              <w:suppressAutoHyphens/>
              <w:textAlignment w:val="baseline"/>
              <w:rPr>
                <w:b/>
                <w:color w:val="000000"/>
                <w:szCs w:val="24"/>
                <w:lang w:eastAsia="ar-SA"/>
              </w:rPr>
            </w:pPr>
            <w:r>
              <w:rPr>
                <w:b/>
                <w:color w:val="000000"/>
                <w:szCs w:val="24"/>
                <w:lang w:eastAsia="ar-SA"/>
              </w:rPr>
              <w:t>Anykščių r. Kavarsko pagrindinė mokykla-daugiafunkcis centras</w:t>
            </w:r>
          </w:p>
          <w:p w14:paraId="795401F5" w14:textId="77777777" w:rsidR="00321528" w:rsidRDefault="00321528">
            <w:pPr>
              <w:rPr>
                <w:szCs w:val="24"/>
              </w:rPr>
            </w:pPr>
          </w:p>
          <w:p w14:paraId="60AD2D48" w14:textId="77777777" w:rsidR="00321528" w:rsidRDefault="00321528">
            <w:pPr>
              <w:rPr>
                <w:szCs w:val="24"/>
              </w:rPr>
            </w:pPr>
          </w:p>
          <w:p w14:paraId="6EAEFBB8" w14:textId="271F8DF6" w:rsidR="00321528" w:rsidRDefault="00321528">
            <w:pPr>
              <w:widowControl w:val="0"/>
              <w:suppressAutoHyphens/>
              <w:textAlignment w:val="baseline"/>
              <w:rPr>
                <w:b/>
                <w:szCs w:val="24"/>
                <w:lang w:eastAsia="ar-SA"/>
              </w:rPr>
            </w:pPr>
          </w:p>
        </w:tc>
        <w:tc>
          <w:tcPr>
            <w:tcW w:w="2124" w:type="dxa"/>
            <w:tcBorders>
              <w:top w:val="single" w:sz="4" w:space="0" w:color="auto"/>
              <w:left w:val="single" w:sz="4" w:space="0" w:color="auto"/>
              <w:bottom w:val="single" w:sz="4" w:space="0" w:color="auto"/>
              <w:right w:val="single" w:sz="4" w:space="0" w:color="auto"/>
            </w:tcBorders>
          </w:tcPr>
          <w:p w14:paraId="49FBB682" w14:textId="77777777" w:rsidR="00321528" w:rsidRDefault="00321528">
            <w:pPr>
              <w:jc w:val="both"/>
              <w:rPr>
                <w:szCs w:val="24"/>
              </w:rPr>
            </w:pPr>
          </w:p>
        </w:tc>
      </w:tr>
      <w:tr w:rsidR="00321528" w14:paraId="69F3907F" w14:textId="77777777" w:rsidTr="009103CD">
        <w:tc>
          <w:tcPr>
            <w:tcW w:w="15165" w:type="dxa"/>
            <w:gridSpan w:val="6"/>
            <w:tcBorders>
              <w:top w:val="single" w:sz="4" w:space="0" w:color="auto"/>
              <w:left w:val="single" w:sz="4" w:space="0" w:color="auto"/>
              <w:bottom w:val="single" w:sz="4" w:space="0" w:color="auto"/>
              <w:right w:val="single" w:sz="4" w:space="0" w:color="auto"/>
            </w:tcBorders>
            <w:hideMark/>
          </w:tcPr>
          <w:p w14:paraId="775DF100" w14:textId="77777777" w:rsidR="00321528" w:rsidRDefault="00321528">
            <w:pPr>
              <w:jc w:val="both"/>
              <w:rPr>
                <w:szCs w:val="24"/>
              </w:rPr>
            </w:pPr>
            <w:r>
              <w:rPr>
                <w:b/>
                <w:bCs/>
                <w:sz w:val="32"/>
                <w:szCs w:val="32"/>
              </w:rPr>
              <w:t>ŠEIMAI (TĖVAMS (GLOBĖJAMS) IR ARTIMAI APLINKAI)</w:t>
            </w:r>
          </w:p>
        </w:tc>
      </w:tr>
      <w:tr w:rsidR="00321528" w14:paraId="75A38BA2" w14:textId="77777777" w:rsidTr="00BD3E46">
        <w:tc>
          <w:tcPr>
            <w:tcW w:w="1809" w:type="dxa"/>
            <w:tcBorders>
              <w:top w:val="single" w:sz="4" w:space="0" w:color="auto"/>
              <w:left w:val="single" w:sz="4" w:space="0" w:color="auto"/>
              <w:bottom w:val="single" w:sz="4" w:space="0" w:color="auto"/>
              <w:right w:val="single" w:sz="4" w:space="0" w:color="auto"/>
            </w:tcBorders>
          </w:tcPr>
          <w:p w14:paraId="3FFB4FF3"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2736E1C3" w14:textId="77777777" w:rsidR="00321528" w:rsidRDefault="00321528">
            <w:pPr>
              <w:rPr>
                <w:b/>
                <w:bCs/>
                <w:szCs w:val="24"/>
              </w:rPr>
            </w:pPr>
            <w:r>
              <w:rPr>
                <w:b/>
                <w:bCs/>
                <w:szCs w:val="24"/>
              </w:rPr>
              <w:t xml:space="preserve">Pagalba globėjams (rūpintojams), budintiems globotojams, įtėviams ir šeimynų dalyviams ar </w:t>
            </w:r>
            <w:r>
              <w:rPr>
                <w:b/>
                <w:bCs/>
                <w:szCs w:val="24"/>
              </w:rPr>
              <w:lastRenderedPageBreak/>
              <w:t>besirengiantiems jais tapti</w:t>
            </w:r>
          </w:p>
        </w:tc>
        <w:tc>
          <w:tcPr>
            <w:tcW w:w="2835" w:type="dxa"/>
            <w:tcBorders>
              <w:top w:val="single" w:sz="4" w:space="0" w:color="auto"/>
              <w:left w:val="single" w:sz="4" w:space="0" w:color="auto"/>
              <w:bottom w:val="single" w:sz="4" w:space="0" w:color="auto"/>
              <w:right w:val="single" w:sz="4" w:space="0" w:color="auto"/>
            </w:tcBorders>
            <w:hideMark/>
          </w:tcPr>
          <w:p w14:paraId="7F7FD06D" w14:textId="77777777" w:rsidR="00321528" w:rsidRDefault="00321528">
            <w:pPr>
              <w:rPr>
                <w:szCs w:val="24"/>
              </w:rPr>
            </w:pPr>
            <w:r>
              <w:rPr>
                <w:szCs w:val="24"/>
              </w:rPr>
              <w:lastRenderedPageBreak/>
              <w:t>Įvairių specialistų pagalba, konsultavimas bei palaikymas globėjams ir įtėviams.</w:t>
            </w:r>
          </w:p>
        </w:tc>
        <w:tc>
          <w:tcPr>
            <w:tcW w:w="3685" w:type="dxa"/>
            <w:tcBorders>
              <w:top w:val="single" w:sz="4" w:space="0" w:color="auto"/>
              <w:left w:val="single" w:sz="4" w:space="0" w:color="auto"/>
              <w:bottom w:val="single" w:sz="4" w:space="0" w:color="auto"/>
              <w:right w:val="single" w:sz="4" w:space="0" w:color="auto"/>
            </w:tcBorders>
            <w:hideMark/>
          </w:tcPr>
          <w:p w14:paraId="656BD696" w14:textId="77777777" w:rsidR="00321528" w:rsidRDefault="00321528">
            <w:pPr>
              <w:rPr>
                <w:szCs w:val="24"/>
              </w:rPr>
            </w:pPr>
            <w:r>
              <w:rPr>
                <w:szCs w:val="24"/>
              </w:rPr>
              <w:t>Atrankos, konsultavimo, mokymų, pagalbos ir paslaugų organizavimas, teikimas, suteikiant žinių ir kompetencijų, reikalingų auginant globojamus (rūpinamus), prižiūrimus ir įvaikintus vaikus</w:t>
            </w:r>
          </w:p>
        </w:tc>
        <w:tc>
          <w:tcPr>
            <w:tcW w:w="2835" w:type="dxa"/>
            <w:tcBorders>
              <w:top w:val="single" w:sz="4" w:space="0" w:color="auto"/>
              <w:left w:val="single" w:sz="4" w:space="0" w:color="auto"/>
              <w:bottom w:val="single" w:sz="4" w:space="0" w:color="auto"/>
              <w:right w:val="single" w:sz="4" w:space="0" w:color="auto"/>
            </w:tcBorders>
          </w:tcPr>
          <w:p w14:paraId="75143565" w14:textId="77777777" w:rsidR="00321528" w:rsidRDefault="00321528">
            <w:pPr>
              <w:rPr>
                <w:sz w:val="8"/>
                <w:szCs w:val="8"/>
              </w:rPr>
            </w:pPr>
          </w:p>
          <w:p w14:paraId="23515C07" w14:textId="77777777" w:rsidR="00321528" w:rsidRDefault="00321528">
            <w:pPr>
              <w:shd w:val="clear" w:color="auto" w:fill="FFFFFF"/>
              <w:rPr>
                <w:b/>
                <w:bCs/>
                <w:szCs w:val="24"/>
                <w:lang w:eastAsia="lt-LT"/>
              </w:rPr>
            </w:pPr>
            <w:r>
              <w:rPr>
                <w:b/>
                <w:bCs/>
                <w:szCs w:val="24"/>
                <w:lang w:eastAsia="lt-LT"/>
              </w:rPr>
              <w:t xml:space="preserve">Anykščių rajono šeimos ir vaiko gerovės centras </w:t>
            </w:r>
          </w:p>
          <w:p w14:paraId="03444799" w14:textId="77777777" w:rsidR="00321528" w:rsidRDefault="00321528">
            <w:pPr>
              <w:rPr>
                <w:sz w:val="8"/>
                <w:szCs w:val="8"/>
              </w:rPr>
            </w:pPr>
          </w:p>
          <w:p w14:paraId="6D7B5DE5" w14:textId="77777777" w:rsidR="00321528" w:rsidRDefault="00321528">
            <w:pPr>
              <w:shd w:val="clear" w:color="auto" w:fill="FFFFFF"/>
              <w:rPr>
                <w:b/>
                <w:szCs w:val="24"/>
                <w:lang w:eastAsia="lt-LT"/>
              </w:rPr>
            </w:pPr>
            <w:r>
              <w:rPr>
                <w:b/>
                <w:szCs w:val="24"/>
                <w:lang w:eastAsia="lt-LT"/>
              </w:rPr>
              <w:t>Anykščių švietimo pagalbos tarnyba</w:t>
            </w:r>
          </w:p>
          <w:p w14:paraId="30CE0591" w14:textId="77777777" w:rsidR="00321528" w:rsidRDefault="00321528">
            <w:pPr>
              <w:rPr>
                <w:sz w:val="8"/>
                <w:szCs w:val="8"/>
              </w:rPr>
            </w:pPr>
          </w:p>
          <w:p w14:paraId="6AB86151"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3E7A51DE" w14:textId="77777777" w:rsidR="00321528" w:rsidRDefault="00321528">
            <w:pPr>
              <w:jc w:val="both"/>
              <w:rPr>
                <w:szCs w:val="24"/>
              </w:rPr>
            </w:pPr>
          </w:p>
        </w:tc>
      </w:tr>
      <w:tr w:rsidR="00321528" w14:paraId="6FA095B5" w14:textId="77777777" w:rsidTr="00BD3E46">
        <w:tc>
          <w:tcPr>
            <w:tcW w:w="1809" w:type="dxa"/>
            <w:tcBorders>
              <w:top w:val="single" w:sz="4" w:space="0" w:color="auto"/>
              <w:left w:val="single" w:sz="4" w:space="0" w:color="auto"/>
              <w:bottom w:val="single" w:sz="4" w:space="0" w:color="auto"/>
              <w:right w:val="single" w:sz="4" w:space="0" w:color="auto"/>
            </w:tcBorders>
          </w:tcPr>
          <w:p w14:paraId="1E30CBD3"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51082ECD" w14:textId="77777777" w:rsidR="00321528" w:rsidRDefault="00321528">
            <w:pPr>
              <w:rPr>
                <w:bCs/>
                <w:szCs w:val="24"/>
              </w:rPr>
            </w:pPr>
            <w:r>
              <w:rPr>
                <w:b/>
                <w:bCs/>
                <w:szCs w:val="24"/>
              </w:rPr>
              <w:t>Pagalba besilaukiančioms šeimoms</w:t>
            </w:r>
            <w:r>
              <w:rPr>
                <w:bCs/>
                <w:szCs w:val="24"/>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41F83D73" w14:textId="77777777" w:rsidR="00321528" w:rsidRDefault="00321528">
            <w:pPr>
              <w:rPr>
                <w:szCs w:val="24"/>
              </w:rPr>
            </w:pPr>
            <w:r>
              <w:rPr>
                <w:szCs w:val="24"/>
              </w:rPr>
              <w:t>Pagalba, skirta pasirengti gimdymui bei kūdikio priežiūrai, šeimoms, besilaukiančioms kūdikio.</w:t>
            </w:r>
          </w:p>
        </w:tc>
        <w:tc>
          <w:tcPr>
            <w:tcW w:w="3685" w:type="dxa"/>
            <w:tcBorders>
              <w:top w:val="single" w:sz="4" w:space="0" w:color="auto"/>
              <w:left w:val="single" w:sz="4" w:space="0" w:color="auto"/>
              <w:bottom w:val="single" w:sz="4" w:space="0" w:color="auto"/>
              <w:right w:val="single" w:sz="4" w:space="0" w:color="auto"/>
            </w:tcBorders>
            <w:hideMark/>
          </w:tcPr>
          <w:p w14:paraId="6B5A297C" w14:textId="77777777" w:rsidR="00321528" w:rsidRDefault="00321528">
            <w:pPr>
              <w:rPr>
                <w:szCs w:val="24"/>
              </w:rPr>
            </w:pPr>
            <w:r>
              <w:rPr>
                <w:szCs w:val="24"/>
              </w:rPr>
              <w:t>Kursai, užsiėmimai ar kitokios formos pagalba pasirengti gimdymui (bent medicininiu ir psichologiniu ir socialiniu požiūriais).</w:t>
            </w:r>
          </w:p>
          <w:p w14:paraId="7CF66989" w14:textId="77777777" w:rsidR="00321528" w:rsidRDefault="00321528">
            <w:pPr>
              <w:rPr>
                <w:szCs w:val="24"/>
              </w:rPr>
            </w:pPr>
            <w:r>
              <w:rPr>
                <w:szCs w:val="24"/>
              </w:rPr>
              <w:t xml:space="preserve">Pagalba </w:t>
            </w:r>
            <w:r>
              <w:rPr>
                <w:color w:val="00000A"/>
                <w:szCs w:val="24"/>
              </w:rPr>
              <w:t xml:space="preserve">krizinėje situacijoje </w:t>
            </w:r>
            <w:r>
              <w:rPr>
                <w:szCs w:val="24"/>
              </w:rPr>
              <w:t>atsidūrusioms</w:t>
            </w:r>
            <w:r>
              <w:rPr>
                <w:color w:val="00000A"/>
                <w:szCs w:val="24"/>
              </w:rPr>
              <w:t xml:space="preserve"> besilaukiančioms moterims, nepilnametėms besilaukiančioms merginoms ir nepilnametėms motinoms.</w:t>
            </w:r>
          </w:p>
        </w:tc>
        <w:tc>
          <w:tcPr>
            <w:tcW w:w="2835" w:type="dxa"/>
            <w:tcBorders>
              <w:top w:val="single" w:sz="4" w:space="0" w:color="auto"/>
              <w:left w:val="single" w:sz="4" w:space="0" w:color="auto"/>
              <w:bottom w:val="single" w:sz="4" w:space="0" w:color="auto"/>
              <w:right w:val="single" w:sz="4" w:space="0" w:color="auto"/>
            </w:tcBorders>
          </w:tcPr>
          <w:p w14:paraId="143BB7C4" w14:textId="77777777" w:rsidR="00321528" w:rsidRDefault="00321528">
            <w:pPr>
              <w:rPr>
                <w:b/>
                <w:bCs/>
                <w:szCs w:val="24"/>
                <w:lang w:eastAsia="lt-LT"/>
              </w:rPr>
            </w:pPr>
            <w:r>
              <w:rPr>
                <w:b/>
                <w:bCs/>
                <w:szCs w:val="24"/>
                <w:lang w:eastAsia="lt-LT"/>
              </w:rPr>
              <w:t>VšĮ Anykščių rajono pirminės sveikatos priežiūros centras</w:t>
            </w:r>
          </w:p>
          <w:p w14:paraId="52058B95" w14:textId="77777777" w:rsidR="00321528" w:rsidRDefault="00321528">
            <w:pPr>
              <w:rPr>
                <w:b/>
                <w:bCs/>
                <w:szCs w:val="24"/>
                <w:lang w:eastAsia="lt-LT"/>
              </w:rPr>
            </w:pPr>
          </w:p>
          <w:p w14:paraId="39C8A181" w14:textId="77777777" w:rsidR="00321528" w:rsidRDefault="00321528">
            <w:pPr>
              <w:rPr>
                <w:b/>
                <w:szCs w:val="24"/>
              </w:rPr>
            </w:pPr>
            <w:r>
              <w:rPr>
                <w:b/>
                <w:szCs w:val="24"/>
              </w:rPr>
              <w:t>Anykščių rajono socialinių paslaugų centro Motinos ir vaiko krizių tarnyba, Paramos šeimai tarnyba</w:t>
            </w:r>
          </w:p>
          <w:p w14:paraId="60E8AB8D" w14:textId="77777777" w:rsidR="00321528" w:rsidRDefault="00321528">
            <w:pPr>
              <w:rPr>
                <w:b/>
                <w:szCs w:val="24"/>
              </w:rPr>
            </w:pPr>
          </w:p>
          <w:p w14:paraId="590A2A52" w14:textId="77777777" w:rsidR="00321528" w:rsidRDefault="00321528">
            <w:pPr>
              <w:rPr>
                <w:b/>
                <w:color w:val="FF0000"/>
                <w:szCs w:val="24"/>
              </w:rPr>
            </w:pPr>
            <w:r>
              <w:rPr>
                <w:b/>
                <w:bCs/>
                <w:szCs w:val="24"/>
                <w:lang w:eastAsia="lt-LT"/>
              </w:rPr>
              <w:t>Anykščių rajono šeimos ir vaiko gerovės centras</w:t>
            </w:r>
          </w:p>
        </w:tc>
        <w:tc>
          <w:tcPr>
            <w:tcW w:w="2124" w:type="dxa"/>
            <w:tcBorders>
              <w:top w:val="single" w:sz="4" w:space="0" w:color="auto"/>
              <w:left w:val="single" w:sz="4" w:space="0" w:color="auto"/>
              <w:bottom w:val="single" w:sz="4" w:space="0" w:color="auto"/>
              <w:right w:val="single" w:sz="4" w:space="0" w:color="auto"/>
            </w:tcBorders>
          </w:tcPr>
          <w:p w14:paraId="76066D6B" w14:textId="77777777" w:rsidR="00321528" w:rsidRDefault="00321528">
            <w:pPr>
              <w:jc w:val="both"/>
              <w:rPr>
                <w:szCs w:val="24"/>
              </w:rPr>
            </w:pPr>
          </w:p>
        </w:tc>
      </w:tr>
      <w:tr w:rsidR="00321528" w14:paraId="56B19B5D" w14:textId="77777777" w:rsidTr="00BD3E46">
        <w:tc>
          <w:tcPr>
            <w:tcW w:w="1809" w:type="dxa"/>
            <w:tcBorders>
              <w:top w:val="single" w:sz="4" w:space="0" w:color="auto"/>
              <w:left w:val="single" w:sz="4" w:space="0" w:color="auto"/>
              <w:bottom w:val="single" w:sz="4" w:space="0" w:color="auto"/>
              <w:right w:val="single" w:sz="4" w:space="0" w:color="auto"/>
            </w:tcBorders>
          </w:tcPr>
          <w:p w14:paraId="7E9C3A0F"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4A6C54A6" w14:textId="77777777" w:rsidR="00321528" w:rsidRDefault="00321528">
            <w:pPr>
              <w:rPr>
                <w:b/>
                <w:bCs/>
                <w:szCs w:val="24"/>
              </w:rPr>
            </w:pPr>
            <w:r>
              <w:rPr>
                <w:b/>
                <w:bCs/>
                <w:szCs w:val="24"/>
              </w:rPr>
              <w:t>Pozityvios tėvystės kursai</w:t>
            </w:r>
          </w:p>
        </w:tc>
        <w:tc>
          <w:tcPr>
            <w:tcW w:w="2835" w:type="dxa"/>
            <w:tcBorders>
              <w:top w:val="single" w:sz="4" w:space="0" w:color="auto"/>
              <w:left w:val="single" w:sz="4" w:space="0" w:color="auto"/>
              <w:bottom w:val="single" w:sz="4" w:space="0" w:color="auto"/>
              <w:right w:val="single" w:sz="4" w:space="0" w:color="auto"/>
            </w:tcBorders>
            <w:hideMark/>
          </w:tcPr>
          <w:p w14:paraId="38F8403E" w14:textId="77777777" w:rsidR="00321528" w:rsidRDefault="00321528">
            <w:pPr>
              <w:rPr>
                <w:szCs w:val="24"/>
              </w:rPr>
            </w:pPr>
            <w:r>
              <w:rPr>
                <w:szCs w:val="24"/>
              </w:rPr>
              <w:t xml:space="preserve">Vaiko auginimo gebėjimų stiprinimas ir palaikymas tėvams. </w:t>
            </w:r>
          </w:p>
        </w:tc>
        <w:tc>
          <w:tcPr>
            <w:tcW w:w="3685" w:type="dxa"/>
            <w:tcBorders>
              <w:top w:val="single" w:sz="4" w:space="0" w:color="auto"/>
              <w:left w:val="single" w:sz="4" w:space="0" w:color="auto"/>
              <w:bottom w:val="single" w:sz="4" w:space="0" w:color="auto"/>
              <w:right w:val="single" w:sz="4" w:space="0" w:color="auto"/>
            </w:tcBorders>
            <w:hideMark/>
          </w:tcPr>
          <w:p w14:paraId="26C55F7E" w14:textId="77777777" w:rsidR="00321528" w:rsidRDefault="00321528">
            <w:pPr>
              <w:rPr>
                <w:szCs w:val="24"/>
              </w:rPr>
            </w:pPr>
            <w:r>
              <w:rPr>
                <w:szCs w:val="24"/>
              </w:rPr>
              <w:t>Tėvų švietimas, mokymas ir konsultavimas bei palaikymas, stiprinant vaiko auginimo, priežiūros bei ugdymo gebėjimus (pozityvios tėvystės, bendravimo su vaiku, efektyvios tėvystės ir kt. kursai).</w:t>
            </w:r>
          </w:p>
        </w:tc>
        <w:tc>
          <w:tcPr>
            <w:tcW w:w="2835" w:type="dxa"/>
            <w:tcBorders>
              <w:top w:val="single" w:sz="4" w:space="0" w:color="auto"/>
              <w:left w:val="single" w:sz="4" w:space="0" w:color="auto"/>
              <w:bottom w:val="single" w:sz="4" w:space="0" w:color="auto"/>
              <w:right w:val="single" w:sz="4" w:space="0" w:color="auto"/>
            </w:tcBorders>
          </w:tcPr>
          <w:p w14:paraId="7CED3DDC" w14:textId="77777777" w:rsidR="00321528" w:rsidRDefault="00321528">
            <w:pPr>
              <w:rPr>
                <w:b/>
                <w:szCs w:val="24"/>
              </w:rPr>
            </w:pPr>
            <w:r>
              <w:rPr>
                <w:b/>
                <w:szCs w:val="24"/>
              </w:rPr>
              <w:t>Anykščių švietimo pagalbos tarnyba</w:t>
            </w:r>
          </w:p>
          <w:p w14:paraId="346B2000" w14:textId="77777777" w:rsidR="00321528" w:rsidRDefault="00321528">
            <w:pPr>
              <w:rPr>
                <w:b/>
                <w:szCs w:val="24"/>
              </w:rPr>
            </w:pPr>
          </w:p>
          <w:p w14:paraId="7625FAA3" w14:textId="77777777" w:rsidR="00321528" w:rsidRDefault="00321528" w:rsidP="00777075">
            <w:pPr>
              <w:rPr>
                <w:color w:val="996600"/>
                <w:szCs w:val="24"/>
                <w:lang w:eastAsia="lt-LT"/>
              </w:rPr>
            </w:pPr>
          </w:p>
        </w:tc>
        <w:tc>
          <w:tcPr>
            <w:tcW w:w="2124" w:type="dxa"/>
            <w:tcBorders>
              <w:top w:val="single" w:sz="4" w:space="0" w:color="auto"/>
              <w:left w:val="single" w:sz="4" w:space="0" w:color="auto"/>
              <w:bottom w:val="single" w:sz="4" w:space="0" w:color="auto"/>
              <w:right w:val="single" w:sz="4" w:space="0" w:color="auto"/>
            </w:tcBorders>
          </w:tcPr>
          <w:p w14:paraId="2A0D2E2F" w14:textId="77777777" w:rsidR="00321528" w:rsidRDefault="00321528">
            <w:pPr>
              <w:jc w:val="both"/>
              <w:rPr>
                <w:szCs w:val="24"/>
              </w:rPr>
            </w:pPr>
          </w:p>
        </w:tc>
      </w:tr>
      <w:tr w:rsidR="00321528" w14:paraId="6CE239A2" w14:textId="77777777" w:rsidTr="00BD3E46">
        <w:tc>
          <w:tcPr>
            <w:tcW w:w="1809" w:type="dxa"/>
            <w:tcBorders>
              <w:top w:val="single" w:sz="4" w:space="0" w:color="auto"/>
              <w:left w:val="single" w:sz="4" w:space="0" w:color="auto"/>
              <w:bottom w:val="single" w:sz="4" w:space="0" w:color="auto"/>
              <w:right w:val="single" w:sz="4" w:space="0" w:color="auto"/>
            </w:tcBorders>
          </w:tcPr>
          <w:p w14:paraId="76A213E7"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42E26BF2" w14:textId="77777777" w:rsidR="00321528" w:rsidRDefault="00321528">
            <w:pPr>
              <w:rPr>
                <w:b/>
                <w:bCs/>
                <w:szCs w:val="24"/>
              </w:rPr>
            </w:pPr>
            <w:r>
              <w:rPr>
                <w:b/>
                <w:bCs/>
                <w:szCs w:val="24"/>
              </w:rPr>
              <w:t>Tėvų savipagalbos grupė</w:t>
            </w:r>
          </w:p>
        </w:tc>
        <w:tc>
          <w:tcPr>
            <w:tcW w:w="2835" w:type="dxa"/>
            <w:tcBorders>
              <w:top w:val="single" w:sz="4" w:space="0" w:color="auto"/>
              <w:left w:val="single" w:sz="4" w:space="0" w:color="auto"/>
              <w:bottom w:val="single" w:sz="4" w:space="0" w:color="auto"/>
              <w:right w:val="single" w:sz="4" w:space="0" w:color="auto"/>
            </w:tcBorders>
            <w:hideMark/>
          </w:tcPr>
          <w:p w14:paraId="0353F377" w14:textId="77777777" w:rsidR="00321528" w:rsidRDefault="00321528">
            <w:pPr>
              <w:rPr>
                <w:szCs w:val="24"/>
              </w:rPr>
            </w:pPr>
            <w:r>
              <w:rPr>
                <w:szCs w:val="24"/>
              </w:rPr>
              <w:t>Vaiko auginimo / tėvystės gebėjimų stiprinimas ir emocinis palaikymas.</w:t>
            </w:r>
          </w:p>
        </w:tc>
        <w:tc>
          <w:tcPr>
            <w:tcW w:w="3685" w:type="dxa"/>
            <w:tcBorders>
              <w:top w:val="single" w:sz="4" w:space="0" w:color="auto"/>
              <w:left w:val="single" w:sz="4" w:space="0" w:color="auto"/>
              <w:bottom w:val="single" w:sz="4" w:space="0" w:color="auto"/>
              <w:right w:val="single" w:sz="4" w:space="0" w:color="auto"/>
            </w:tcBorders>
            <w:hideMark/>
          </w:tcPr>
          <w:p w14:paraId="46AFD9D2" w14:textId="77777777" w:rsidR="00321528" w:rsidRDefault="00321528">
            <w:pPr>
              <w:rPr>
                <w:szCs w:val="24"/>
              </w:rPr>
            </w:pPr>
            <w:r>
              <w:rPr>
                <w:szCs w:val="24"/>
              </w:rPr>
              <w:t>Įvairių formų (klubas, tėvų grupė ir pan.) tėvų savipagalba, skirta tėvystės gebėjimų stiprinimui, savišvietai ir tarpusavio emociniam palaikymui.</w:t>
            </w:r>
          </w:p>
        </w:tc>
        <w:tc>
          <w:tcPr>
            <w:tcW w:w="2835" w:type="dxa"/>
            <w:tcBorders>
              <w:top w:val="single" w:sz="4" w:space="0" w:color="auto"/>
              <w:left w:val="single" w:sz="4" w:space="0" w:color="auto"/>
              <w:bottom w:val="single" w:sz="4" w:space="0" w:color="auto"/>
              <w:right w:val="single" w:sz="4" w:space="0" w:color="auto"/>
            </w:tcBorders>
          </w:tcPr>
          <w:p w14:paraId="634432F8" w14:textId="77777777" w:rsidR="00321528" w:rsidRDefault="00321528">
            <w:pPr>
              <w:rPr>
                <w:sz w:val="8"/>
                <w:szCs w:val="8"/>
              </w:rPr>
            </w:pPr>
          </w:p>
          <w:p w14:paraId="4A64313B" w14:textId="77777777" w:rsidR="00321528" w:rsidRDefault="00321528">
            <w:pPr>
              <w:shd w:val="clear" w:color="auto" w:fill="FFFFFF"/>
              <w:rPr>
                <w:b/>
                <w:szCs w:val="24"/>
                <w:lang w:eastAsia="lt-LT"/>
              </w:rPr>
            </w:pPr>
            <w:r>
              <w:rPr>
                <w:b/>
                <w:szCs w:val="24"/>
                <w:lang w:eastAsia="lt-LT"/>
              </w:rPr>
              <w:t>Anykščių švietimo pagalbos tarnyba</w:t>
            </w:r>
          </w:p>
          <w:p w14:paraId="00C175CF" w14:textId="77777777" w:rsidR="00321528" w:rsidRDefault="00321528">
            <w:pPr>
              <w:rPr>
                <w:sz w:val="8"/>
                <w:szCs w:val="8"/>
              </w:rPr>
            </w:pPr>
          </w:p>
          <w:p w14:paraId="18D143B8"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2F1FA231" w14:textId="77777777" w:rsidR="00321528" w:rsidRDefault="00321528">
            <w:pPr>
              <w:jc w:val="both"/>
              <w:rPr>
                <w:szCs w:val="24"/>
              </w:rPr>
            </w:pPr>
            <w:r>
              <w:rPr>
                <w:szCs w:val="24"/>
              </w:rPr>
              <w:t>Tėvų, auginančių autizmo spektro sutrikimų turinčius vaikus, grupė;</w:t>
            </w:r>
          </w:p>
          <w:p w14:paraId="6B9E078E" w14:textId="77777777" w:rsidR="00321528" w:rsidRDefault="00321528">
            <w:pPr>
              <w:rPr>
                <w:szCs w:val="24"/>
              </w:rPr>
            </w:pPr>
            <w:r>
              <w:rPr>
                <w:szCs w:val="24"/>
              </w:rPr>
              <w:t>tėvų grupė vaikų ugdymo problemoms spręsti</w:t>
            </w:r>
          </w:p>
          <w:p w14:paraId="2894BB4D" w14:textId="77777777" w:rsidR="00321528" w:rsidRDefault="00321528">
            <w:pPr>
              <w:jc w:val="both"/>
              <w:rPr>
                <w:szCs w:val="24"/>
              </w:rPr>
            </w:pPr>
          </w:p>
        </w:tc>
      </w:tr>
      <w:tr w:rsidR="00321528" w14:paraId="4661D784" w14:textId="77777777" w:rsidTr="00BD3E46">
        <w:tc>
          <w:tcPr>
            <w:tcW w:w="1809" w:type="dxa"/>
            <w:tcBorders>
              <w:top w:val="single" w:sz="4" w:space="0" w:color="auto"/>
              <w:left w:val="single" w:sz="4" w:space="0" w:color="auto"/>
              <w:bottom w:val="single" w:sz="4" w:space="0" w:color="auto"/>
              <w:right w:val="single" w:sz="4" w:space="0" w:color="auto"/>
            </w:tcBorders>
          </w:tcPr>
          <w:p w14:paraId="3DC9F2B0"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07702714" w14:textId="77777777" w:rsidR="00321528" w:rsidRDefault="00321528">
            <w:pPr>
              <w:rPr>
                <w:b/>
                <w:bCs/>
                <w:szCs w:val="24"/>
              </w:rPr>
            </w:pPr>
            <w:r>
              <w:rPr>
                <w:b/>
                <w:bCs/>
                <w:szCs w:val="24"/>
              </w:rPr>
              <w:t>Šeimų mediacija</w:t>
            </w:r>
          </w:p>
        </w:tc>
        <w:tc>
          <w:tcPr>
            <w:tcW w:w="2835" w:type="dxa"/>
            <w:tcBorders>
              <w:top w:val="single" w:sz="4" w:space="0" w:color="auto"/>
              <w:left w:val="single" w:sz="4" w:space="0" w:color="auto"/>
              <w:bottom w:val="single" w:sz="4" w:space="0" w:color="auto"/>
              <w:right w:val="single" w:sz="4" w:space="0" w:color="auto"/>
            </w:tcBorders>
            <w:hideMark/>
          </w:tcPr>
          <w:p w14:paraId="7497D546" w14:textId="77777777" w:rsidR="00321528" w:rsidRDefault="00321528">
            <w:pPr>
              <w:rPr>
                <w:szCs w:val="24"/>
              </w:rPr>
            </w:pPr>
            <w:r>
              <w:rPr>
                <w:szCs w:val="24"/>
              </w:rPr>
              <w:t>Tarpininkavimas savanoriškam šeimos konfliktų sprendimui.</w:t>
            </w:r>
          </w:p>
        </w:tc>
        <w:tc>
          <w:tcPr>
            <w:tcW w:w="3685" w:type="dxa"/>
            <w:tcBorders>
              <w:top w:val="single" w:sz="4" w:space="0" w:color="auto"/>
              <w:left w:val="single" w:sz="4" w:space="0" w:color="auto"/>
              <w:bottom w:val="single" w:sz="4" w:space="0" w:color="auto"/>
              <w:right w:val="single" w:sz="4" w:space="0" w:color="auto"/>
            </w:tcBorders>
            <w:hideMark/>
          </w:tcPr>
          <w:p w14:paraId="7FDDC24E" w14:textId="011C6279" w:rsidR="00321528" w:rsidRDefault="00EE020D">
            <w:pPr>
              <w:rPr>
                <w:szCs w:val="24"/>
              </w:rPr>
            </w:pPr>
            <w:r w:rsidRPr="00EE020D">
              <w:rPr>
                <w:szCs w:val="24"/>
              </w:rPr>
              <w:t>Tarpininkavimo paslauga šeimos nariams (dažniausiai sutuoktiniams), sprendžiant konfliktines situacijas ne teisminiu keliu</w:t>
            </w:r>
            <w:r w:rsidR="00777075">
              <w:rPr>
                <w:szCs w:val="24"/>
              </w:rPr>
              <w:t>.</w:t>
            </w:r>
          </w:p>
        </w:tc>
        <w:tc>
          <w:tcPr>
            <w:tcW w:w="2835" w:type="dxa"/>
            <w:tcBorders>
              <w:top w:val="single" w:sz="4" w:space="0" w:color="auto"/>
              <w:left w:val="single" w:sz="4" w:space="0" w:color="auto"/>
              <w:bottom w:val="single" w:sz="4" w:space="0" w:color="auto"/>
              <w:right w:val="single" w:sz="4" w:space="0" w:color="auto"/>
            </w:tcBorders>
          </w:tcPr>
          <w:p w14:paraId="794E7957" w14:textId="569E682A" w:rsidR="00321528" w:rsidRDefault="00777075" w:rsidP="00777075">
            <w:pPr>
              <w:rPr>
                <w:b/>
                <w:szCs w:val="24"/>
              </w:rPr>
            </w:pPr>
            <w:r w:rsidRPr="00777075">
              <w:rPr>
                <w:b/>
                <w:bCs/>
                <w:szCs w:val="24"/>
              </w:rPr>
              <w:t>Anykščių rajono socialinių paslaugų centro Bendruomenin</w:t>
            </w:r>
            <w:r>
              <w:rPr>
                <w:b/>
                <w:bCs/>
                <w:szCs w:val="24"/>
              </w:rPr>
              <w:t xml:space="preserve">iai </w:t>
            </w:r>
            <w:r w:rsidRPr="00777075">
              <w:rPr>
                <w:b/>
                <w:bCs/>
                <w:szCs w:val="24"/>
              </w:rPr>
              <w:t>šeimos nam</w:t>
            </w:r>
            <w:r>
              <w:rPr>
                <w:b/>
                <w:bCs/>
                <w:szCs w:val="24"/>
              </w:rPr>
              <w:t>ai</w:t>
            </w:r>
          </w:p>
        </w:tc>
        <w:tc>
          <w:tcPr>
            <w:tcW w:w="2124" w:type="dxa"/>
            <w:tcBorders>
              <w:top w:val="single" w:sz="4" w:space="0" w:color="auto"/>
              <w:left w:val="single" w:sz="4" w:space="0" w:color="auto"/>
              <w:bottom w:val="single" w:sz="4" w:space="0" w:color="auto"/>
              <w:right w:val="single" w:sz="4" w:space="0" w:color="auto"/>
            </w:tcBorders>
          </w:tcPr>
          <w:p w14:paraId="529201F4" w14:textId="77777777" w:rsidR="00321528" w:rsidRDefault="00321528">
            <w:pPr>
              <w:jc w:val="both"/>
              <w:rPr>
                <w:szCs w:val="24"/>
              </w:rPr>
            </w:pPr>
          </w:p>
        </w:tc>
      </w:tr>
      <w:tr w:rsidR="00321528" w14:paraId="2593B18D" w14:textId="77777777" w:rsidTr="00BD3E46">
        <w:tc>
          <w:tcPr>
            <w:tcW w:w="1809" w:type="dxa"/>
            <w:tcBorders>
              <w:top w:val="single" w:sz="4" w:space="0" w:color="auto"/>
              <w:left w:val="single" w:sz="4" w:space="0" w:color="auto"/>
              <w:bottom w:val="single" w:sz="4" w:space="0" w:color="auto"/>
              <w:right w:val="single" w:sz="4" w:space="0" w:color="auto"/>
            </w:tcBorders>
          </w:tcPr>
          <w:p w14:paraId="3295AFAE"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3381800D" w14:textId="77777777" w:rsidR="00321528" w:rsidRDefault="00321528">
            <w:pPr>
              <w:rPr>
                <w:b/>
                <w:bCs/>
                <w:szCs w:val="24"/>
              </w:rPr>
            </w:pPr>
            <w:r>
              <w:rPr>
                <w:b/>
                <w:bCs/>
                <w:szCs w:val="24"/>
              </w:rPr>
              <w:t>Asmeninis asistentas</w:t>
            </w:r>
          </w:p>
        </w:tc>
        <w:tc>
          <w:tcPr>
            <w:tcW w:w="2835" w:type="dxa"/>
            <w:tcBorders>
              <w:top w:val="single" w:sz="4" w:space="0" w:color="auto"/>
              <w:left w:val="single" w:sz="4" w:space="0" w:color="auto"/>
              <w:bottom w:val="single" w:sz="4" w:space="0" w:color="auto"/>
              <w:right w:val="single" w:sz="4" w:space="0" w:color="auto"/>
            </w:tcBorders>
            <w:hideMark/>
          </w:tcPr>
          <w:p w14:paraId="0A1A4466" w14:textId="77777777" w:rsidR="00321528" w:rsidRDefault="00321528">
            <w:pPr>
              <w:rPr>
                <w:szCs w:val="24"/>
              </w:rPr>
            </w:pPr>
            <w:r>
              <w:rPr>
                <w:szCs w:val="24"/>
              </w:rPr>
              <w:t xml:space="preserve">Pagalba neįgaliesiems kasdieniame gyvenime. </w:t>
            </w:r>
          </w:p>
          <w:p w14:paraId="2CBEB015" w14:textId="77777777" w:rsidR="00321528" w:rsidRDefault="00321528">
            <w:pPr>
              <w:rPr>
                <w:szCs w:val="24"/>
              </w:rPr>
            </w:pPr>
            <w:r>
              <w:rPr>
                <w:szCs w:val="24"/>
              </w:rPr>
              <w:t>Namų ir viešojoje aplinkoje (palydint ir komunikuojant) individualiai asmeniui teikiama pagalba, padedanti įgalinti asmenį būti savarankišką ir užtikrinanti svarbiausias asmens gyvybinės veiklos funkcijas (asmens higiena, mityba, judumas / mobilumas, socialiniai santykiai ir aplinka).</w:t>
            </w:r>
          </w:p>
        </w:tc>
        <w:tc>
          <w:tcPr>
            <w:tcW w:w="3685" w:type="dxa"/>
            <w:tcBorders>
              <w:top w:val="single" w:sz="4" w:space="0" w:color="auto"/>
              <w:left w:val="single" w:sz="4" w:space="0" w:color="auto"/>
              <w:bottom w:val="single" w:sz="4" w:space="0" w:color="auto"/>
              <w:right w:val="single" w:sz="4" w:space="0" w:color="auto"/>
            </w:tcBorders>
            <w:hideMark/>
          </w:tcPr>
          <w:p w14:paraId="2A75E3DB" w14:textId="77777777" w:rsidR="00321528" w:rsidRDefault="00321528">
            <w:pPr>
              <w:rPr>
                <w:szCs w:val="24"/>
              </w:rPr>
            </w:pPr>
            <w:r>
              <w:rPr>
                <w:szCs w:val="24"/>
              </w:rPr>
              <w:t>Pagalba, kuri leidžia negalią turintiesiems  maksimaliai savarankiškai organizuoti kasdienį gyvenimą.</w:t>
            </w:r>
          </w:p>
        </w:tc>
        <w:tc>
          <w:tcPr>
            <w:tcW w:w="2835" w:type="dxa"/>
            <w:tcBorders>
              <w:top w:val="single" w:sz="4" w:space="0" w:color="auto"/>
              <w:left w:val="single" w:sz="4" w:space="0" w:color="auto"/>
              <w:bottom w:val="single" w:sz="4" w:space="0" w:color="auto"/>
              <w:right w:val="single" w:sz="4" w:space="0" w:color="auto"/>
            </w:tcBorders>
          </w:tcPr>
          <w:p w14:paraId="07B31451" w14:textId="77777777" w:rsidR="00321528" w:rsidRDefault="00321528">
            <w:pPr>
              <w:rPr>
                <w:b/>
                <w:szCs w:val="24"/>
              </w:rPr>
            </w:pPr>
            <w:r>
              <w:rPr>
                <w:b/>
                <w:szCs w:val="24"/>
              </w:rPr>
              <w:t>Anykščių rajono socialinių paslaugų centras</w:t>
            </w:r>
          </w:p>
          <w:p w14:paraId="7C1F0D09" w14:textId="77777777" w:rsidR="00321528" w:rsidRDefault="00321528">
            <w:pPr>
              <w:rPr>
                <w:szCs w:val="24"/>
              </w:rPr>
            </w:pPr>
          </w:p>
        </w:tc>
        <w:tc>
          <w:tcPr>
            <w:tcW w:w="2124" w:type="dxa"/>
            <w:tcBorders>
              <w:top w:val="single" w:sz="4" w:space="0" w:color="auto"/>
              <w:left w:val="single" w:sz="4" w:space="0" w:color="auto"/>
              <w:bottom w:val="single" w:sz="4" w:space="0" w:color="auto"/>
              <w:right w:val="single" w:sz="4" w:space="0" w:color="auto"/>
            </w:tcBorders>
          </w:tcPr>
          <w:p w14:paraId="4E441984" w14:textId="77777777" w:rsidR="00321528" w:rsidRDefault="00321528">
            <w:pPr>
              <w:jc w:val="both"/>
              <w:rPr>
                <w:szCs w:val="24"/>
              </w:rPr>
            </w:pPr>
          </w:p>
        </w:tc>
      </w:tr>
      <w:tr w:rsidR="00321528" w14:paraId="0ECD7AB4" w14:textId="77777777" w:rsidTr="00BD3E46">
        <w:tc>
          <w:tcPr>
            <w:tcW w:w="1809" w:type="dxa"/>
            <w:tcBorders>
              <w:top w:val="single" w:sz="4" w:space="0" w:color="auto"/>
              <w:left w:val="single" w:sz="4" w:space="0" w:color="auto"/>
              <w:bottom w:val="single" w:sz="4" w:space="0" w:color="auto"/>
              <w:right w:val="single" w:sz="4" w:space="0" w:color="auto"/>
            </w:tcBorders>
          </w:tcPr>
          <w:p w14:paraId="2E0F2479"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15F6FCEB" w14:textId="77777777" w:rsidR="00321528" w:rsidRDefault="00321528">
            <w:pPr>
              <w:rPr>
                <w:b/>
                <w:bCs/>
                <w:szCs w:val="24"/>
              </w:rPr>
            </w:pPr>
            <w:r>
              <w:rPr>
                <w:b/>
                <w:bCs/>
                <w:szCs w:val="24"/>
              </w:rPr>
              <w:t>Šeimos psichologinis konsultavimas</w:t>
            </w:r>
          </w:p>
        </w:tc>
        <w:tc>
          <w:tcPr>
            <w:tcW w:w="2835" w:type="dxa"/>
            <w:tcBorders>
              <w:top w:val="single" w:sz="4" w:space="0" w:color="auto"/>
              <w:left w:val="single" w:sz="4" w:space="0" w:color="auto"/>
              <w:bottom w:val="single" w:sz="4" w:space="0" w:color="auto"/>
              <w:right w:val="single" w:sz="4" w:space="0" w:color="auto"/>
            </w:tcBorders>
            <w:hideMark/>
          </w:tcPr>
          <w:p w14:paraId="3F51775F" w14:textId="77777777" w:rsidR="00321528" w:rsidRDefault="00321528">
            <w:pPr>
              <w:rPr>
                <w:szCs w:val="24"/>
              </w:rPr>
            </w:pPr>
            <w:r>
              <w:rPr>
                <w:szCs w:val="24"/>
              </w:rPr>
              <w:t xml:space="preserve">Trumpalaikė ar vienkartinė konsultacija šeimai. </w:t>
            </w:r>
          </w:p>
        </w:tc>
        <w:tc>
          <w:tcPr>
            <w:tcW w:w="3685" w:type="dxa"/>
            <w:tcBorders>
              <w:top w:val="single" w:sz="4" w:space="0" w:color="auto"/>
              <w:left w:val="single" w:sz="4" w:space="0" w:color="auto"/>
              <w:bottom w:val="single" w:sz="4" w:space="0" w:color="auto"/>
              <w:right w:val="single" w:sz="4" w:space="0" w:color="auto"/>
            </w:tcBorders>
            <w:hideMark/>
          </w:tcPr>
          <w:p w14:paraId="335D539A" w14:textId="77777777" w:rsidR="00321528" w:rsidRDefault="00321528">
            <w:pPr>
              <w:rPr>
                <w:szCs w:val="24"/>
              </w:rPr>
            </w:pPr>
            <w:r>
              <w:rPr>
                <w:szCs w:val="24"/>
              </w:rPr>
              <w:t>Trumpalaikė ar vienkartinė konsultacija, skirta šeimos narių tarpusavio santykių ir / ar vidinių būsenų klausimams.</w:t>
            </w:r>
          </w:p>
        </w:tc>
        <w:tc>
          <w:tcPr>
            <w:tcW w:w="2835" w:type="dxa"/>
            <w:tcBorders>
              <w:top w:val="single" w:sz="4" w:space="0" w:color="auto"/>
              <w:left w:val="single" w:sz="4" w:space="0" w:color="auto"/>
              <w:bottom w:val="single" w:sz="4" w:space="0" w:color="auto"/>
              <w:right w:val="single" w:sz="4" w:space="0" w:color="auto"/>
            </w:tcBorders>
          </w:tcPr>
          <w:p w14:paraId="1E5CF77D" w14:textId="77777777" w:rsidR="00321528" w:rsidRDefault="00321528">
            <w:pPr>
              <w:rPr>
                <w:sz w:val="8"/>
                <w:szCs w:val="8"/>
              </w:rPr>
            </w:pPr>
          </w:p>
          <w:p w14:paraId="6F8F4741" w14:textId="77777777" w:rsidR="00321528" w:rsidRDefault="00321528">
            <w:pPr>
              <w:shd w:val="clear" w:color="auto" w:fill="FFFFFF"/>
              <w:rPr>
                <w:b/>
                <w:szCs w:val="24"/>
                <w:lang w:eastAsia="lt-LT"/>
              </w:rPr>
            </w:pPr>
            <w:r>
              <w:rPr>
                <w:b/>
                <w:szCs w:val="24"/>
                <w:lang w:eastAsia="lt-LT"/>
              </w:rPr>
              <w:t>Anykščių švietimo pagalbos tarnyba</w:t>
            </w:r>
          </w:p>
          <w:p w14:paraId="66AD8870" w14:textId="77777777" w:rsidR="00321528" w:rsidRDefault="00321528">
            <w:pPr>
              <w:rPr>
                <w:sz w:val="8"/>
                <w:szCs w:val="8"/>
              </w:rPr>
            </w:pPr>
          </w:p>
          <w:p w14:paraId="46C67273" w14:textId="11278A35" w:rsidR="00321528" w:rsidRDefault="00321528">
            <w:pPr>
              <w:rPr>
                <w:b/>
                <w:szCs w:val="24"/>
              </w:rPr>
            </w:pPr>
            <w:r>
              <w:rPr>
                <w:b/>
                <w:szCs w:val="24"/>
              </w:rPr>
              <w:t>VšĮ Anykščių rajono psichikos sveikatos centras</w:t>
            </w:r>
          </w:p>
        </w:tc>
        <w:tc>
          <w:tcPr>
            <w:tcW w:w="2124" w:type="dxa"/>
            <w:tcBorders>
              <w:top w:val="single" w:sz="4" w:space="0" w:color="auto"/>
              <w:left w:val="single" w:sz="4" w:space="0" w:color="auto"/>
              <w:bottom w:val="single" w:sz="4" w:space="0" w:color="auto"/>
              <w:right w:val="single" w:sz="4" w:space="0" w:color="auto"/>
            </w:tcBorders>
          </w:tcPr>
          <w:p w14:paraId="462183E3" w14:textId="77777777" w:rsidR="00321528" w:rsidRDefault="00321528">
            <w:pPr>
              <w:jc w:val="both"/>
              <w:rPr>
                <w:szCs w:val="24"/>
              </w:rPr>
            </w:pPr>
          </w:p>
        </w:tc>
      </w:tr>
      <w:tr w:rsidR="00321528" w14:paraId="52E22473" w14:textId="77777777" w:rsidTr="00BD3E46">
        <w:tc>
          <w:tcPr>
            <w:tcW w:w="1809" w:type="dxa"/>
            <w:tcBorders>
              <w:top w:val="single" w:sz="4" w:space="0" w:color="auto"/>
              <w:left w:val="single" w:sz="4" w:space="0" w:color="auto"/>
              <w:bottom w:val="single" w:sz="4" w:space="0" w:color="auto"/>
              <w:right w:val="single" w:sz="4" w:space="0" w:color="auto"/>
            </w:tcBorders>
          </w:tcPr>
          <w:p w14:paraId="7BE8F9B1"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33C0053F" w14:textId="77777777" w:rsidR="00321528" w:rsidRDefault="00321528">
            <w:pPr>
              <w:rPr>
                <w:b/>
                <w:szCs w:val="24"/>
              </w:rPr>
            </w:pPr>
            <w:r>
              <w:rPr>
                <w:b/>
                <w:szCs w:val="24"/>
              </w:rPr>
              <w:t>Šeimos konsultavimas krizėje</w:t>
            </w:r>
          </w:p>
        </w:tc>
        <w:tc>
          <w:tcPr>
            <w:tcW w:w="2835" w:type="dxa"/>
            <w:tcBorders>
              <w:top w:val="single" w:sz="4" w:space="0" w:color="auto"/>
              <w:left w:val="single" w:sz="4" w:space="0" w:color="auto"/>
              <w:bottom w:val="single" w:sz="4" w:space="0" w:color="auto"/>
              <w:right w:val="single" w:sz="4" w:space="0" w:color="auto"/>
            </w:tcBorders>
            <w:hideMark/>
          </w:tcPr>
          <w:p w14:paraId="689604CC" w14:textId="77777777" w:rsidR="00321528" w:rsidRDefault="00321528">
            <w:pPr>
              <w:rPr>
                <w:szCs w:val="24"/>
              </w:rPr>
            </w:pPr>
            <w:r>
              <w:rPr>
                <w:szCs w:val="24"/>
              </w:rPr>
              <w:t>Trumpalaikė ar tęstinė pagalba šeimai, išgyvenančiai įvairias krizines situacijas.</w:t>
            </w:r>
          </w:p>
        </w:tc>
        <w:tc>
          <w:tcPr>
            <w:tcW w:w="3685" w:type="dxa"/>
            <w:tcBorders>
              <w:top w:val="single" w:sz="4" w:space="0" w:color="auto"/>
              <w:left w:val="single" w:sz="4" w:space="0" w:color="auto"/>
              <w:bottom w:val="single" w:sz="4" w:space="0" w:color="auto"/>
              <w:right w:val="single" w:sz="4" w:space="0" w:color="auto"/>
            </w:tcBorders>
            <w:hideMark/>
          </w:tcPr>
          <w:p w14:paraId="5E42E7D0" w14:textId="77777777" w:rsidR="00321528" w:rsidRDefault="00321528">
            <w:pPr>
              <w:rPr>
                <w:szCs w:val="24"/>
              </w:rPr>
            </w:pPr>
            <w:r>
              <w:rPr>
                <w:szCs w:val="24"/>
              </w:rPr>
              <w:t>Trumpalaikė ar tęstinė pagalba šeimos nariams, išgyvenant netektį, savižudybę, skyrybas, smurtą ar kitas krizes.</w:t>
            </w:r>
          </w:p>
        </w:tc>
        <w:tc>
          <w:tcPr>
            <w:tcW w:w="2835" w:type="dxa"/>
            <w:tcBorders>
              <w:top w:val="single" w:sz="4" w:space="0" w:color="auto"/>
              <w:left w:val="single" w:sz="4" w:space="0" w:color="auto"/>
              <w:bottom w:val="single" w:sz="4" w:space="0" w:color="auto"/>
              <w:right w:val="single" w:sz="4" w:space="0" w:color="auto"/>
            </w:tcBorders>
          </w:tcPr>
          <w:p w14:paraId="47C4115F" w14:textId="77777777" w:rsidR="00321528" w:rsidRDefault="00321528">
            <w:pPr>
              <w:rPr>
                <w:b/>
                <w:szCs w:val="24"/>
              </w:rPr>
            </w:pPr>
            <w:r>
              <w:rPr>
                <w:b/>
                <w:szCs w:val="24"/>
              </w:rPr>
              <w:t>VšĮ Anykščių rajono psichikos sveikatos centras</w:t>
            </w:r>
          </w:p>
          <w:p w14:paraId="47DB3830" w14:textId="77777777" w:rsidR="00321528" w:rsidRDefault="00321528">
            <w:pPr>
              <w:rPr>
                <w:sz w:val="8"/>
                <w:szCs w:val="8"/>
              </w:rPr>
            </w:pPr>
          </w:p>
          <w:p w14:paraId="400758A3" w14:textId="77777777" w:rsidR="00321528" w:rsidRDefault="00321528">
            <w:pPr>
              <w:shd w:val="clear" w:color="auto" w:fill="FFFFFF"/>
              <w:rPr>
                <w:b/>
                <w:szCs w:val="24"/>
                <w:lang w:eastAsia="lt-LT"/>
              </w:rPr>
            </w:pPr>
            <w:r>
              <w:rPr>
                <w:b/>
                <w:szCs w:val="24"/>
                <w:lang w:eastAsia="lt-LT"/>
              </w:rPr>
              <w:t>Anykščių švietimo pagalbos tarnyba</w:t>
            </w:r>
          </w:p>
          <w:p w14:paraId="74E03ED4" w14:textId="77777777" w:rsidR="00321528" w:rsidRDefault="00321528">
            <w:pPr>
              <w:rPr>
                <w:sz w:val="8"/>
                <w:szCs w:val="8"/>
              </w:rPr>
            </w:pPr>
          </w:p>
          <w:p w14:paraId="66795622" w14:textId="4D4CE357" w:rsidR="00321528" w:rsidRDefault="00321528">
            <w:pPr>
              <w:rPr>
                <w:b/>
                <w:szCs w:val="24"/>
                <w:lang w:eastAsia="lt-LT"/>
              </w:rPr>
            </w:pPr>
            <w:r>
              <w:rPr>
                <w:b/>
                <w:bCs/>
                <w:szCs w:val="24"/>
                <w:lang w:eastAsia="lt-LT"/>
              </w:rPr>
              <w:t>Anykščių moterų užimtumo ir informacijos centr</w:t>
            </w:r>
            <w:r w:rsidR="00AA4F01">
              <w:rPr>
                <w:b/>
                <w:bCs/>
                <w:szCs w:val="24"/>
                <w:lang w:eastAsia="lt-LT"/>
              </w:rPr>
              <w:t>as</w:t>
            </w:r>
          </w:p>
        </w:tc>
        <w:tc>
          <w:tcPr>
            <w:tcW w:w="2124" w:type="dxa"/>
            <w:tcBorders>
              <w:top w:val="single" w:sz="4" w:space="0" w:color="auto"/>
              <w:left w:val="single" w:sz="4" w:space="0" w:color="auto"/>
              <w:bottom w:val="single" w:sz="4" w:space="0" w:color="auto"/>
              <w:right w:val="single" w:sz="4" w:space="0" w:color="auto"/>
            </w:tcBorders>
          </w:tcPr>
          <w:p w14:paraId="57EA4EE9" w14:textId="77777777" w:rsidR="00321528" w:rsidRDefault="00321528">
            <w:pPr>
              <w:jc w:val="both"/>
              <w:rPr>
                <w:szCs w:val="24"/>
              </w:rPr>
            </w:pPr>
          </w:p>
        </w:tc>
      </w:tr>
      <w:tr w:rsidR="00321528" w14:paraId="35F56F99" w14:textId="77777777" w:rsidTr="00BD3E46">
        <w:tc>
          <w:tcPr>
            <w:tcW w:w="1809" w:type="dxa"/>
            <w:tcBorders>
              <w:top w:val="single" w:sz="4" w:space="0" w:color="auto"/>
              <w:left w:val="single" w:sz="4" w:space="0" w:color="auto"/>
              <w:bottom w:val="single" w:sz="4" w:space="0" w:color="auto"/>
              <w:right w:val="single" w:sz="4" w:space="0" w:color="auto"/>
            </w:tcBorders>
          </w:tcPr>
          <w:p w14:paraId="489D2785"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5001E7B1" w14:textId="77777777" w:rsidR="00321528" w:rsidRDefault="00321528">
            <w:pPr>
              <w:rPr>
                <w:b/>
                <w:bCs/>
                <w:szCs w:val="24"/>
              </w:rPr>
            </w:pPr>
            <w:r>
              <w:rPr>
                <w:b/>
                <w:bCs/>
                <w:szCs w:val="24"/>
              </w:rPr>
              <w:t xml:space="preserve">Šeimos psichoterapija </w:t>
            </w:r>
          </w:p>
        </w:tc>
        <w:tc>
          <w:tcPr>
            <w:tcW w:w="2835" w:type="dxa"/>
            <w:tcBorders>
              <w:top w:val="single" w:sz="4" w:space="0" w:color="auto"/>
              <w:left w:val="single" w:sz="4" w:space="0" w:color="auto"/>
              <w:bottom w:val="single" w:sz="4" w:space="0" w:color="auto"/>
              <w:right w:val="single" w:sz="4" w:space="0" w:color="auto"/>
            </w:tcBorders>
            <w:hideMark/>
          </w:tcPr>
          <w:p w14:paraId="74224AFD" w14:textId="77777777" w:rsidR="00321528" w:rsidRDefault="00321528">
            <w:pPr>
              <w:rPr>
                <w:szCs w:val="24"/>
              </w:rPr>
            </w:pPr>
            <w:r>
              <w:rPr>
                <w:szCs w:val="24"/>
              </w:rPr>
              <w:t>Ilgalaikė sisteminga pagalba šeimai</w:t>
            </w:r>
          </w:p>
        </w:tc>
        <w:tc>
          <w:tcPr>
            <w:tcW w:w="3685" w:type="dxa"/>
            <w:tcBorders>
              <w:top w:val="single" w:sz="4" w:space="0" w:color="auto"/>
              <w:left w:val="single" w:sz="4" w:space="0" w:color="auto"/>
              <w:bottom w:val="single" w:sz="4" w:space="0" w:color="auto"/>
              <w:right w:val="single" w:sz="4" w:space="0" w:color="auto"/>
            </w:tcBorders>
            <w:hideMark/>
          </w:tcPr>
          <w:p w14:paraId="62A3B602" w14:textId="77777777" w:rsidR="00321528" w:rsidRDefault="00321528">
            <w:pPr>
              <w:rPr>
                <w:szCs w:val="24"/>
              </w:rPr>
            </w:pPr>
            <w:r>
              <w:rPr>
                <w:szCs w:val="24"/>
              </w:rPr>
              <w:t>Ilgalaikė terapinė pagalba šeimai, siekiant santykių atkūrimo ir palaikymo, šeimos narių asmeninio augimo, psichologinės gerovės.</w:t>
            </w:r>
          </w:p>
        </w:tc>
        <w:tc>
          <w:tcPr>
            <w:tcW w:w="2835" w:type="dxa"/>
            <w:tcBorders>
              <w:top w:val="single" w:sz="4" w:space="0" w:color="auto"/>
              <w:left w:val="single" w:sz="4" w:space="0" w:color="auto"/>
              <w:bottom w:val="single" w:sz="4" w:space="0" w:color="auto"/>
              <w:right w:val="single" w:sz="4" w:space="0" w:color="auto"/>
            </w:tcBorders>
          </w:tcPr>
          <w:p w14:paraId="3D8A4C5C" w14:textId="77777777" w:rsidR="00321528" w:rsidRDefault="00321528">
            <w:pPr>
              <w:rPr>
                <w:b/>
                <w:szCs w:val="24"/>
              </w:rPr>
            </w:pPr>
            <w:r>
              <w:rPr>
                <w:b/>
                <w:szCs w:val="24"/>
              </w:rPr>
              <w:t>VšĮ Anykščių rajono psichikos sveikatos centras</w:t>
            </w:r>
          </w:p>
          <w:p w14:paraId="7DA032E5" w14:textId="77777777" w:rsidR="00321528" w:rsidRDefault="00321528">
            <w:pPr>
              <w:rPr>
                <w:color w:val="222222"/>
                <w:szCs w:val="24"/>
              </w:rPr>
            </w:pPr>
          </w:p>
        </w:tc>
        <w:tc>
          <w:tcPr>
            <w:tcW w:w="2124" w:type="dxa"/>
            <w:tcBorders>
              <w:top w:val="single" w:sz="4" w:space="0" w:color="auto"/>
              <w:left w:val="single" w:sz="4" w:space="0" w:color="auto"/>
              <w:bottom w:val="single" w:sz="4" w:space="0" w:color="auto"/>
              <w:right w:val="single" w:sz="4" w:space="0" w:color="auto"/>
            </w:tcBorders>
          </w:tcPr>
          <w:p w14:paraId="05CD745B" w14:textId="77777777" w:rsidR="00321528" w:rsidRDefault="00321528">
            <w:pPr>
              <w:jc w:val="both"/>
              <w:rPr>
                <w:szCs w:val="24"/>
              </w:rPr>
            </w:pPr>
          </w:p>
        </w:tc>
      </w:tr>
      <w:tr w:rsidR="0077219A" w14:paraId="75944A5A" w14:textId="77777777" w:rsidTr="00BD3E46">
        <w:tc>
          <w:tcPr>
            <w:tcW w:w="1809" w:type="dxa"/>
            <w:tcBorders>
              <w:top w:val="single" w:sz="4" w:space="0" w:color="auto"/>
              <w:left w:val="single" w:sz="4" w:space="0" w:color="auto"/>
              <w:bottom w:val="single" w:sz="4" w:space="0" w:color="auto"/>
              <w:right w:val="single" w:sz="4" w:space="0" w:color="auto"/>
            </w:tcBorders>
          </w:tcPr>
          <w:p w14:paraId="7F7E793B" w14:textId="77777777" w:rsidR="0077219A" w:rsidRDefault="0077219A" w:rsidP="0077219A">
            <w:pPr>
              <w:rPr>
                <w:bCs/>
                <w:szCs w:val="24"/>
              </w:rPr>
            </w:pPr>
          </w:p>
        </w:tc>
        <w:tc>
          <w:tcPr>
            <w:tcW w:w="1877" w:type="dxa"/>
            <w:tcBorders>
              <w:top w:val="single" w:sz="4" w:space="0" w:color="auto"/>
              <w:left w:val="single" w:sz="4" w:space="0" w:color="auto"/>
              <w:bottom w:val="single" w:sz="4" w:space="0" w:color="auto"/>
              <w:right w:val="single" w:sz="4" w:space="0" w:color="auto"/>
            </w:tcBorders>
          </w:tcPr>
          <w:p w14:paraId="31FDD22F" w14:textId="345F20D9" w:rsidR="0077219A" w:rsidRPr="0077219A" w:rsidRDefault="0077219A" w:rsidP="0077219A">
            <w:pPr>
              <w:rPr>
                <w:b/>
                <w:bCs/>
                <w:szCs w:val="24"/>
              </w:rPr>
            </w:pPr>
            <w:r w:rsidRPr="0077219A">
              <w:rPr>
                <w:b/>
                <w:bCs/>
              </w:rPr>
              <w:t>Individualios psichologo konsultacijos ir psichologinės gerovės grupiniai užsiėmimai</w:t>
            </w:r>
          </w:p>
        </w:tc>
        <w:tc>
          <w:tcPr>
            <w:tcW w:w="2835" w:type="dxa"/>
            <w:tcBorders>
              <w:top w:val="single" w:sz="4" w:space="0" w:color="auto"/>
              <w:left w:val="single" w:sz="4" w:space="0" w:color="auto"/>
              <w:bottom w:val="single" w:sz="4" w:space="0" w:color="auto"/>
              <w:right w:val="single" w:sz="4" w:space="0" w:color="auto"/>
            </w:tcBorders>
          </w:tcPr>
          <w:p w14:paraId="09E8A260" w14:textId="77777777" w:rsidR="00AA4F01" w:rsidRPr="00AA4F01" w:rsidRDefault="00AA4F01" w:rsidP="00AA4F01">
            <w:r w:rsidRPr="00AA4F01">
              <w:t xml:space="preserve">Individualios psichologo konsultacijos teikiamos asmenims, kuriems pasireiškia psichikos sveikatos rizikos veiksniai dėl sudėtingų gyvenimiškų situacijų. </w:t>
            </w:r>
          </w:p>
          <w:p w14:paraId="3CA9F55F" w14:textId="77777777" w:rsidR="00AA4F01" w:rsidRPr="00AA4F01" w:rsidRDefault="00AA4F01" w:rsidP="00AA4F01"/>
          <w:p w14:paraId="71751164" w14:textId="5F3715B3" w:rsidR="0077219A" w:rsidRDefault="00AA4F01" w:rsidP="00AA4F01">
            <w:pPr>
              <w:rPr>
                <w:szCs w:val="24"/>
              </w:rPr>
            </w:pPr>
            <w:r w:rsidRPr="00AA4F01">
              <w:t>Psichologinės gerovės grupiniai užsiėmimai - tai užsiėmimai apimantis įvairius mokymosi metodus, nuo teorinių edukacinių paskaitų iki dalyvių tarpusavio paramos grupių susitikimų, kuriuose dalyviai bendraudami su specialistu įgyja naujų žinių ir įgūdžių.</w:t>
            </w:r>
            <w:r w:rsidRPr="00AA4F01">
              <w:rPr>
                <w:i/>
                <w:iCs/>
              </w:rPr>
              <w:t> </w:t>
            </w:r>
          </w:p>
        </w:tc>
        <w:tc>
          <w:tcPr>
            <w:tcW w:w="3685" w:type="dxa"/>
            <w:tcBorders>
              <w:top w:val="single" w:sz="4" w:space="0" w:color="auto"/>
              <w:left w:val="single" w:sz="4" w:space="0" w:color="auto"/>
              <w:bottom w:val="single" w:sz="4" w:space="0" w:color="auto"/>
              <w:right w:val="single" w:sz="4" w:space="0" w:color="auto"/>
            </w:tcBorders>
          </w:tcPr>
          <w:p w14:paraId="7D0EEEDD" w14:textId="77777777" w:rsidR="00AA4F01" w:rsidRPr="00AA4F01" w:rsidRDefault="00AA4F01" w:rsidP="00AA4F01">
            <w:pPr>
              <w:rPr>
                <w:szCs w:val="24"/>
              </w:rPr>
            </w:pPr>
            <w:r w:rsidRPr="00AA4F01">
              <w:rPr>
                <w:szCs w:val="24"/>
              </w:rPr>
              <w:t xml:space="preserve">Suaugusiems ir vaikams per kalendorinius metus suteikiama nedaugiau kaip </w:t>
            </w:r>
            <w:r w:rsidRPr="00AA4F01">
              <w:rPr>
                <w:b/>
                <w:bCs/>
                <w:szCs w:val="24"/>
              </w:rPr>
              <w:t>8 nemokamų individualių konsultacijų</w:t>
            </w:r>
            <w:r w:rsidRPr="00AA4F01">
              <w:rPr>
                <w:szCs w:val="24"/>
              </w:rPr>
              <w:t>. Esant pageidavimui, psichologinės konsultacijos gali būti teikiamos anonimiškai.  Konsultuojant vaikus iki 15 metų (imtinai), būtinas rašytinis vieno iš jo tėvų ar jo atstovo pagal įstatymą sutikimas.</w:t>
            </w:r>
          </w:p>
          <w:p w14:paraId="40EE82BB" w14:textId="77777777" w:rsidR="00AA4F01" w:rsidRPr="00AA4F01" w:rsidRDefault="00AA4F01" w:rsidP="00AA4F01">
            <w:pPr>
              <w:rPr>
                <w:szCs w:val="24"/>
              </w:rPr>
            </w:pPr>
          </w:p>
          <w:p w14:paraId="191A0FE3" w14:textId="77777777" w:rsidR="00AA4F01" w:rsidRPr="00AA4F01" w:rsidRDefault="00AA4F01" w:rsidP="00AA4F01">
            <w:pPr>
              <w:rPr>
                <w:szCs w:val="24"/>
              </w:rPr>
            </w:pPr>
            <w:r w:rsidRPr="00AA4F01">
              <w:rPr>
                <w:b/>
                <w:bCs/>
                <w:szCs w:val="24"/>
              </w:rPr>
              <w:t>Grupinės paslaugos</w:t>
            </w:r>
            <w:r w:rsidRPr="00AA4F01">
              <w:rPr>
                <w:szCs w:val="24"/>
              </w:rPr>
              <w:t xml:space="preserve"> teikiamos ne daugiau kaip 12 asmenų grupėms. Vienos grupės užsiėmimų trukmė 6 val.</w:t>
            </w:r>
          </w:p>
          <w:p w14:paraId="33290BA3" w14:textId="77777777" w:rsidR="0077219A" w:rsidRDefault="0077219A" w:rsidP="0077219A">
            <w:pPr>
              <w:rPr>
                <w:szCs w:val="24"/>
              </w:rPr>
            </w:pPr>
          </w:p>
        </w:tc>
        <w:tc>
          <w:tcPr>
            <w:tcW w:w="2835" w:type="dxa"/>
            <w:tcBorders>
              <w:top w:val="single" w:sz="4" w:space="0" w:color="auto"/>
              <w:left w:val="single" w:sz="4" w:space="0" w:color="auto"/>
              <w:bottom w:val="single" w:sz="4" w:space="0" w:color="auto"/>
              <w:right w:val="single" w:sz="4" w:space="0" w:color="auto"/>
            </w:tcBorders>
          </w:tcPr>
          <w:p w14:paraId="1D238CA3" w14:textId="77777777" w:rsidR="00AA4F01" w:rsidRPr="00AA4F01" w:rsidRDefault="00AA4F01" w:rsidP="00AA4F01">
            <w:pPr>
              <w:rPr>
                <w:b/>
                <w:szCs w:val="24"/>
              </w:rPr>
            </w:pPr>
            <w:r w:rsidRPr="00AA4F01">
              <w:rPr>
                <w:b/>
                <w:szCs w:val="24"/>
              </w:rPr>
              <w:t>Anykščių rajono savivaldybės visuomenės sveikatos biuras</w:t>
            </w:r>
          </w:p>
          <w:p w14:paraId="48B02BAE" w14:textId="097B5832" w:rsidR="0077219A" w:rsidRDefault="0077219A" w:rsidP="0077219A">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14D8BBA4" w14:textId="77777777" w:rsidR="00AA4F01" w:rsidRPr="00AA4F01" w:rsidRDefault="00AA4F01" w:rsidP="00AA4F01">
            <w:pPr>
              <w:rPr>
                <w:szCs w:val="24"/>
              </w:rPr>
            </w:pPr>
            <w:r w:rsidRPr="00AA4F01">
              <w:rPr>
                <w:szCs w:val="24"/>
              </w:rPr>
              <w:t>Individualios psichologo konsultacijos ir psichologinės gerovės grupiniai užsiėmimai teikiami</w:t>
            </w:r>
          </w:p>
          <w:p w14:paraId="29888648" w14:textId="59A33587" w:rsidR="0077219A" w:rsidRDefault="00AA4F01" w:rsidP="00AA4F01">
            <w:pPr>
              <w:rPr>
                <w:szCs w:val="24"/>
              </w:rPr>
            </w:pPr>
            <w:r w:rsidRPr="00AA4F01">
              <w:rPr>
                <w:szCs w:val="24"/>
              </w:rPr>
              <w:t>vadovaujantis Lietuvos Respublikos Sveikatos apsaugos ministro 2020 m. liepos 31 d. įsakymu Nr. V-1733 „Dėl psichologinės gerovės ir psichikos sveikatos stiprinimo paslaugų teikimo tvarkos aprašo patvirtinimo“ (Lietuvos Respublikos sveikatos apsaugos ministro 2024 m. gruodžio 9 d. įsakymo Nr. V-1264 redakcija).</w:t>
            </w:r>
          </w:p>
        </w:tc>
      </w:tr>
      <w:tr w:rsidR="00321528" w14:paraId="56B4B500" w14:textId="77777777" w:rsidTr="00BD3E46">
        <w:tc>
          <w:tcPr>
            <w:tcW w:w="1809" w:type="dxa"/>
            <w:tcBorders>
              <w:top w:val="single" w:sz="4" w:space="0" w:color="auto"/>
              <w:left w:val="single" w:sz="4" w:space="0" w:color="auto"/>
              <w:bottom w:val="single" w:sz="4" w:space="0" w:color="auto"/>
              <w:right w:val="single" w:sz="4" w:space="0" w:color="auto"/>
            </w:tcBorders>
          </w:tcPr>
          <w:p w14:paraId="23C6FE53"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tcPr>
          <w:p w14:paraId="24178368" w14:textId="77777777" w:rsidR="00321528" w:rsidRDefault="00321528">
            <w:pPr>
              <w:rPr>
                <w:b/>
                <w:color w:val="000000"/>
                <w:szCs w:val="24"/>
              </w:rPr>
            </w:pPr>
            <w:r>
              <w:rPr>
                <w:b/>
                <w:color w:val="000000"/>
                <w:szCs w:val="24"/>
              </w:rPr>
              <w:t xml:space="preserve">Priklausomybės konsultavimo paslaugų rizikingai ir žalingai </w:t>
            </w:r>
            <w:r>
              <w:rPr>
                <w:b/>
                <w:color w:val="000000"/>
                <w:szCs w:val="24"/>
              </w:rPr>
              <w:lastRenderedPageBreak/>
              <w:t>alkoholį vartojantiems asmenims teikimas</w:t>
            </w:r>
          </w:p>
          <w:p w14:paraId="3518EAAC" w14:textId="77777777" w:rsidR="00321528" w:rsidRDefault="00321528">
            <w:pPr>
              <w:rPr>
                <w:b/>
                <w:color w:val="000000"/>
                <w:szCs w:val="24"/>
              </w:rPr>
            </w:pPr>
          </w:p>
          <w:p w14:paraId="17EFA3AD" w14:textId="77777777" w:rsidR="00321528" w:rsidRDefault="00321528">
            <w:pPr>
              <w:rPr>
                <w:b/>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5F66D97F" w14:textId="554EFED5" w:rsidR="00321528" w:rsidRDefault="00ED7B58">
            <w:pPr>
              <w:rPr>
                <w:szCs w:val="24"/>
              </w:rPr>
            </w:pPr>
            <w:r w:rsidRPr="00ED7B58">
              <w:rPr>
                <w:color w:val="000000"/>
                <w:szCs w:val="24"/>
              </w:rPr>
              <w:lastRenderedPageBreak/>
              <w:t xml:space="preserve">Individualios priklausomybių konsultacijos priklausomybių turintiems asmenims ir/ar </w:t>
            </w:r>
            <w:r w:rsidRPr="00ED7B58">
              <w:rPr>
                <w:color w:val="000000"/>
                <w:szCs w:val="24"/>
              </w:rPr>
              <w:lastRenderedPageBreak/>
              <w:t>priklausomybių turinčių asmenų šeimos nariams, kurie gali kreiptis pagalbos anonimiškai ir be gydytojo siuntimo.</w:t>
            </w:r>
          </w:p>
        </w:tc>
        <w:tc>
          <w:tcPr>
            <w:tcW w:w="3685" w:type="dxa"/>
            <w:tcBorders>
              <w:top w:val="single" w:sz="4" w:space="0" w:color="auto"/>
              <w:left w:val="single" w:sz="4" w:space="0" w:color="auto"/>
              <w:bottom w:val="single" w:sz="4" w:space="0" w:color="auto"/>
              <w:right w:val="single" w:sz="4" w:space="0" w:color="auto"/>
            </w:tcBorders>
            <w:hideMark/>
          </w:tcPr>
          <w:p w14:paraId="07B2B914" w14:textId="77777777" w:rsidR="00321528" w:rsidRDefault="00321528">
            <w:pPr>
              <w:rPr>
                <w:szCs w:val="24"/>
              </w:rPr>
            </w:pPr>
            <w:r>
              <w:rPr>
                <w:color w:val="000000"/>
                <w:szCs w:val="24"/>
              </w:rPr>
              <w:lastRenderedPageBreak/>
              <w:t xml:space="preserve">Priklausomybės konsultavimo paslaugos – priemonių, kuriomis teikiant individualias ir (ar) grupines konsultacijas siekiama padėti alkoholį vartojantiems </w:t>
            </w:r>
            <w:r>
              <w:rPr>
                <w:color w:val="000000"/>
                <w:szCs w:val="24"/>
              </w:rPr>
              <w:lastRenderedPageBreak/>
              <w:t>asmenims mažinti vartojimą ar visai atsisakyti alkoholio, mažinti alkoholio vartojimo keliamą žalą asmeniui ir visuomenei, įskaitant alkoholį vartojančių asmenų šeimos narių konsultavimą dėl alkoholį vartojančio asmens keliamų problemų sprendimo būdų, visuma</w:t>
            </w:r>
            <w:r>
              <w:rPr>
                <w:color w:val="0070C0"/>
                <w:szCs w:val="24"/>
              </w:rPr>
              <w:t>.</w:t>
            </w:r>
          </w:p>
        </w:tc>
        <w:tc>
          <w:tcPr>
            <w:tcW w:w="2835" w:type="dxa"/>
            <w:tcBorders>
              <w:top w:val="single" w:sz="4" w:space="0" w:color="auto"/>
              <w:left w:val="single" w:sz="4" w:space="0" w:color="auto"/>
              <w:bottom w:val="single" w:sz="4" w:space="0" w:color="auto"/>
              <w:right w:val="single" w:sz="4" w:space="0" w:color="auto"/>
            </w:tcBorders>
          </w:tcPr>
          <w:p w14:paraId="6E72E2DE" w14:textId="77777777" w:rsidR="00321528" w:rsidRDefault="00321528">
            <w:pPr>
              <w:rPr>
                <w:rFonts w:cs="Arial"/>
                <w:color w:val="000000"/>
              </w:rPr>
            </w:pPr>
            <w:r>
              <w:rPr>
                <w:b/>
                <w:color w:val="000000"/>
                <w:szCs w:val="24"/>
              </w:rPr>
              <w:lastRenderedPageBreak/>
              <w:t>Anykščių rajono savivaldybės visuomenės sveikatos biuras</w:t>
            </w:r>
          </w:p>
          <w:p w14:paraId="48765E1A"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hideMark/>
          </w:tcPr>
          <w:p w14:paraId="0004E43D" w14:textId="51A89F7A" w:rsidR="00321528" w:rsidRDefault="0077219A" w:rsidP="0077219A">
            <w:pPr>
              <w:rPr>
                <w:bCs/>
                <w:color w:val="000000"/>
                <w:szCs w:val="24"/>
                <w:lang w:eastAsia="lt-LT"/>
              </w:rPr>
            </w:pPr>
            <w:r w:rsidRPr="0077219A">
              <w:rPr>
                <w:color w:val="000000"/>
                <w:szCs w:val="24"/>
              </w:rPr>
              <w:t>Priklausomybių konsultanto paslaugos teikiamos vadovaujantis  Prik</w:t>
            </w:r>
            <w:r w:rsidRPr="0077219A">
              <w:rPr>
                <w:color w:val="000000"/>
                <w:szCs w:val="24"/>
              </w:rPr>
              <w:lastRenderedPageBreak/>
              <w:t>lausomybių konsultavimo paslaugų teikimo tvarkos aprašu, patvirtintu Lietuvos Respublikos sveikatos apsaugos ministro 2018 m. rugsėjo 7 d. įsakymu Nr. V-989 „Dėl Priklausomybių konsultavimo paslaugų teikimo tvarkos aprašo patvirtinimo“ (Lietuvos Respublikos sveikatos apsaugos ministro 2024 m. lapkričio 8 d. įsakymo Nr. V-1089 redakcija).  </w:t>
            </w:r>
          </w:p>
        </w:tc>
      </w:tr>
      <w:tr w:rsidR="00321528" w14:paraId="63B59D0E" w14:textId="77777777" w:rsidTr="00BD3E46">
        <w:tc>
          <w:tcPr>
            <w:tcW w:w="1809" w:type="dxa"/>
            <w:tcBorders>
              <w:top w:val="single" w:sz="4" w:space="0" w:color="auto"/>
              <w:left w:val="single" w:sz="4" w:space="0" w:color="auto"/>
              <w:bottom w:val="single" w:sz="4" w:space="0" w:color="auto"/>
              <w:right w:val="single" w:sz="4" w:space="0" w:color="auto"/>
            </w:tcBorders>
          </w:tcPr>
          <w:p w14:paraId="6D90ADB8"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6265690C" w14:textId="7D7CC00C" w:rsidR="00321528" w:rsidRDefault="00321528">
            <w:pPr>
              <w:rPr>
                <w:b/>
                <w:bCs/>
                <w:szCs w:val="24"/>
              </w:rPr>
            </w:pPr>
            <w:r>
              <w:rPr>
                <w:b/>
                <w:bCs/>
                <w:szCs w:val="24"/>
              </w:rPr>
              <w:t>Pagalba į</w:t>
            </w:r>
            <w:r w:rsidR="00BD3E46">
              <w:rPr>
                <w:b/>
                <w:bCs/>
                <w:szCs w:val="24"/>
              </w:rPr>
              <w:t xml:space="preserve"> </w:t>
            </w:r>
            <w:r>
              <w:rPr>
                <w:b/>
                <w:bCs/>
                <w:szCs w:val="24"/>
              </w:rPr>
              <w:t>namus</w:t>
            </w:r>
          </w:p>
        </w:tc>
        <w:tc>
          <w:tcPr>
            <w:tcW w:w="2835" w:type="dxa"/>
            <w:tcBorders>
              <w:top w:val="single" w:sz="4" w:space="0" w:color="auto"/>
              <w:left w:val="single" w:sz="4" w:space="0" w:color="auto"/>
              <w:bottom w:val="single" w:sz="4" w:space="0" w:color="auto"/>
              <w:right w:val="single" w:sz="4" w:space="0" w:color="auto"/>
            </w:tcBorders>
          </w:tcPr>
          <w:p w14:paraId="677BDF47" w14:textId="77777777" w:rsidR="00321528" w:rsidRDefault="00321528">
            <w:pPr>
              <w:rPr>
                <w:szCs w:val="24"/>
              </w:rPr>
            </w:pPr>
            <w:r>
              <w:rPr>
                <w:szCs w:val="24"/>
              </w:rPr>
              <w:t>Pagalba į namus skiriama suaugusiems asmenims su negalia ir jų šeimoms, senyvo amžiaus asmenims ir jų šeimoms, vaikams su negalia ir jų šeimoms bei kitiems asmenims ir šeimoms, laikinai dėl ligos ar kitų priežasčių netekusiems savarankiškumo.</w:t>
            </w:r>
          </w:p>
          <w:p w14:paraId="1631928B" w14:textId="77777777" w:rsidR="00321528" w:rsidRDefault="00321528">
            <w:pPr>
              <w:rPr>
                <w:szCs w:val="24"/>
              </w:rPr>
            </w:pPr>
          </w:p>
        </w:tc>
        <w:tc>
          <w:tcPr>
            <w:tcW w:w="3685" w:type="dxa"/>
            <w:tcBorders>
              <w:top w:val="single" w:sz="4" w:space="0" w:color="auto"/>
              <w:left w:val="single" w:sz="4" w:space="0" w:color="auto"/>
              <w:bottom w:val="single" w:sz="4" w:space="0" w:color="auto"/>
              <w:right w:val="single" w:sz="4" w:space="0" w:color="auto"/>
            </w:tcBorders>
            <w:hideMark/>
          </w:tcPr>
          <w:p w14:paraId="06CF999E" w14:textId="77777777" w:rsidR="00321528" w:rsidRDefault="00321528">
            <w:pPr>
              <w:rPr>
                <w:szCs w:val="24"/>
              </w:rPr>
            </w:pPr>
            <w:r>
              <w:rPr>
                <w:szCs w:val="24"/>
              </w:rPr>
              <w:lastRenderedPageBreak/>
              <w:t>Informavimas, konsultavimas, atstovavimas, bendravimas, maitinimo organizavimas (kai maistas pristatomas iš kitų įstaigų), maisto produktų nupirkimas, pristatymas ir maisto ruošimas, pagalba buityje (skalbimas, namų tvarkymas), asmens higiena, kitos paslaugos.</w:t>
            </w:r>
          </w:p>
        </w:tc>
        <w:tc>
          <w:tcPr>
            <w:tcW w:w="2835" w:type="dxa"/>
            <w:tcBorders>
              <w:top w:val="single" w:sz="4" w:space="0" w:color="auto"/>
              <w:left w:val="single" w:sz="4" w:space="0" w:color="auto"/>
              <w:bottom w:val="single" w:sz="4" w:space="0" w:color="auto"/>
              <w:right w:val="single" w:sz="4" w:space="0" w:color="auto"/>
            </w:tcBorders>
          </w:tcPr>
          <w:p w14:paraId="654501F0" w14:textId="42C62AB0" w:rsidR="00321528" w:rsidRDefault="00321528">
            <w:pPr>
              <w:rPr>
                <w:b/>
                <w:szCs w:val="24"/>
              </w:rPr>
            </w:pPr>
            <w:r>
              <w:rPr>
                <w:b/>
                <w:szCs w:val="24"/>
              </w:rPr>
              <w:t xml:space="preserve">Anykščių rajono socialinių paslaugų centro Pagalbos į namus </w:t>
            </w:r>
            <w:r w:rsidR="00ED7B58">
              <w:rPr>
                <w:b/>
                <w:szCs w:val="24"/>
              </w:rPr>
              <w:t>paslauga</w:t>
            </w:r>
          </w:p>
          <w:p w14:paraId="23682F3A" w14:textId="77777777" w:rsidR="00321528" w:rsidRDefault="00321528">
            <w:pPr>
              <w:rPr>
                <w:b/>
                <w:szCs w:val="24"/>
              </w:rPr>
            </w:pPr>
          </w:p>
          <w:p w14:paraId="6EE89225"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6B3B799E" w14:textId="77777777" w:rsidR="00321528" w:rsidRDefault="00321528">
            <w:pPr>
              <w:jc w:val="both"/>
              <w:rPr>
                <w:szCs w:val="24"/>
              </w:rPr>
            </w:pPr>
          </w:p>
        </w:tc>
      </w:tr>
      <w:tr w:rsidR="00321528" w14:paraId="52373729" w14:textId="77777777" w:rsidTr="00BD3E46">
        <w:tc>
          <w:tcPr>
            <w:tcW w:w="1809" w:type="dxa"/>
            <w:tcBorders>
              <w:top w:val="single" w:sz="4" w:space="0" w:color="auto"/>
              <w:left w:val="single" w:sz="4" w:space="0" w:color="auto"/>
              <w:bottom w:val="single" w:sz="4" w:space="0" w:color="auto"/>
              <w:right w:val="single" w:sz="4" w:space="0" w:color="auto"/>
            </w:tcBorders>
          </w:tcPr>
          <w:p w14:paraId="49570943"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2B0B2DC0" w14:textId="77777777" w:rsidR="00321528" w:rsidRDefault="00321528">
            <w:pPr>
              <w:rPr>
                <w:b/>
                <w:bCs/>
                <w:szCs w:val="24"/>
              </w:rPr>
            </w:pPr>
            <w:r>
              <w:rPr>
                <w:b/>
                <w:bCs/>
                <w:szCs w:val="24"/>
              </w:rPr>
              <w:t>Dienos socialinė globa asmens namuose</w:t>
            </w:r>
          </w:p>
        </w:tc>
        <w:tc>
          <w:tcPr>
            <w:tcW w:w="2835" w:type="dxa"/>
            <w:tcBorders>
              <w:top w:val="single" w:sz="4" w:space="0" w:color="auto"/>
              <w:left w:val="single" w:sz="4" w:space="0" w:color="auto"/>
              <w:bottom w:val="single" w:sz="4" w:space="0" w:color="auto"/>
              <w:right w:val="single" w:sz="4" w:space="0" w:color="auto"/>
            </w:tcBorders>
            <w:hideMark/>
          </w:tcPr>
          <w:p w14:paraId="66E6F37E" w14:textId="77777777" w:rsidR="00321528" w:rsidRDefault="00321528">
            <w:pPr>
              <w:rPr>
                <w:szCs w:val="24"/>
                <w:highlight w:val="green"/>
              </w:rPr>
            </w:pPr>
            <w:r>
              <w:rPr>
                <w:szCs w:val="24"/>
              </w:rPr>
              <w:t>Kompleksinė pagalba sunkią negalią turintiems asmenims, reikalaujantiems nuolatinės socialinių darbuotojų, socialinių darbuotojų padėjėjų, sveikatos priežiūros (slaugytojų, slaugytojų padėjėjų, masažuotojo) specialistų priežiūros.</w:t>
            </w:r>
          </w:p>
        </w:tc>
        <w:tc>
          <w:tcPr>
            <w:tcW w:w="3685" w:type="dxa"/>
            <w:tcBorders>
              <w:top w:val="single" w:sz="4" w:space="0" w:color="auto"/>
              <w:left w:val="single" w:sz="4" w:space="0" w:color="auto"/>
              <w:bottom w:val="single" w:sz="4" w:space="0" w:color="auto"/>
              <w:right w:val="single" w:sz="4" w:space="0" w:color="auto"/>
            </w:tcBorders>
            <w:hideMark/>
          </w:tcPr>
          <w:p w14:paraId="45181352" w14:textId="77777777" w:rsidR="00321528" w:rsidRDefault="00321528">
            <w:pPr>
              <w:rPr>
                <w:szCs w:val="24"/>
                <w:highlight w:val="green"/>
              </w:rPr>
            </w:pPr>
            <w:r>
              <w:rPr>
                <w:szCs w:val="24"/>
              </w:rPr>
              <w:t>Informavimas, konsultavimas, tarpininkavimas ir atstovavimas, bendravimo ir laisvalaikio organizavimas, maitinimo organizavimas, asmens higienos paslaugų organizavimas, pagalba rengiantis, maitinantis, prausiantis ir kito pobūdžio pagalba, kasdieninio gyvenimo įgūdžių ugdymas ir palaikymas, sveikatos priežiūros paslaugų organizavimas, kitos paslaugos, reikalingos asmeniui pagal jo nesavarankiškumo lygį.</w:t>
            </w:r>
          </w:p>
        </w:tc>
        <w:tc>
          <w:tcPr>
            <w:tcW w:w="2835" w:type="dxa"/>
            <w:tcBorders>
              <w:top w:val="single" w:sz="4" w:space="0" w:color="auto"/>
              <w:left w:val="single" w:sz="4" w:space="0" w:color="auto"/>
              <w:bottom w:val="single" w:sz="4" w:space="0" w:color="auto"/>
              <w:right w:val="single" w:sz="4" w:space="0" w:color="auto"/>
            </w:tcBorders>
          </w:tcPr>
          <w:p w14:paraId="47AA15DE" w14:textId="071D27D2" w:rsidR="00321528" w:rsidRDefault="00321528">
            <w:pPr>
              <w:rPr>
                <w:b/>
                <w:szCs w:val="24"/>
              </w:rPr>
            </w:pPr>
            <w:r>
              <w:rPr>
                <w:b/>
                <w:szCs w:val="24"/>
              </w:rPr>
              <w:t xml:space="preserve">Anykščių rajono socialinių paslaugų centro Pagalbos į namus </w:t>
            </w:r>
            <w:r w:rsidR="00ED7B58">
              <w:rPr>
                <w:b/>
                <w:szCs w:val="24"/>
              </w:rPr>
              <w:t>paslauga</w:t>
            </w:r>
          </w:p>
          <w:p w14:paraId="6315C0C2"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5490CDE2" w14:textId="77777777" w:rsidR="00321528" w:rsidRDefault="00321528">
            <w:pPr>
              <w:jc w:val="both"/>
              <w:rPr>
                <w:szCs w:val="24"/>
              </w:rPr>
            </w:pPr>
          </w:p>
        </w:tc>
      </w:tr>
      <w:tr w:rsidR="00321528" w14:paraId="29CACD18" w14:textId="77777777" w:rsidTr="00BD3E46">
        <w:tc>
          <w:tcPr>
            <w:tcW w:w="1809" w:type="dxa"/>
            <w:tcBorders>
              <w:top w:val="single" w:sz="4" w:space="0" w:color="auto"/>
              <w:left w:val="single" w:sz="4" w:space="0" w:color="auto"/>
              <w:bottom w:val="single" w:sz="4" w:space="0" w:color="auto"/>
              <w:right w:val="single" w:sz="4" w:space="0" w:color="auto"/>
            </w:tcBorders>
          </w:tcPr>
          <w:p w14:paraId="2B4BF47D"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1BEF3C06" w14:textId="77777777" w:rsidR="00321528" w:rsidRDefault="00321528">
            <w:pPr>
              <w:rPr>
                <w:b/>
                <w:bCs/>
                <w:szCs w:val="24"/>
              </w:rPr>
            </w:pPr>
            <w:r>
              <w:rPr>
                <w:b/>
                <w:bCs/>
                <w:szCs w:val="24"/>
              </w:rPr>
              <w:t>Socialinių įgūdžių ugdymas, palaikymas ir (ar) atkūrimas</w:t>
            </w:r>
          </w:p>
        </w:tc>
        <w:tc>
          <w:tcPr>
            <w:tcW w:w="2835" w:type="dxa"/>
            <w:tcBorders>
              <w:top w:val="single" w:sz="4" w:space="0" w:color="auto"/>
              <w:left w:val="single" w:sz="4" w:space="0" w:color="auto"/>
              <w:bottom w:val="single" w:sz="4" w:space="0" w:color="auto"/>
              <w:right w:val="single" w:sz="4" w:space="0" w:color="auto"/>
            </w:tcBorders>
            <w:hideMark/>
          </w:tcPr>
          <w:p w14:paraId="43DE7923" w14:textId="77777777" w:rsidR="00321528" w:rsidRDefault="00321528">
            <w:pPr>
              <w:rPr>
                <w:szCs w:val="24"/>
              </w:rPr>
            </w:pPr>
            <w:r>
              <w:rPr>
                <w:szCs w:val="24"/>
              </w:rPr>
              <w:t>Socialinę riziką patiriančių vaikų ir jų šeimų, vaikų su negalia ir jų šeimų pasirinktų sričių priežiūra, siekiant palaikyti / stiprinti šeimos narių kasdienį gyvenimą.</w:t>
            </w:r>
          </w:p>
        </w:tc>
        <w:tc>
          <w:tcPr>
            <w:tcW w:w="3685" w:type="dxa"/>
            <w:tcBorders>
              <w:top w:val="single" w:sz="4" w:space="0" w:color="auto"/>
              <w:left w:val="single" w:sz="4" w:space="0" w:color="auto"/>
              <w:bottom w:val="single" w:sz="4" w:space="0" w:color="auto"/>
              <w:right w:val="single" w:sz="4" w:space="0" w:color="auto"/>
            </w:tcBorders>
          </w:tcPr>
          <w:p w14:paraId="48DA0E14" w14:textId="77777777" w:rsidR="00321528" w:rsidRDefault="00321528">
            <w:pPr>
              <w:shd w:val="clear" w:color="auto" w:fill="FFFFFF"/>
              <w:rPr>
                <w:color w:val="000000"/>
                <w:szCs w:val="24"/>
                <w:lang w:eastAsia="lt-LT"/>
              </w:rPr>
            </w:pPr>
            <w:r>
              <w:rPr>
                <w:color w:val="000000"/>
                <w:szCs w:val="24"/>
                <w:lang w:eastAsia="lt-LT"/>
              </w:rPr>
              <w:t>Socialinių įgūdžių ugdymo, palaikymas ir atkūrimo paslaugų organizavimas. Informavimas. Konsultavimas.</w:t>
            </w:r>
            <w:r>
              <w:rPr>
                <w:szCs w:val="24"/>
              </w:rPr>
              <w:t xml:space="preserve"> Tarpininkavimas ir atstovavimas.</w:t>
            </w:r>
            <w:r>
              <w:rPr>
                <w:color w:val="000000"/>
                <w:szCs w:val="24"/>
                <w:lang w:eastAsia="lt-LT"/>
              </w:rPr>
              <w:t xml:space="preserve"> Pagalba įtvirtinant kasdienio gyvenimo, darbo įgūdžius.</w:t>
            </w:r>
            <w:r>
              <w:rPr>
                <w:szCs w:val="24"/>
              </w:rPr>
              <w:t xml:space="preserve"> Maitinimo, esant poreikiui organizavimas, pagalba buityje, lydėjimas į įvairias įstaigas.</w:t>
            </w:r>
          </w:p>
          <w:p w14:paraId="705AF15A" w14:textId="77777777" w:rsidR="00321528" w:rsidRDefault="00321528">
            <w:pPr>
              <w:shd w:val="clear" w:color="auto" w:fill="FFFFFF"/>
              <w:jc w:val="both"/>
              <w:rPr>
                <w:color w:val="000000"/>
                <w:szCs w:val="24"/>
                <w:highlight w:val="yellow"/>
                <w:lang w:eastAsia="lt-LT"/>
              </w:rPr>
            </w:pPr>
          </w:p>
          <w:p w14:paraId="6BE9EC99" w14:textId="77777777" w:rsidR="00321528" w:rsidRDefault="00321528">
            <w:pPr>
              <w:rPr>
                <w:szCs w:val="24"/>
              </w:rPr>
            </w:pPr>
          </w:p>
        </w:tc>
        <w:tc>
          <w:tcPr>
            <w:tcW w:w="2835" w:type="dxa"/>
            <w:tcBorders>
              <w:top w:val="single" w:sz="4" w:space="0" w:color="auto"/>
              <w:left w:val="single" w:sz="4" w:space="0" w:color="auto"/>
              <w:bottom w:val="single" w:sz="4" w:space="0" w:color="auto"/>
              <w:right w:val="single" w:sz="4" w:space="0" w:color="auto"/>
            </w:tcBorders>
          </w:tcPr>
          <w:p w14:paraId="0826A0CC" w14:textId="77777777" w:rsidR="00321528" w:rsidRDefault="00321528">
            <w:pPr>
              <w:rPr>
                <w:b/>
                <w:szCs w:val="24"/>
              </w:rPr>
            </w:pPr>
            <w:r>
              <w:rPr>
                <w:b/>
                <w:szCs w:val="24"/>
              </w:rPr>
              <w:t>Anykščių rajono socialinių paslaugų centras</w:t>
            </w:r>
          </w:p>
          <w:p w14:paraId="4CF36549" w14:textId="77777777" w:rsidR="00321528" w:rsidRDefault="00321528">
            <w:pPr>
              <w:rPr>
                <w:sz w:val="8"/>
                <w:szCs w:val="8"/>
              </w:rPr>
            </w:pPr>
          </w:p>
          <w:p w14:paraId="30817DAF" w14:textId="77777777" w:rsidR="00321528" w:rsidRDefault="00321528">
            <w:pPr>
              <w:shd w:val="clear" w:color="auto" w:fill="FFFFFF"/>
              <w:rPr>
                <w:b/>
                <w:szCs w:val="24"/>
                <w:lang w:eastAsia="lt-LT"/>
              </w:rPr>
            </w:pPr>
            <w:r>
              <w:rPr>
                <w:b/>
                <w:szCs w:val="24"/>
                <w:lang w:eastAsia="lt-LT"/>
              </w:rPr>
              <w:t>Anykščių vaikų ir jaunimo užimtumo centras</w:t>
            </w:r>
          </w:p>
          <w:p w14:paraId="72BF6615" w14:textId="77777777" w:rsidR="00321528" w:rsidRDefault="00321528">
            <w:pPr>
              <w:rPr>
                <w:sz w:val="8"/>
                <w:szCs w:val="8"/>
              </w:rPr>
            </w:pPr>
          </w:p>
          <w:p w14:paraId="33BC26B8" w14:textId="5A120321" w:rsidR="00321528" w:rsidRDefault="00321528">
            <w:pPr>
              <w:rPr>
                <w:b/>
                <w:szCs w:val="24"/>
              </w:rPr>
            </w:pPr>
            <w:r>
              <w:rPr>
                <w:b/>
                <w:szCs w:val="24"/>
              </w:rPr>
              <w:t>Anykščių rajono socialinių paslaugų centro</w:t>
            </w:r>
            <w:r w:rsidR="00ED7B58">
              <w:rPr>
                <w:b/>
                <w:szCs w:val="24"/>
              </w:rPr>
              <w:t xml:space="preserve"> </w:t>
            </w:r>
            <w:r>
              <w:rPr>
                <w:b/>
                <w:szCs w:val="24"/>
              </w:rPr>
              <w:t>Vaikų dienos centras</w:t>
            </w:r>
          </w:p>
          <w:p w14:paraId="54263AAF" w14:textId="77777777" w:rsidR="00321528" w:rsidRDefault="00321528">
            <w:pPr>
              <w:rPr>
                <w:b/>
                <w:szCs w:val="24"/>
              </w:rPr>
            </w:pPr>
          </w:p>
          <w:p w14:paraId="59A61D3F" w14:textId="5320C6E7" w:rsidR="00321528" w:rsidRDefault="00ED7B58">
            <w:pPr>
              <w:rPr>
                <w:b/>
                <w:szCs w:val="24"/>
              </w:rPr>
            </w:pPr>
            <w:r>
              <w:rPr>
                <w:b/>
                <w:szCs w:val="24"/>
              </w:rPr>
              <w:t>VšĮ „</w:t>
            </w:r>
            <w:r w:rsidR="00321528">
              <w:rPr>
                <w:b/>
                <w:szCs w:val="24"/>
              </w:rPr>
              <w:t>Gelbėkit vaikus“ Raguvėlės vaikų dienos centras</w:t>
            </w:r>
          </w:p>
          <w:p w14:paraId="54BCD346" w14:textId="77777777" w:rsidR="00321528" w:rsidRDefault="00321528">
            <w:pPr>
              <w:rPr>
                <w:b/>
                <w:szCs w:val="24"/>
              </w:rPr>
            </w:pPr>
          </w:p>
          <w:p w14:paraId="6B021904" w14:textId="77777777" w:rsidR="00321528" w:rsidRDefault="00321528">
            <w:pPr>
              <w:rPr>
                <w:b/>
                <w:szCs w:val="24"/>
              </w:rPr>
            </w:pPr>
            <w:r>
              <w:rPr>
                <w:b/>
                <w:szCs w:val="24"/>
                <w:lang w:eastAsia="lt-LT"/>
              </w:rPr>
              <w:t>VšĮ Šeimos idėjų centras (Debeikių vaikų dienos centras)</w:t>
            </w:r>
          </w:p>
        </w:tc>
        <w:tc>
          <w:tcPr>
            <w:tcW w:w="2124" w:type="dxa"/>
            <w:tcBorders>
              <w:top w:val="single" w:sz="4" w:space="0" w:color="auto"/>
              <w:left w:val="single" w:sz="4" w:space="0" w:color="auto"/>
              <w:bottom w:val="single" w:sz="4" w:space="0" w:color="auto"/>
              <w:right w:val="single" w:sz="4" w:space="0" w:color="auto"/>
            </w:tcBorders>
          </w:tcPr>
          <w:p w14:paraId="4A86A092" w14:textId="77777777" w:rsidR="00321528" w:rsidRDefault="00321528">
            <w:pPr>
              <w:jc w:val="both"/>
              <w:rPr>
                <w:szCs w:val="24"/>
              </w:rPr>
            </w:pPr>
          </w:p>
        </w:tc>
      </w:tr>
      <w:tr w:rsidR="00321528" w14:paraId="104CECEA" w14:textId="77777777" w:rsidTr="00BD3E46">
        <w:tc>
          <w:tcPr>
            <w:tcW w:w="1809" w:type="dxa"/>
            <w:tcBorders>
              <w:top w:val="single" w:sz="4" w:space="0" w:color="auto"/>
              <w:left w:val="single" w:sz="4" w:space="0" w:color="auto"/>
              <w:bottom w:val="single" w:sz="4" w:space="0" w:color="auto"/>
              <w:right w:val="single" w:sz="4" w:space="0" w:color="auto"/>
            </w:tcBorders>
          </w:tcPr>
          <w:p w14:paraId="642AD334"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59F568A7" w14:textId="6D5F6ED9" w:rsidR="00321528" w:rsidRDefault="00321528">
            <w:pPr>
              <w:rPr>
                <w:b/>
                <w:bCs/>
                <w:szCs w:val="24"/>
              </w:rPr>
            </w:pPr>
            <w:r>
              <w:rPr>
                <w:b/>
                <w:bCs/>
                <w:color w:val="000000"/>
                <w:szCs w:val="24"/>
                <w:lang w:eastAsia="lt-LT"/>
              </w:rPr>
              <w:t>Laikinas apnakvindini</w:t>
            </w:r>
            <w:r w:rsidR="00BD3E46">
              <w:rPr>
                <w:b/>
                <w:bCs/>
                <w:color w:val="000000"/>
                <w:szCs w:val="24"/>
                <w:lang w:eastAsia="lt-LT"/>
              </w:rPr>
              <w:t>-m</w:t>
            </w:r>
            <w:r>
              <w:rPr>
                <w:b/>
                <w:bCs/>
                <w:color w:val="000000"/>
                <w:szCs w:val="24"/>
                <w:lang w:eastAsia="lt-LT"/>
              </w:rPr>
              <w:t>as</w:t>
            </w:r>
          </w:p>
        </w:tc>
        <w:tc>
          <w:tcPr>
            <w:tcW w:w="2835" w:type="dxa"/>
            <w:tcBorders>
              <w:top w:val="single" w:sz="4" w:space="0" w:color="auto"/>
              <w:left w:val="single" w:sz="4" w:space="0" w:color="auto"/>
              <w:bottom w:val="single" w:sz="4" w:space="0" w:color="auto"/>
              <w:right w:val="single" w:sz="4" w:space="0" w:color="auto"/>
            </w:tcBorders>
            <w:hideMark/>
          </w:tcPr>
          <w:p w14:paraId="36BCA4B0" w14:textId="77777777" w:rsidR="00321528" w:rsidRDefault="00321528">
            <w:pPr>
              <w:rPr>
                <w:szCs w:val="24"/>
              </w:rPr>
            </w:pPr>
            <w:r>
              <w:rPr>
                <w:szCs w:val="24"/>
              </w:rPr>
              <w:t>Moterims (vyrams) su vaikais, negalintiems gyventi savo namuose dėl artimųjų smurto;</w:t>
            </w:r>
            <w:r>
              <w:rPr>
                <w:szCs w:val="24"/>
              </w:rPr>
              <w:br/>
              <w:t>moterims (vyrams) su vaikais, nukentėjusiems nuo stichinių nelaimių (gaisro, liūčių ir pan.);</w:t>
            </w:r>
            <w:r>
              <w:rPr>
                <w:szCs w:val="24"/>
              </w:rPr>
              <w:br/>
              <w:t>moterims (vyrams) ir jų vaikams – prekybos žmonėmis ir prostitucijos aukoms;</w:t>
            </w:r>
            <w:r>
              <w:rPr>
                <w:szCs w:val="24"/>
              </w:rPr>
              <w:br/>
              <w:t>asmenys ir jų vaikai, pakliuvę į krizinę situaciją.</w:t>
            </w:r>
          </w:p>
        </w:tc>
        <w:tc>
          <w:tcPr>
            <w:tcW w:w="3685" w:type="dxa"/>
            <w:tcBorders>
              <w:top w:val="single" w:sz="4" w:space="0" w:color="auto"/>
              <w:left w:val="single" w:sz="4" w:space="0" w:color="auto"/>
              <w:bottom w:val="single" w:sz="4" w:space="0" w:color="auto"/>
              <w:right w:val="single" w:sz="4" w:space="0" w:color="auto"/>
            </w:tcBorders>
            <w:hideMark/>
          </w:tcPr>
          <w:p w14:paraId="7E06BB7E" w14:textId="77777777" w:rsidR="00321528" w:rsidRDefault="00321528">
            <w:pPr>
              <w:shd w:val="clear" w:color="auto" w:fill="FFFFFF"/>
              <w:rPr>
                <w:color w:val="000000"/>
                <w:szCs w:val="24"/>
                <w:lang w:eastAsia="lt-LT"/>
              </w:rPr>
            </w:pPr>
            <w:r>
              <w:rPr>
                <w:color w:val="000000"/>
                <w:szCs w:val="24"/>
                <w:lang w:eastAsia="lt-LT"/>
              </w:rPr>
              <w:t>Informavimas, konsultavimas, tarpininkavimas ir atstovavimas (tvarkant dokumentus įvairiose institucijose, padedant asmenims spręsti socialines, psichologines, sveikatos, ūkines bei buitines problemas, palaikant santykius su artimaisiais, sutvarkant dokumentus dėl socialinių išmokų mokėjimo ir pan.), nakvynės suteikimas, maitinimo paslaugų organizavimas, minimalios asmeninės higienos paslaugų organizavimas (maudymosi, prausimosi ir pan.), kasdieninio gyvenimo įgūdžių ugdymas ir palaikymas (padedant tvarkyti pinigų apskaitą, sumokėti mokesčius bei apsipirkti, planuojant ir atliekant namų ruošos darbus, ugdant tarpasmeninio bendravimo įgūdžius), laisvalaikio organizavimas.</w:t>
            </w:r>
          </w:p>
        </w:tc>
        <w:tc>
          <w:tcPr>
            <w:tcW w:w="2835" w:type="dxa"/>
            <w:tcBorders>
              <w:top w:val="single" w:sz="4" w:space="0" w:color="auto"/>
              <w:left w:val="single" w:sz="4" w:space="0" w:color="auto"/>
              <w:bottom w:val="single" w:sz="4" w:space="0" w:color="auto"/>
              <w:right w:val="single" w:sz="4" w:space="0" w:color="auto"/>
            </w:tcBorders>
          </w:tcPr>
          <w:p w14:paraId="6353BC85" w14:textId="77777777" w:rsidR="00321528" w:rsidRDefault="00321528">
            <w:pPr>
              <w:rPr>
                <w:b/>
                <w:szCs w:val="24"/>
              </w:rPr>
            </w:pPr>
            <w:r>
              <w:rPr>
                <w:b/>
                <w:szCs w:val="24"/>
              </w:rPr>
              <w:t>Anykščių rajono socialinių paslaugų centro Motinos ir vaiko krizių tarnyba</w:t>
            </w:r>
          </w:p>
          <w:p w14:paraId="1E741BF3"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676106C0" w14:textId="77777777" w:rsidR="00321528" w:rsidRDefault="00321528">
            <w:pPr>
              <w:jc w:val="both"/>
              <w:rPr>
                <w:szCs w:val="24"/>
              </w:rPr>
            </w:pPr>
          </w:p>
        </w:tc>
      </w:tr>
      <w:tr w:rsidR="00321528" w14:paraId="6B65FE6E" w14:textId="77777777" w:rsidTr="00BD3E46">
        <w:tc>
          <w:tcPr>
            <w:tcW w:w="1809" w:type="dxa"/>
            <w:tcBorders>
              <w:top w:val="single" w:sz="4" w:space="0" w:color="auto"/>
              <w:left w:val="single" w:sz="4" w:space="0" w:color="auto"/>
              <w:bottom w:val="single" w:sz="4" w:space="0" w:color="auto"/>
              <w:right w:val="single" w:sz="4" w:space="0" w:color="auto"/>
            </w:tcBorders>
          </w:tcPr>
          <w:p w14:paraId="72297577"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3B8C59BB" w14:textId="012C72E9" w:rsidR="00321528" w:rsidRDefault="00321528">
            <w:pPr>
              <w:rPr>
                <w:b/>
                <w:bCs/>
                <w:color w:val="FF0000"/>
                <w:szCs w:val="24"/>
                <w:lang w:eastAsia="lt-LT"/>
              </w:rPr>
            </w:pPr>
            <w:r>
              <w:rPr>
                <w:b/>
                <w:szCs w:val="24"/>
              </w:rPr>
              <w:t>Apgyvendini</w:t>
            </w:r>
            <w:r w:rsidR="00BD3E46">
              <w:rPr>
                <w:b/>
                <w:szCs w:val="24"/>
              </w:rPr>
              <w:t>-</w:t>
            </w:r>
            <w:r>
              <w:rPr>
                <w:b/>
                <w:szCs w:val="24"/>
              </w:rPr>
              <w:t>mas krizių centruose</w:t>
            </w:r>
          </w:p>
        </w:tc>
        <w:tc>
          <w:tcPr>
            <w:tcW w:w="2835" w:type="dxa"/>
            <w:tcBorders>
              <w:top w:val="single" w:sz="4" w:space="0" w:color="auto"/>
              <w:left w:val="single" w:sz="4" w:space="0" w:color="auto"/>
              <w:bottom w:val="single" w:sz="4" w:space="0" w:color="auto"/>
              <w:right w:val="single" w:sz="4" w:space="0" w:color="auto"/>
            </w:tcBorders>
            <w:hideMark/>
          </w:tcPr>
          <w:p w14:paraId="125B2C62" w14:textId="77777777" w:rsidR="00321528" w:rsidRDefault="00321528">
            <w:pPr>
              <w:rPr>
                <w:szCs w:val="24"/>
              </w:rPr>
            </w:pPr>
            <w:r>
              <w:rPr>
                <w:szCs w:val="24"/>
              </w:rPr>
              <w:t>Pagalbos suteikimas vaikui/vaikams su motina/tėvu, atsidūrusiems krizinėje situacijoje, apgyvendinant krizių centre ar laikino apgyvendinimo įstaigoje.</w:t>
            </w:r>
          </w:p>
        </w:tc>
        <w:tc>
          <w:tcPr>
            <w:tcW w:w="3685" w:type="dxa"/>
            <w:tcBorders>
              <w:top w:val="single" w:sz="4" w:space="0" w:color="auto"/>
              <w:left w:val="single" w:sz="4" w:space="0" w:color="auto"/>
              <w:bottom w:val="single" w:sz="4" w:space="0" w:color="auto"/>
              <w:right w:val="single" w:sz="4" w:space="0" w:color="auto"/>
            </w:tcBorders>
            <w:hideMark/>
          </w:tcPr>
          <w:p w14:paraId="4EC27016" w14:textId="77777777" w:rsidR="00321528" w:rsidRDefault="00321528">
            <w:pPr>
              <w:shd w:val="clear" w:color="auto" w:fill="FFFFFF"/>
              <w:rPr>
                <w:color w:val="000000"/>
                <w:szCs w:val="24"/>
                <w:lang w:eastAsia="lt-LT"/>
              </w:rPr>
            </w:pPr>
            <w:r>
              <w:rPr>
                <w:szCs w:val="24"/>
              </w:rPr>
              <w:t>Laikinas nakvynės, socialinių įgūdžių ugdymo ir palaikymo bei kitų būtinųjų paslaugų (asmeninės higienos, buitinių ir kt.) suteikimas vaikui ir jo šeimai, neturintiems gyvenamosios vietos ar dėl patirto smurto, prievartos ar kitų priežasčių negalintiems ja naudotis, siekiant atkurti savarankiškumą, prarastus socialinius ryšius ir padėti integruotis į visuomenę.</w:t>
            </w:r>
          </w:p>
        </w:tc>
        <w:tc>
          <w:tcPr>
            <w:tcW w:w="2835" w:type="dxa"/>
            <w:tcBorders>
              <w:top w:val="single" w:sz="4" w:space="0" w:color="auto"/>
              <w:left w:val="single" w:sz="4" w:space="0" w:color="auto"/>
              <w:bottom w:val="single" w:sz="4" w:space="0" w:color="auto"/>
              <w:right w:val="single" w:sz="4" w:space="0" w:color="auto"/>
            </w:tcBorders>
          </w:tcPr>
          <w:p w14:paraId="1452D695" w14:textId="77777777" w:rsidR="00321528" w:rsidRDefault="00321528">
            <w:pPr>
              <w:rPr>
                <w:b/>
                <w:szCs w:val="24"/>
              </w:rPr>
            </w:pPr>
            <w:r>
              <w:rPr>
                <w:b/>
                <w:szCs w:val="24"/>
              </w:rPr>
              <w:t>Anykščių rajono socialinių paslaugų centro Motinos ir vaiko krizių tarnyba</w:t>
            </w:r>
          </w:p>
          <w:p w14:paraId="48FEDCC2" w14:textId="77777777" w:rsidR="00321528" w:rsidRDefault="00321528">
            <w:pPr>
              <w:rPr>
                <w:b/>
                <w:szCs w:val="24"/>
              </w:rPr>
            </w:pPr>
          </w:p>
          <w:p w14:paraId="7467D504" w14:textId="77777777" w:rsidR="00321528" w:rsidRDefault="00321528">
            <w:pPr>
              <w:rPr>
                <w:b/>
                <w:szCs w:val="24"/>
              </w:rPr>
            </w:pPr>
            <w:r>
              <w:rPr>
                <w:b/>
                <w:bCs/>
                <w:szCs w:val="24"/>
                <w:lang w:eastAsia="lt-LT"/>
              </w:rPr>
              <w:t>Anykščių rajono šeimos ir vaiko gerovės centro  Krizių centras</w:t>
            </w:r>
          </w:p>
        </w:tc>
        <w:tc>
          <w:tcPr>
            <w:tcW w:w="2124" w:type="dxa"/>
            <w:tcBorders>
              <w:top w:val="single" w:sz="4" w:space="0" w:color="auto"/>
              <w:left w:val="single" w:sz="4" w:space="0" w:color="auto"/>
              <w:bottom w:val="single" w:sz="4" w:space="0" w:color="auto"/>
              <w:right w:val="single" w:sz="4" w:space="0" w:color="auto"/>
            </w:tcBorders>
          </w:tcPr>
          <w:p w14:paraId="4E63F2CA" w14:textId="77777777" w:rsidR="00321528" w:rsidRDefault="00321528">
            <w:pPr>
              <w:jc w:val="both"/>
              <w:rPr>
                <w:szCs w:val="24"/>
              </w:rPr>
            </w:pPr>
          </w:p>
        </w:tc>
      </w:tr>
      <w:tr w:rsidR="00321528" w14:paraId="17176963" w14:textId="77777777" w:rsidTr="00BD3E46">
        <w:tc>
          <w:tcPr>
            <w:tcW w:w="1809" w:type="dxa"/>
            <w:tcBorders>
              <w:top w:val="single" w:sz="4" w:space="0" w:color="auto"/>
              <w:left w:val="single" w:sz="4" w:space="0" w:color="auto"/>
              <w:bottom w:val="single" w:sz="4" w:space="0" w:color="auto"/>
              <w:right w:val="single" w:sz="4" w:space="0" w:color="auto"/>
            </w:tcBorders>
          </w:tcPr>
          <w:p w14:paraId="42DEB401"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74AC4F85" w14:textId="77777777" w:rsidR="00321528" w:rsidRDefault="00321528">
            <w:pPr>
              <w:rPr>
                <w:bCs/>
                <w:szCs w:val="24"/>
              </w:rPr>
            </w:pPr>
            <w:r>
              <w:rPr>
                <w:b/>
                <w:bCs/>
                <w:szCs w:val="24"/>
              </w:rPr>
              <w:t>Transporto organizavimas</w:t>
            </w:r>
          </w:p>
        </w:tc>
        <w:tc>
          <w:tcPr>
            <w:tcW w:w="2835" w:type="dxa"/>
            <w:tcBorders>
              <w:top w:val="single" w:sz="4" w:space="0" w:color="auto"/>
              <w:left w:val="single" w:sz="4" w:space="0" w:color="auto"/>
              <w:bottom w:val="single" w:sz="4" w:space="0" w:color="auto"/>
              <w:right w:val="single" w:sz="4" w:space="0" w:color="auto"/>
            </w:tcBorders>
            <w:hideMark/>
          </w:tcPr>
          <w:p w14:paraId="11739442" w14:textId="77777777" w:rsidR="00321528" w:rsidRDefault="00321528">
            <w:pPr>
              <w:rPr>
                <w:szCs w:val="24"/>
              </w:rPr>
            </w:pPr>
            <w:r>
              <w:rPr>
                <w:szCs w:val="24"/>
              </w:rPr>
              <w:t>Transporto organizavimo pagalba šeimoms, kurios dėl kokių nors priežasčių negali naudotis viešuoju ar nuosavu transportu.</w:t>
            </w:r>
          </w:p>
          <w:p w14:paraId="1A0B7408" w14:textId="77777777" w:rsidR="00321528" w:rsidRDefault="00321528">
            <w:pPr>
              <w:rPr>
                <w:szCs w:val="24"/>
              </w:rPr>
            </w:pPr>
            <w:r>
              <w:rPr>
                <w:szCs w:val="24"/>
              </w:rPr>
              <w:t>Paslauga, teikiama pagal poreikius asmenims, kurie dėl negalios, ligos ar senatvės turi judėjimo problemų ir dėl to ar dėl nepakankamų pajamų negali naudotis visuomeniniu ar individualiu transportu.</w:t>
            </w:r>
          </w:p>
        </w:tc>
        <w:tc>
          <w:tcPr>
            <w:tcW w:w="3685" w:type="dxa"/>
            <w:tcBorders>
              <w:top w:val="single" w:sz="4" w:space="0" w:color="auto"/>
              <w:left w:val="single" w:sz="4" w:space="0" w:color="auto"/>
              <w:bottom w:val="single" w:sz="4" w:space="0" w:color="auto"/>
              <w:right w:val="single" w:sz="4" w:space="0" w:color="auto"/>
            </w:tcBorders>
          </w:tcPr>
          <w:p w14:paraId="446F1865" w14:textId="77777777" w:rsidR="00321528" w:rsidRDefault="00321528">
            <w:pPr>
              <w:jc w:val="both"/>
              <w:rPr>
                <w:szCs w:val="24"/>
              </w:rPr>
            </w:pPr>
          </w:p>
        </w:tc>
        <w:tc>
          <w:tcPr>
            <w:tcW w:w="2835" w:type="dxa"/>
            <w:tcBorders>
              <w:top w:val="single" w:sz="4" w:space="0" w:color="auto"/>
              <w:left w:val="single" w:sz="4" w:space="0" w:color="auto"/>
              <w:bottom w:val="single" w:sz="4" w:space="0" w:color="auto"/>
              <w:right w:val="single" w:sz="4" w:space="0" w:color="auto"/>
            </w:tcBorders>
          </w:tcPr>
          <w:p w14:paraId="7507AB16" w14:textId="77777777" w:rsidR="00321528" w:rsidRDefault="00321528">
            <w:pPr>
              <w:rPr>
                <w:b/>
                <w:szCs w:val="24"/>
              </w:rPr>
            </w:pPr>
            <w:r>
              <w:rPr>
                <w:b/>
                <w:szCs w:val="24"/>
              </w:rPr>
              <w:t>Anykščių rajono socialinių paslaugų centras</w:t>
            </w:r>
          </w:p>
          <w:p w14:paraId="423B6760" w14:textId="77777777" w:rsidR="00321528" w:rsidRDefault="00321528">
            <w:pPr>
              <w:rPr>
                <w:b/>
                <w:szCs w:val="24"/>
              </w:rPr>
            </w:pPr>
          </w:p>
          <w:p w14:paraId="7BF9956E" w14:textId="77777777" w:rsidR="00321528" w:rsidRDefault="00321528">
            <w:pPr>
              <w:rPr>
                <w:color w:val="000000"/>
                <w:szCs w:val="24"/>
                <w:lang w:eastAsia="lt-LT"/>
              </w:rPr>
            </w:pPr>
            <w:r>
              <w:rPr>
                <w:b/>
                <w:bCs/>
                <w:szCs w:val="24"/>
                <w:lang w:eastAsia="lt-LT"/>
              </w:rPr>
              <w:t>Anykščių rajono neįgaliųjų draugija</w:t>
            </w:r>
          </w:p>
        </w:tc>
        <w:tc>
          <w:tcPr>
            <w:tcW w:w="2124" w:type="dxa"/>
            <w:tcBorders>
              <w:top w:val="single" w:sz="4" w:space="0" w:color="auto"/>
              <w:left w:val="single" w:sz="4" w:space="0" w:color="auto"/>
              <w:bottom w:val="single" w:sz="4" w:space="0" w:color="auto"/>
              <w:right w:val="single" w:sz="4" w:space="0" w:color="auto"/>
            </w:tcBorders>
          </w:tcPr>
          <w:p w14:paraId="30E688B6" w14:textId="77777777" w:rsidR="00321528" w:rsidRDefault="00321528">
            <w:pPr>
              <w:jc w:val="both"/>
              <w:rPr>
                <w:szCs w:val="24"/>
              </w:rPr>
            </w:pPr>
          </w:p>
        </w:tc>
      </w:tr>
      <w:tr w:rsidR="00321528" w14:paraId="1E630D7E" w14:textId="77777777" w:rsidTr="00BD3E46">
        <w:tc>
          <w:tcPr>
            <w:tcW w:w="1809" w:type="dxa"/>
            <w:tcBorders>
              <w:top w:val="single" w:sz="4" w:space="0" w:color="auto"/>
              <w:left w:val="single" w:sz="4" w:space="0" w:color="auto"/>
              <w:bottom w:val="single" w:sz="4" w:space="0" w:color="auto"/>
              <w:right w:val="single" w:sz="4" w:space="0" w:color="auto"/>
            </w:tcBorders>
          </w:tcPr>
          <w:p w14:paraId="7832C870"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tcPr>
          <w:p w14:paraId="4F4069D9" w14:textId="77777777" w:rsidR="00321528" w:rsidRDefault="00321528">
            <w:pPr>
              <w:rPr>
                <w:b/>
                <w:bCs/>
                <w:szCs w:val="24"/>
              </w:rPr>
            </w:pPr>
            <w:r>
              <w:rPr>
                <w:b/>
                <w:bCs/>
                <w:szCs w:val="24"/>
              </w:rPr>
              <w:t>Šeimos kultūrinių ir informacinių kompetencijų bei skaitymo raštingumo ugdymas.</w:t>
            </w:r>
          </w:p>
          <w:p w14:paraId="752978BB" w14:textId="77777777" w:rsidR="00321528" w:rsidRDefault="00321528">
            <w:pPr>
              <w:rPr>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53098209" w14:textId="77777777" w:rsidR="00321528" w:rsidRDefault="00321528">
            <w:pPr>
              <w:rPr>
                <w:b/>
                <w:szCs w:val="24"/>
              </w:rPr>
            </w:pPr>
            <w:r>
              <w:rPr>
                <w:szCs w:val="24"/>
              </w:rPr>
              <w:t>Šeimos kultūrinių ir informacinių kompetencijų bei skaitymo raštingumo ugdymo paslaugų teikimas.</w:t>
            </w:r>
          </w:p>
        </w:tc>
        <w:tc>
          <w:tcPr>
            <w:tcW w:w="3685" w:type="dxa"/>
            <w:tcBorders>
              <w:top w:val="single" w:sz="4" w:space="0" w:color="auto"/>
              <w:left w:val="single" w:sz="4" w:space="0" w:color="auto"/>
              <w:bottom w:val="single" w:sz="4" w:space="0" w:color="auto"/>
              <w:right w:val="single" w:sz="4" w:space="0" w:color="auto"/>
            </w:tcBorders>
            <w:hideMark/>
          </w:tcPr>
          <w:p w14:paraId="2ECE86E3" w14:textId="77777777" w:rsidR="00321528" w:rsidRDefault="00321528">
            <w:pPr>
              <w:rPr>
                <w:b/>
                <w:szCs w:val="24"/>
              </w:rPr>
            </w:pPr>
            <w:r>
              <w:rPr>
                <w:szCs w:val="24"/>
              </w:rPr>
              <w:t xml:space="preserve">Plėtojamos šeimos narių informacinės ir kultūrinės kompetencijos bei skaitymo raštingumas, suteikiant žinių apie ankstyvojo skaitymo šeimoje naudą vaiko raidai, jo kalbinių, socialinių ir emocinių įgūdžių formavimui, šeimos narių tarpusavio santykių ir savijautos gerinimui, empatijos ugdymui, streso mažinimui ir ugdant gebėjimus nustatyti informacijos poreikius, ją rasti, atrinkti ir vertinti, suvokti kultūrines realijas, analizuoti įvairias kultūros formas ir reiškinius, dalyvauti kultūriniame gyvenime, puoselėti kultūrinį paveldą. Taip didinamas bendrasis šeimos narių raštingumas, skatinamas jų kūrybingumas, </w:t>
            </w:r>
            <w:r>
              <w:rPr>
                <w:szCs w:val="24"/>
              </w:rPr>
              <w:lastRenderedPageBreak/>
              <w:t>socialinis ir ekonominis veiklumas bei motyvacija dalyvauti mokymosi visą gyvenimą procese. Galimi paslaugos teikėjai – savivaldybių viešosios bibliotekos ar kt.</w:t>
            </w:r>
          </w:p>
        </w:tc>
        <w:tc>
          <w:tcPr>
            <w:tcW w:w="2835" w:type="dxa"/>
            <w:tcBorders>
              <w:top w:val="single" w:sz="4" w:space="0" w:color="auto"/>
              <w:left w:val="single" w:sz="4" w:space="0" w:color="auto"/>
              <w:bottom w:val="single" w:sz="4" w:space="0" w:color="auto"/>
              <w:right w:val="single" w:sz="4" w:space="0" w:color="auto"/>
            </w:tcBorders>
          </w:tcPr>
          <w:p w14:paraId="4419705B" w14:textId="77777777" w:rsidR="00321528" w:rsidRDefault="00321528">
            <w:pPr>
              <w:shd w:val="clear" w:color="auto" w:fill="FFFFFF"/>
              <w:rPr>
                <w:b/>
                <w:iCs/>
                <w:color w:val="000000"/>
                <w:szCs w:val="24"/>
              </w:rPr>
            </w:pPr>
            <w:r>
              <w:rPr>
                <w:b/>
                <w:iCs/>
                <w:color w:val="000000"/>
                <w:szCs w:val="24"/>
              </w:rPr>
              <w:lastRenderedPageBreak/>
              <w:t>Anykščių rajono savivaldybės Liudvikos</w:t>
            </w:r>
            <w:r>
              <w:rPr>
                <w:b/>
                <w:i/>
                <w:color w:val="000000"/>
                <w:szCs w:val="24"/>
              </w:rPr>
              <w:t xml:space="preserve"> </w:t>
            </w:r>
            <w:r w:rsidRPr="006F4134">
              <w:rPr>
                <w:b/>
                <w:bCs/>
                <w:iCs/>
                <w:color w:val="000000"/>
                <w:szCs w:val="24"/>
              </w:rPr>
              <w:t>ir</w:t>
            </w:r>
            <w:r>
              <w:rPr>
                <w:b/>
                <w:iCs/>
                <w:color w:val="000000"/>
              </w:rPr>
              <w:t xml:space="preserve"> </w:t>
            </w:r>
            <w:r>
              <w:rPr>
                <w:b/>
                <w:iCs/>
                <w:color w:val="000000"/>
                <w:szCs w:val="24"/>
              </w:rPr>
              <w:t>Stanislovo Didžiulių viešoji biblioteka</w:t>
            </w:r>
          </w:p>
          <w:p w14:paraId="1EF82E40" w14:textId="77777777" w:rsidR="00321528" w:rsidRDefault="00321528">
            <w:pPr>
              <w:shd w:val="clear" w:color="auto" w:fill="FFFFFF"/>
              <w:rPr>
                <w:b/>
                <w:color w:val="000000"/>
                <w:szCs w:val="24"/>
                <w:lang w:eastAsia="lt-LT"/>
              </w:rPr>
            </w:pPr>
          </w:p>
        </w:tc>
        <w:tc>
          <w:tcPr>
            <w:tcW w:w="2124" w:type="dxa"/>
            <w:tcBorders>
              <w:top w:val="single" w:sz="4" w:space="0" w:color="auto"/>
              <w:left w:val="single" w:sz="4" w:space="0" w:color="auto"/>
              <w:bottom w:val="single" w:sz="4" w:space="0" w:color="auto"/>
              <w:right w:val="single" w:sz="4" w:space="0" w:color="auto"/>
            </w:tcBorders>
          </w:tcPr>
          <w:p w14:paraId="321302E6" w14:textId="77777777" w:rsidR="00321528" w:rsidRDefault="00321528">
            <w:pPr>
              <w:jc w:val="both"/>
              <w:rPr>
                <w:szCs w:val="24"/>
              </w:rPr>
            </w:pPr>
          </w:p>
        </w:tc>
      </w:tr>
      <w:tr w:rsidR="00321528" w14:paraId="77384948" w14:textId="77777777" w:rsidTr="00BD3E46">
        <w:tc>
          <w:tcPr>
            <w:tcW w:w="1809" w:type="dxa"/>
            <w:tcBorders>
              <w:top w:val="single" w:sz="4" w:space="0" w:color="auto"/>
              <w:left w:val="single" w:sz="4" w:space="0" w:color="auto"/>
              <w:bottom w:val="single" w:sz="4" w:space="0" w:color="auto"/>
              <w:right w:val="single" w:sz="4" w:space="0" w:color="auto"/>
            </w:tcBorders>
          </w:tcPr>
          <w:p w14:paraId="59096FBE"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5A10A51D" w14:textId="77777777" w:rsidR="00321528" w:rsidRDefault="00321528">
            <w:pPr>
              <w:rPr>
                <w:b/>
                <w:bCs/>
                <w:szCs w:val="24"/>
              </w:rPr>
            </w:pPr>
            <w:r>
              <w:rPr>
                <w:b/>
                <w:bCs/>
                <w:szCs w:val="24"/>
              </w:rPr>
              <w:t>Piniginė socialinė parama</w:t>
            </w:r>
          </w:p>
        </w:tc>
        <w:tc>
          <w:tcPr>
            <w:tcW w:w="2835" w:type="dxa"/>
            <w:tcBorders>
              <w:top w:val="single" w:sz="4" w:space="0" w:color="auto"/>
              <w:left w:val="single" w:sz="4" w:space="0" w:color="auto"/>
              <w:bottom w:val="single" w:sz="4" w:space="0" w:color="auto"/>
              <w:right w:val="single" w:sz="4" w:space="0" w:color="auto"/>
            </w:tcBorders>
            <w:hideMark/>
          </w:tcPr>
          <w:p w14:paraId="4B9B2240" w14:textId="77777777" w:rsidR="00321528" w:rsidRDefault="00321528">
            <w:pPr>
              <w:rPr>
                <w:szCs w:val="24"/>
              </w:rPr>
            </w:pPr>
            <w:r>
              <w:rPr>
                <w:szCs w:val="24"/>
              </w:rPr>
              <w:t>Iš savivaldybės biudžeto mokama vienkartinio / periodinio / nuolatinio pobūdžio išmoka.</w:t>
            </w:r>
          </w:p>
        </w:tc>
        <w:tc>
          <w:tcPr>
            <w:tcW w:w="3685" w:type="dxa"/>
            <w:tcBorders>
              <w:top w:val="single" w:sz="4" w:space="0" w:color="auto"/>
              <w:left w:val="single" w:sz="4" w:space="0" w:color="auto"/>
              <w:bottom w:val="single" w:sz="4" w:space="0" w:color="auto"/>
              <w:right w:val="single" w:sz="4" w:space="0" w:color="auto"/>
            </w:tcBorders>
            <w:hideMark/>
          </w:tcPr>
          <w:p w14:paraId="197DCD7D" w14:textId="77777777" w:rsidR="00321528" w:rsidRDefault="00321528">
            <w:pPr>
              <w:rPr>
                <w:szCs w:val="24"/>
              </w:rPr>
            </w:pPr>
            <w:r>
              <w:rPr>
                <w:szCs w:val="24"/>
              </w:rPr>
              <w:t>Piniginė socialinė parama iš savivaldybės biudžeto mokama, esant tam tikroms situacijoms, apibrėžtoms savivaldybės teisės aktais, kuomet remiantis kitais teisės aktais nėra galimybės tokios paramos suteikti (pvz., parama ligos atveju, įvykus gaisrui ir kt.).</w:t>
            </w:r>
          </w:p>
        </w:tc>
        <w:tc>
          <w:tcPr>
            <w:tcW w:w="2835" w:type="dxa"/>
            <w:tcBorders>
              <w:top w:val="single" w:sz="4" w:space="0" w:color="auto"/>
              <w:left w:val="single" w:sz="4" w:space="0" w:color="auto"/>
              <w:bottom w:val="single" w:sz="4" w:space="0" w:color="auto"/>
              <w:right w:val="single" w:sz="4" w:space="0" w:color="auto"/>
            </w:tcBorders>
          </w:tcPr>
          <w:p w14:paraId="0A40FEE4" w14:textId="77777777" w:rsidR="00321528" w:rsidRDefault="00321528">
            <w:pPr>
              <w:rPr>
                <w:b/>
                <w:szCs w:val="24"/>
              </w:rPr>
            </w:pPr>
            <w:r>
              <w:rPr>
                <w:b/>
                <w:szCs w:val="24"/>
              </w:rPr>
              <w:t>Anykščių rajono savivaldybės administracijos Socialinės paramos skyrius</w:t>
            </w:r>
          </w:p>
          <w:p w14:paraId="7A7F396E" w14:textId="77777777" w:rsidR="00321528" w:rsidRDefault="00321528">
            <w:pPr>
              <w:shd w:val="clear" w:color="auto" w:fill="FFFFFF"/>
              <w:rPr>
                <w:b/>
                <w:szCs w:val="24"/>
              </w:rPr>
            </w:pPr>
          </w:p>
        </w:tc>
        <w:tc>
          <w:tcPr>
            <w:tcW w:w="2124" w:type="dxa"/>
            <w:tcBorders>
              <w:top w:val="single" w:sz="4" w:space="0" w:color="auto"/>
              <w:left w:val="single" w:sz="4" w:space="0" w:color="auto"/>
              <w:bottom w:val="single" w:sz="4" w:space="0" w:color="auto"/>
              <w:right w:val="single" w:sz="4" w:space="0" w:color="auto"/>
            </w:tcBorders>
          </w:tcPr>
          <w:p w14:paraId="7DCB3189" w14:textId="77777777" w:rsidR="00321528" w:rsidRDefault="00321528">
            <w:pPr>
              <w:jc w:val="both"/>
              <w:rPr>
                <w:b/>
                <w:szCs w:val="24"/>
              </w:rPr>
            </w:pPr>
          </w:p>
        </w:tc>
      </w:tr>
      <w:tr w:rsidR="00321528" w14:paraId="67359FE3" w14:textId="77777777" w:rsidTr="00BD3E46">
        <w:tc>
          <w:tcPr>
            <w:tcW w:w="1809" w:type="dxa"/>
            <w:tcBorders>
              <w:top w:val="single" w:sz="4" w:space="0" w:color="auto"/>
              <w:left w:val="single" w:sz="4" w:space="0" w:color="auto"/>
              <w:bottom w:val="single" w:sz="4" w:space="0" w:color="auto"/>
              <w:right w:val="single" w:sz="4" w:space="0" w:color="auto"/>
            </w:tcBorders>
          </w:tcPr>
          <w:p w14:paraId="45603A61"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17AC7262" w14:textId="77777777" w:rsidR="00321528" w:rsidRDefault="00321528">
            <w:pPr>
              <w:rPr>
                <w:b/>
                <w:bCs/>
                <w:szCs w:val="24"/>
              </w:rPr>
            </w:pPr>
            <w:r>
              <w:rPr>
                <w:b/>
                <w:bCs/>
                <w:szCs w:val="24"/>
              </w:rPr>
              <w:t>Aprūpinimas būstu</w:t>
            </w:r>
          </w:p>
        </w:tc>
        <w:tc>
          <w:tcPr>
            <w:tcW w:w="2835" w:type="dxa"/>
            <w:tcBorders>
              <w:top w:val="single" w:sz="4" w:space="0" w:color="auto"/>
              <w:left w:val="single" w:sz="4" w:space="0" w:color="auto"/>
              <w:bottom w:val="single" w:sz="4" w:space="0" w:color="auto"/>
              <w:right w:val="single" w:sz="4" w:space="0" w:color="auto"/>
            </w:tcBorders>
            <w:hideMark/>
          </w:tcPr>
          <w:p w14:paraId="4DACD698" w14:textId="77777777" w:rsidR="00321528" w:rsidRDefault="00321528">
            <w:pPr>
              <w:rPr>
                <w:szCs w:val="24"/>
              </w:rPr>
            </w:pPr>
            <w:r>
              <w:rPr>
                <w:szCs w:val="24"/>
              </w:rPr>
              <w:t>Aprūpinimas būstu ar parama būstui įsigyti / išsinuomoti.</w:t>
            </w:r>
          </w:p>
        </w:tc>
        <w:tc>
          <w:tcPr>
            <w:tcW w:w="3685" w:type="dxa"/>
            <w:tcBorders>
              <w:top w:val="single" w:sz="4" w:space="0" w:color="auto"/>
              <w:left w:val="single" w:sz="4" w:space="0" w:color="auto"/>
              <w:bottom w:val="single" w:sz="4" w:space="0" w:color="auto"/>
              <w:right w:val="single" w:sz="4" w:space="0" w:color="auto"/>
            </w:tcBorders>
            <w:hideMark/>
          </w:tcPr>
          <w:p w14:paraId="7AB15983" w14:textId="77777777" w:rsidR="00321528" w:rsidRDefault="00321528">
            <w:pPr>
              <w:rPr>
                <w:b/>
                <w:szCs w:val="24"/>
              </w:rPr>
            </w:pPr>
            <w:r>
              <w:rPr>
                <w:szCs w:val="24"/>
              </w:rPr>
              <w:t>Parama iš savivaldybės biudžeto nuperkant būstą ar skiriant paramą būstui įsigyti / išsinuomoti.</w:t>
            </w:r>
          </w:p>
        </w:tc>
        <w:tc>
          <w:tcPr>
            <w:tcW w:w="2835" w:type="dxa"/>
            <w:tcBorders>
              <w:top w:val="single" w:sz="4" w:space="0" w:color="auto"/>
              <w:left w:val="single" w:sz="4" w:space="0" w:color="auto"/>
              <w:bottom w:val="single" w:sz="4" w:space="0" w:color="auto"/>
              <w:right w:val="single" w:sz="4" w:space="0" w:color="auto"/>
            </w:tcBorders>
            <w:hideMark/>
          </w:tcPr>
          <w:p w14:paraId="00C3DDB2" w14:textId="77777777" w:rsidR="00321528" w:rsidRDefault="00321528">
            <w:pPr>
              <w:rPr>
                <w:b/>
                <w:szCs w:val="24"/>
              </w:rPr>
            </w:pPr>
            <w:r>
              <w:rPr>
                <w:b/>
                <w:szCs w:val="24"/>
              </w:rPr>
              <w:t>Anykščių rajono savivaldybės administracijos Viešųjų pirkimų ir turto skyrius</w:t>
            </w:r>
          </w:p>
        </w:tc>
        <w:tc>
          <w:tcPr>
            <w:tcW w:w="2124" w:type="dxa"/>
            <w:tcBorders>
              <w:top w:val="single" w:sz="4" w:space="0" w:color="auto"/>
              <w:left w:val="single" w:sz="4" w:space="0" w:color="auto"/>
              <w:bottom w:val="single" w:sz="4" w:space="0" w:color="auto"/>
              <w:right w:val="single" w:sz="4" w:space="0" w:color="auto"/>
            </w:tcBorders>
          </w:tcPr>
          <w:p w14:paraId="751CA6BD" w14:textId="77777777" w:rsidR="00321528" w:rsidRDefault="00321528">
            <w:pPr>
              <w:jc w:val="both"/>
              <w:rPr>
                <w:szCs w:val="24"/>
              </w:rPr>
            </w:pPr>
          </w:p>
        </w:tc>
      </w:tr>
      <w:tr w:rsidR="00321528" w14:paraId="310AC233" w14:textId="77777777" w:rsidTr="00BD3E46">
        <w:tc>
          <w:tcPr>
            <w:tcW w:w="1809" w:type="dxa"/>
            <w:tcBorders>
              <w:top w:val="single" w:sz="4" w:space="0" w:color="auto"/>
              <w:left w:val="single" w:sz="4" w:space="0" w:color="auto"/>
              <w:bottom w:val="single" w:sz="4" w:space="0" w:color="auto"/>
              <w:right w:val="single" w:sz="4" w:space="0" w:color="auto"/>
            </w:tcBorders>
          </w:tcPr>
          <w:p w14:paraId="0F43BD2E"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34BD4EE6" w14:textId="77777777" w:rsidR="00321528" w:rsidRDefault="00321528">
            <w:pPr>
              <w:rPr>
                <w:b/>
                <w:bCs/>
                <w:szCs w:val="24"/>
              </w:rPr>
            </w:pPr>
            <w:r>
              <w:rPr>
                <w:b/>
                <w:bCs/>
                <w:szCs w:val="24"/>
              </w:rPr>
              <w:t>Nemokama pirminė teisinė pagalba</w:t>
            </w:r>
          </w:p>
        </w:tc>
        <w:tc>
          <w:tcPr>
            <w:tcW w:w="2835" w:type="dxa"/>
            <w:tcBorders>
              <w:top w:val="single" w:sz="4" w:space="0" w:color="auto"/>
              <w:left w:val="single" w:sz="4" w:space="0" w:color="auto"/>
              <w:bottom w:val="single" w:sz="4" w:space="0" w:color="auto"/>
              <w:right w:val="single" w:sz="4" w:space="0" w:color="auto"/>
            </w:tcBorders>
            <w:hideMark/>
          </w:tcPr>
          <w:p w14:paraId="5D88A871" w14:textId="77777777" w:rsidR="00321528" w:rsidRDefault="00321528">
            <w:pPr>
              <w:rPr>
                <w:szCs w:val="24"/>
              </w:rPr>
            </w:pPr>
            <w:r>
              <w:rPr>
                <w:szCs w:val="24"/>
              </w:rPr>
              <w:t>Nemokamas teisinių paslaugų teikimas teisės aktų nustatyta tvarka.</w:t>
            </w:r>
          </w:p>
        </w:tc>
        <w:tc>
          <w:tcPr>
            <w:tcW w:w="3685" w:type="dxa"/>
            <w:tcBorders>
              <w:top w:val="single" w:sz="4" w:space="0" w:color="auto"/>
              <w:left w:val="single" w:sz="4" w:space="0" w:color="auto"/>
              <w:bottom w:val="single" w:sz="4" w:space="0" w:color="auto"/>
              <w:right w:val="single" w:sz="4" w:space="0" w:color="auto"/>
            </w:tcBorders>
            <w:hideMark/>
          </w:tcPr>
          <w:p w14:paraId="5EB2DD8D" w14:textId="77777777" w:rsidR="00321528" w:rsidRDefault="00321528">
            <w:pPr>
              <w:rPr>
                <w:b/>
                <w:szCs w:val="24"/>
              </w:rPr>
            </w:pPr>
            <w:r>
              <w:rPr>
                <w:szCs w:val="24"/>
              </w:rPr>
              <w:t>Teisinės informacijos, teisinių konsultacijų teikimas, taip pat valstybės ir savivaldybių institucijoms skirtų dokumentų, išskyrus teisminius dokumentus, rengimas. Be to, ši teisinė pagalba apima patarimus dėl ginčo sprendimo ne teismo tvarka, veiksmus dėl taikaus ginčo išsprendimo ir taikos sutarties parengimą.</w:t>
            </w:r>
          </w:p>
        </w:tc>
        <w:tc>
          <w:tcPr>
            <w:tcW w:w="2835" w:type="dxa"/>
            <w:tcBorders>
              <w:top w:val="single" w:sz="4" w:space="0" w:color="auto"/>
              <w:left w:val="single" w:sz="4" w:space="0" w:color="auto"/>
              <w:bottom w:val="single" w:sz="4" w:space="0" w:color="auto"/>
              <w:right w:val="single" w:sz="4" w:space="0" w:color="auto"/>
            </w:tcBorders>
          </w:tcPr>
          <w:p w14:paraId="0EEA56A6" w14:textId="77777777" w:rsidR="00321528" w:rsidRDefault="00321528">
            <w:pPr>
              <w:rPr>
                <w:b/>
                <w:szCs w:val="24"/>
              </w:rPr>
            </w:pPr>
            <w:r>
              <w:rPr>
                <w:b/>
                <w:szCs w:val="24"/>
              </w:rPr>
              <w:t>Anykščių rajono savivaldybės administracijos Teisės, personalo ir civilinės metrikacijos skyrius</w:t>
            </w:r>
          </w:p>
          <w:p w14:paraId="4F0ACB69" w14:textId="77777777" w:rsidR="00321528" w:rsidRDefault="00321528">
            <w:pPr>
              <w:shd w:val="clear" w:color="auto" w:fill="FFFFFF"/>
              <w:rPr>
                <w:bCs/>
                <w:color w:val="3D3D3D"/>
                <w:szCs w:val="24"/>
                <w:lang w:eastAsia="lt-LT"/>
              </w:rPr>
            </w:pPr>
          </w:p>
        </w:tc>
        <w:tc>
          <w:tcPr>
            <w:tcW w:w="2124" w:type="dxa"/>
            <w:tcBorders>
              <w:top w:val="single" w:sz="4" w:space="0" w:color="auto"/>
              <w:left w:val="single" w:sz="4" w:space="0" w:color="auto"/>
              <w:bottom w:val="single" w:sz="4" w:space="0" w:color="auto"/>
              <w:right w:val="single" w:sz="4" w:space="0" w:color="auto"/>
            </w:tcBorders>
          </w:tcPr>
          <w:p w14:paraId="6C2A6252" w14:textId="77777777" w:rsidR="00321528" w:rsidRDefault="00321528">
            <w:pPr>
              <w:jc w:val="both"/>
              <w:rPr>
                <w:szCs w:val="24"/>
              </w:rPr>
            </w:pPr>
          </w:p>
        </w:tc>
      </w:tr>
      <w:tr w:rsidR="00321528" w14:paraId="2C29889E" w14:textId="77777777" w:rsidTr="009103CD">
        <w:tc>
          <w:tcPr>
            <w:tcW w:w="15165" w:type="dxa"/>
            <w:gridSpan w:val="6"/>
            <w:tcBorders>
              <w:top w:val="single" w:sz="4" w:space="0" w:color="auto"/>
              <w:left w:val="single" w:sz="4" w:space="0" w:color="auto"/>
              <w:bottom w:val="single" w:sz="4" w:space="0" w:color="auto"/>
              <w:right w:val="single" w:sz="4" w:space="0" w:color="auto"/>
            </w:tcBorders>
            <w:hideMark/>
          </w:tcPr>
          <w:p w14:paraId="04C8F346" w14:textId="77777777" w:rsidR="00321528" w:rsidRDefault="00321528">
            <w:r>
              <w:rPr>
                <w:b/>
                <w:bCs/>
                <w:sz w:val="32"/>
                <w:szCs w:val="32"/>
              </w:rPr>
              <w:t>PREVENCIJOS IR ANKSTYVOSIOS INTERVENCIJOS PASLAUGOS IR PROGRAMOS</w:t>
            </w:r>
          </w:p>
        </w:tc>
      </w:tr>
      <w:tr w:rsidR="00321528" w14:paraId="3E0E137B" w14:textId="77777777" w:rsidTr="00BD3E46">
        <w:tc>
          <w:tcPr>
            <w:tcW w:w="1809" w:type="dxa"/>
            <w:tcBorders>
              <w:top w:val="single" w:sz="4" w:space="0" w:color="auto"/>
              <w:left w:val="single" w:sz="4" w:space="0" w:color="auto"/>
              <w:bottom w:val="single" w:sz="4" w:space="0" w:color="auto"/>
              <w:right w:val="single" w:sz="4" w:space="0" w:color="auto"/>
            </w:tcBorders>
          </w:tcPr>
          <w:p w14:paraId="506AD41D"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2D5837A6" w14:textId="77777777" w:rsidR="00321528" w:rsidRDefault="00321528">
            <w:pPr>
              <w:rPr>
                <w:b/>
                <w:bCs/>
                <w:szCs w:val="24"/>
              </w:rPr>
            </w:pPr>
            <w:r>
              <w:rPr>
                <w:b/>
                <w:bCs/>
                <w:szCs w:val="24"/>
              </w:rPr>
              <w:t>Ugdymo prevencinės programos</w:t>
            </w:r>
          </w:p>
        </w:tc>
        <w:tc>
          <w:tcPr>
            <w:tcW w:w="2835" w:type="dxa"/>
            <w:tcBorders>
              <w:top w:val="single" w:sz="4" w:space="0" w:color="auto"/>
              <w:left w:val="single" w:sz="4" w:space="0" w:color="auto"/>
              <w:bottom w:val="single" w:sz="4" w:space="0" w:color="auto"/>
              <w:right w:val="single" w:sz="4" w:space="0" w:color="auto"/>
            </w:tcBorders>
            <w:hideMark/>
          </w:tcPr>
          <w:p w14:paraId="2C5BB05A" w14:textId="77777777" w:rsidR="00321528" w:rsidRDefault="00321528">
            <w:pPr>
              <w:rPr>
                <w:b/>
                <w:szCs w:val="24"/>
              </w:rPr>
            </w:pPr>
            <w:r>
              <w:rPr>
                <w:szCs w:val="24"/>
              </w:rPr>
              <w:t xml:space="preserve">Planingų ir sistemingų priemonių, padedančių stiprinti vaiko asmenybės ir aplinkos apsauginius veiksnius ir mažinti rizikos </w:t>
            </w:r>
            <w:r>
              <w:rPr>
                <w:szCs w:val="24"/>
              </w:rPr>
              <w:lastRenderedPageBreak/>
              <w:t>veiksnių įtaką, visuma, teikiama integruojant į  ugdymo programą ir / ar įtraukiant vaikų, jų tėvų, socialinių partnerių iniciatyvą organizuoti ir įgyvendinti prevencines veiklas.</w:t>
            </w:r>
          </w:p>
        </w:tc>
        <w:tc>
          <w:tcPr>
            <w:tcW w:w="3685" w:type="dxa"/>
            <w:tcBorders>
              <w:top w:val="single" w:sz="4" w:space="0" w:color="auto"/>
              <w:left w:val="single" w:sz="4" w:space="0" w:color="auto"/>
              <w:bottom w:val="single" w:sz="4" w:space="0" w:color="auto"/>
              <w:right w:val="single" w:sz="4" w:space="0" w:color="auto"/>
            </w:tcBorders>
            <w:hideMark/>
          </w:tcPr>
          <w:p w14:paraId="54892664" w14:textId="77777777" w:rsidR="00321528" w:rsidRDefault="00321528">
            <w:pPr>
              <w:rPr>
                <w:szCs w:val="24"/>
              </w:rPr>
            </w:pPr>
            <w:r>
              <w:rPr>
                <w:szCs w:val="24"/>
              </w:rPr>
              <w:lastRenderedPageBreak/>
              <w:t xml:space="preserve">Pvz., socialinių ir emocinių įgūdžių, kompetencijų, asmenybės ugdymas, konfliktų prevencija, smurto ir seksualinės prievartos prevencija, patyčių prevencija, </w:t>
            </w:r>
            <w:r>
              <w:rPr>
                <w:szCs w:val="24"/>
              </w:rPr>
              <w:lastRenderedPageBreak/>
              <w:t>savižudybių prevencija, psichoaktyviųjų medžiagų vartojimo prevencija, vaikų tėvų pozityvaus auklėjimo įgūdžių tobulinimas ir kt.</w:t>
            </w:r>
          </w:p>
        </w:tc>
        <w:tc>
          <w:tcPr>
            <w:tcW w:w="2835" w:type="dxa"/>
            <w:tcBorders>
              <w:top w:val="single" w:sz="4" w:space="0" w:color="auto"/>
              <w:left w:val="single" w:sz="4" w:space="0" w:color="auto"/>
              <w:bottom w:val="single" w:sz="4" w:space="0" w:color="auto"/>
              <w:right w:val="single" w:sz="4" w:space="0" w:color="auto"/>
            </w:tcBorders>
          </w:tcPr>
          <w:p w14:paraId="2C929EEC" w14:textId="77777777" w:rsidR="00321528" w:rsidRDefault="00321528">
            <w:pPr>
              <w:rPr>
                <w:b/>
                <w:szCs w:val="24"/>
              </w:rPr>
            </w:pPr>
            <w:r>
              <w:rPr>
                <w:b/>
                <w:szCs w:val="24"/>
              </w:rPr>
              <w:lastRenderedPageBreak/>
              <w:t>Anykščių Jono Biliūno gimnazija</w:t>
            </w:r>
          </w:p>
          <w:p w14:paraId="0FE7A059" w14:textId="77777777" w:rsidR="00321528" w:rsidRDefault="00321528">
            <w:pPr>
              <w:rPr>
                <w:szCs w:val="24"/>
              </w:rPr>
            </w:pPr>
            <w:r>
              <w:rPr>
                <w:szCs w:val="24"/>
              </w:rPr>
              <w:t>Psichoaktyviųjų medžiagų vartojimo prevencijos</w:t>
            </w:r>
          </w:p>
          <w:p w14:paraId="43FF3D4A" w14:textId="77777777" w:rsidR="00321528" w:rsidRDefault="00321528">
            <w:pPr>
              <w:rPr>
                <w:szCs w:val="24"/>
              </w:rPr>
            </w:pPr>
          </w:p>
          <w:p w14:paraId="31DF1A3F" w14:textId="77777777" w:rsidR="00321528" w:rsidRDefault="00321528">
            <w:pPr>
              <w:rPr>
                <w:b/>
                <w:szCs w:val="24"/>
              </w:rPr>
            </w:pPr>
            <w:r>
              <w:rPr>
                <w:b/>
                <w:szCs w:val="24"/>
              </w:rPr>
              <w:lastRenderedPageBreak/>
              <w:t>Anykščių Antano Vienuolio progimnazija</w:t>
            </w:r>
          </w:p>
          <w:p w14:paraId="56FEBEF9" w14:textId="77777777" w:rsidR="00321528" w:rsidRDefault="00321528">
            <w:pPr>
              <w:rPr>
                <w:szCs w:val="24"/>
              </w:rPr>
            </w:pPr>
            <w:r>
              <w:rPr>
                <w:szCs w:val="24"/>
              </w:rPr>
              <w:t>Socialinio ir emocinio ugdymo</w:t>
            </w:r>
          </w:p>
          <w:p w14:paraId="05F1395E" w14:textId="77777777" w:rsidR="00321528" w:rsidRDefault="00321528">
            <w:pPr>
              <w:rPr>
                <w:szCs w:val="24"/>
              </w:rPr>
            </w:pPr>
            <w:r>
              <w:rPr>
                <w:szCs w:val="24"/>
              </w:rPr>
              <w:t>Alkoholio, tabako ir kitų psichiką veikiančių medžiagų vartojimo prevencijos</w:t>
            </w:r>
          </w:p>
          <w:p w14:paraId="123275A3" w14:textId="77777777" w:rsidR="00321528" w:rsidRDefault="00321528">
            <w:pPr>
              <w:rPr>
                <w:szCs w:val="24"/>
              </w:rPr>
            </w:pPr>
            <w:r>
              <w:rPr>
                <w:szCs w:val="24"/>
              </w:rPr>
              <w:t>Sveikatos ir lytiškumo ugdymo bei rengimo šeimai</w:t>
            </w:r>
          </w:p>
          <w:p w14:paraId="34D7A151" w14:textId="77777777" w:rsidR="00321528" w:rsidRDefault="00321528">
            <w:pPr>
              <w:rPr>
                <w:szCs w:val="24"/>
              </w:rPr>
            </w:pPr>
          </w:p>
          <w:p w14:paraId="4F54759E" w14:textId="77777777" w:rsidR="00321528" w:rsidRDefault="00321528">
            <w:pPr>
              <w:rPr>
                <w:b/>
                <w:szCs w:val="24"/>
              </w:rPr>
            </w:pPr>
            <w:r>
              <w:rPr>
                <w:b/>
                <w:szCs w:val="24"/>
              </w:rPr>
              <w:t>Anykščių  Antano Baranausko pagrindinė mokykla</w:t>
            </w:r>
          </w:p>
          <w:p w14:paraId="76311C64" w14:textId="77777777" w:rsidR="00321528" w:rsidRDefault="00321528">
            <w:pPr>
              <w:rPr>
                <w:szCs w:val="24"/>
              </w:rPr>
            </w:pPr>
            <w:r>
              <w:rPr>
                <w:szCs w:val="24"/>
              </w:rPr>
              <w:t>Sveikatos ir lytiškumo ugdymo bei rengimo šeimai</w:t>
            </w:r>
          </w:p>
          <w:p w14:paraId="551B1B0B" w14:textId="77777777" w:rsidR="00321528" w:rsidRDefault="00321528">
            <w:pPr>
              <w:rPr>
                <w:szCs w:val="24"/>
              </w:rPr>
            </w:pPr>
            <w:r>
              <w:rPr>
                <w:szCs w:val="24"/>
              </w:rPr>
              <w:t>Seksualinės prievartos prieš vaikus ir seksualinio vaikų išnaudojimo prevencijos</w:t>
            </w:r>
          </w:p>
          <w:p w14:paraId="0BE9526F" w14:textId="77777777" w:rsidR="00321528" w:rsidRDefault="00321528">
            <w:pPr>
              <w:rPr>
                <w:szCs w:val="24"/>
              </w:rPr>
            </w:pPr>
          </w:p>
          <w:p w14:paraId="110C3336" w14:textId="77777777" w:rsidR="00321528" w:rsidRDefault="00321528">
            <w:pPr>
              <w:widowControl w:val="0"/>
              <w:suppressAutoHyphens/>
              <w:textAlignment w:val="baseline"/>
              <w:rPr>
                <w:rFonts w:cs="Arial"/>
                <w:b/>
                <w:bCs/>
                <w:szCs w:val="24"/>
                <w:lang w:eastAsia="ar-SA"/>
              </w:rPr>
            </w:pPr>
            <w:r>
              <w:rPr>
                <w:rFonts w:cs="Arial"/>
                <w:b/>
                <w:bCs/>
                <w:szCs w:val="24"/>
                <w:lang w:eastAsia="ar-SA"/>
              </w:rPr>
              <w:t>Anykščių r. Svėdasų Juozo Tumo-Vaižganto gimnazija</w:t>
            </w:r>
          </w:p>
          <w:p w14:paraId="1C154BA7" w14:textId="77777777" w:rsidR="00321528" w:rsidRDefault="00321528">
            <w:pPr>
              <w:rPr>
                <w:szCs w:val="24"/>
              </w:rPr>
            </w:pPr>
            <w:r>
              <w:rPr>
                <w:szCs w:val="24"/>
              </w:rPr>
              <w:t>Patyčių prevencijos</w:t>
            </w:r>
          </w:p>
          <w:p w14:paraId="7803FF82" w14:textId="77777777" w:rsidR="00321528" w:rsidRDefault="00321528">
            <w:pPr>
              <w:rPr>
                <w:szCs w:val="24"/>
              </w:rPr>
            </w:pPr>
            <w:r>
              <w:rPr>
                <w:szCs w:val="24"/>
              </w:rPr>
              <w:t>Alkoholio, tabako ir kitų psichiką veikiančių medžiagų vartojimo prevencijos</w:t>
            </w:r>
          </w:p>
          <w:p w14:paraId="4C6E271F" w14:textId="77777777" w:rsidR="00321528" w:rsidRDefault="00321528">
            <w:pPr>
              <w:rPr>
                <w:szCs w:val="24"/>
              </w:rPr>
            </w:pPr>
            <w:r>
              <w:rPr>
                <w:szCs w:val="24"/>
              </w:rPr>
              <w:t>Sveikatos ir lytiškumo ugdymo bei rengimo šeimai</w:t>
            </w:r>
          </w:p>
          <w:p w14:paraId="38DFA4B5" w14:textId="77777777" w:rsidR="00321528" w:rsidRDefault="00321528">
            <w:pPr>
              <w:rPr>
                <w:sz w:val="20"/>
              </w:rPr>
            </w:pPr>
          </w:p>
          <w:p w14:paraId="76BE826D" w14:textId="77777777" w:rsidR="00321528" w:rsidRDefault="00321528">
            <w:pPr>
              <w:rPr>
                <w:b/>
                <w:bCs/>
                <w:szCs w:val="24"/>
                <w:lang w:eastAsia="lt-LT"/>
              </w:rPr>
            </w:pPr>
            <w:r>
              <w:rPr>
                <w:b/>
                <w:bCs/>
                <w:szCs w:val="24"/>
                <w:lang w:eastAsia="lt-LT"/>
              </w:rPr>
              <w:lastRenderedPageBreak/>
              <w:t>Anykščių r. Troškūnų Kazio Inčiūros gimnazija</w:t>
            </w:r>
          </w:p>
          <w:p w14:paraId="059E852A" w14:textId="77777777" w:rsidR="00321528" w:rsidRDefault="00321528">
            <w:pPr>
              <w:rPr>
                <w:szCs w:val="24"/>
              </w:rPr>
            </w:pPr>
            <w:r>
              <w:rPr>
                <w:szCs w:val="24"/>
              </w:rPr>
              <w:t>Patyčių prevencijos</w:t>
            </w:r>
          </w:p>
          <w:p w14:paraId="2D674F96" w14:textId="77777777" w:rsidR="00321528" w:rsidRDefault="00321528">
            <w:pPr>
              <w:rPr>
                <w:szCs w:val="24"/>
              </w:rPr>
            </w:pPr>
            <w:r>
              <w:rPr>
                <w:szCs w:val="24"/>
              </w:rPr>
              <w:t>Alkoholio, tabako ir kitų psichiką veikiančių medžiagų vartojimo prevencijos</w:t>
            </w:r>
          </w:p>
          <w:p w14:paraId="6F64F13A" w14:textId="77777777" w:rsidR="00321528" w:rsidRDefault="00321528">
            <w:pPr>
              <w:rPr>
                <w:szCs w:val="24"/>
              </w:rPr>
            </w:pPr>
            <w:r>
              <w:rPr>
                <w:szCs w:val="24"/>
              </w:rPr>
              <w:t>Gyvenimo įgūdžių ugdymo</w:t>
            </w:r>
          </w:p>
          <w:p w14:paraId="0E871FB5" w14:textId="77777777" w:rsidR="00321528" w:rsidRDefault="00321528">
            <w:pPr>
              <w:rPr>
                <w:szCs w:val="24"/>
              </w:rPr>
            </w:pPr>
            <w:r>
              <w:rPr>
                <w:szCs w:val="24"/>
              </w:rPr>
              <w:t>Sveikatos ir lytiškumo ugdymo bei rengimo šeimai</w:t>
            </w:r>
          </w:p>
          <w:p w14:paraId="363B30A0" w14:textId="77777777" w:rsidR="00321528" w:rsidRDefault="00321528">
            <w:pPr>
              <w:rPr>
                <w:szCs w:val="24"/>
              </w:rPr>
            </w:pPr>
          </w:p>
          <w:p w14:paraId="17C53BE0" w14:textId="77777777" w:rsidR="00321528" w:rsidRDefault="00321528">
            <w:pPr>
              <w:rPr>
                <w:b/>
                <w:szCs w:val="24"/>
              </w:rPr>
            </w:pPr>
            <w:r>
              <w:rPr>
                <w:b/>
                <w:szCs w:val="24"/>
              </w:rPr>
              <w:t>Anykščių r. Kavarsko pagrindinė mokykla-daugiafunkcis centras</w:t>
            </w:r>
          </w:p>
          <w:p w14:paraId="0496BA60" w14:textId="77777777" w:rsidR="00321528" w:rsidRDefault="00321528">
            <w:pPr>
              <w:rPr>
                <w:szCs w:val="24"/>
              </w:rPr>
            </w:pPr>
            <w:r>
              <w:rPr>
                <w:szCs w:val="24"/>
              </w:rPr>
              <w:t>Patyčių prevencijos</w:t>
            </w:r>
          </w:p>
          <w:p w14:paraId="2578989E" w14:textId="77777777" w:rsidR="00321528" w:rsidRDefault="00321528">
            <w:pPr>
              <w:rPr>
                <w:szCs w:val="24"/>
              </w:rPr>
            </w:pPr>
            <w:r>
              <w:rPr>
                <w:szCs w:val="24"/>
              </w:rPr>
              <w:t>Seksualinės prievartos prieš vaikus ir seksualinio vaikų išnaudojimo prevencijos</w:t>
            </w:r>
          </w:p>
          <w:p w14:paraId="1520F89A" w14:textId="2A06BA6B" w:rsidR="00321528" w:rsidRDefault="00321528">
            <w:pPr>
              <w:rPr>
                <w:szCs w:val="24"/>
              </w:rPr>
            </w:pPr>
            <w:r>
              <w:rPr>
                <w:szCs w:val="24"/>
              </w:rPr>
              <w:t>Alkoholio, tabako ir kitų psichiką veikiančių medžiagų vartojimo prevencijos</w:t>
            </w:r>
          </w:p>
        </w:tc>
        <w:tc>
          <w:tcPr>
            <w:tcW w:w="2124" w:type="dxa"/>
            <w:tcBorders>
              <w:top w:val="single" w:sz="4" w:space="0" w:color="auto"/>
              <w:left w:val="single" w:sz="4" w:space="0" w:color="auto"/>
              <w:bottom w:val="single" w:sz="4" w:space="0" w:color="auto"/>
              <w:right w:val="single" w:sz="4" w:space="0" w:color="auto"/>
            </w:tcBorders>
          </w:tcPr>
          <w:p w14:paraId="2CEDE8F0" w14:textId="77777777" w:rsidR="00321528" w:rsidRDefault="00321528">
            <w:pPr>
              <w:rPr>
                <w:szCs w:val="24"/>
              </w:rPr>
            </w:pPr>
          </w:p>
        </w:tc>
      </w:tr>
      <w:tr w:rsidR="00321528" w14:paraId="2173BCE0" w14:textId="77777777" w:rsidTr="00BD3E46">
        <w:tc>
          <w:tcPr>
            <w:tcW w:w="1809" w:type="dxa"/>
            <w:tcBorders>
              <w:top w:val="single" w:sz="4" w:space="0" w:color="auto"/>
              <w:left w:val="single" w:sz="4" w:space="0" w:color="auto"/>
              <w:bottom w:val="single" w:sz="4" w:space="0" w:color="auto"/>
              <w:right w:val="single" w:sz="4" w:space="0" w:color="auto"/>
            </w:tcBorders>
          </w:tcPr>
          <w:p w14:paraId="3D0E3CC9"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663EC275" w14:textId="77777777" w:rsidR="00321528" w:rsidRDefault="00321528">
            <w:pPr>
              <w:rPr>
                <w:b/>
                <w:bCs/>
                <w:szCs w:val="24"/>
              </w:rPr>
            </w:pPr>
            <w:r>
              <w:rPr>
                <w:b/>
                <w:bCs/>
                <w:szCs w:val="24"/>
              </w:rPr>
              <w:t>Vaikų sveikatos priežiūros stiprinimo ir (ar) prevencinė programa</w:t>
            </w:r>
          </w:p>
        </w:tc>
        <w:tc>
          <w:tcPr>
            <w:tcW w:w="2835" w:type="dxa"/>
            <w:tcBorders>
              <w:top w:val="single" w:sz="4" w:space="0" w:color="auto"/>
              <w:left w:val="single" w:sz="4" w:space="0" w:color="auto"/>
              <w:bottom w:val="single" w:sz="4" w:space="0" w:color="auto"/>
              <w:right w:val="single" w:sz="4" w:space="0" w:color="auto"/>
            </w:tcBorders>
            <w:hideMark/>
          </w:tcPr>
          <w:p w14:paraId="10B701BC" w14:textId="77777777" w:rsidR="00321528" w:rsidRDefault="00321528">
            <w:pPr>
              <w:rPr>
                <w:b/>
                <w:szCs w:val="24"/>
              </w:rPr>
            </w:pPr>
            <w:r>
              <w:rPr>
                <w:szCs w:val="24"/>
              </w:rPr>
              <w:t>Vaikų sveikatos priežiūros stiprinimas, skatinant reguliariai lankytis pas priskirtą gydytoją, prižiūrėti dantis, dengti juos silantinėmis medžiagomis ir kt. priemonės pagal savivaldybės poreikį.</w:t>
            </w:r>
          </w:p>
        </w:tc>
        <w:tc>
          <w:tcPr>
            <w:tcW w:w="3685" w:type="dxa"/>
            <w:tcBorders>
              <w:top w:val="single" w:sz="4" w:space="0" w:color="auto"/>
              <w:left w:val="single" w:sz="4" w:space="0" w:color="auto"/>
              <w:bottom w:val="single" w:sz="4" w:space="0" w:color="auto"/>
              <w:right w:val="single" w:sz="4" w:space="0" w:color="auto"/>
            </w:tcBorders>
            <w:hideMark/>
          </w:tcPr>
          <w:p w14:paraId="57CA4D1B" w14:textId="77777777" w:rsidR="00321528" w:rsidRDefault="00321528">
            <w:pPr>
              <w:rPr>
                <w:szCs w:val="24"/>
              </w:rPr>
            </w:pPr>
            <w:r>
              <w:rPr>
                <w:szCs w:val="24"/>
              </w:rPr>
              <w:t xml:space="preserve">Programos skirtos laiku išaiškinti ir koreguoti sveikatos rizikos veiksnius, nustatyti, ar vaiko sveikatos būklė atitinka jo augimo ir brendimo pagal amžių ir lytį normatyvus, anksti išaiškinti vaikus, kuriems būdinga raidos sutrikimų rizika ar kurie serga </w:t>
            </w:r>
            <w:r>
              <w:rPr>
                <w:szCs w:val="24"/>
              </w:rPr>
              <w:lastRenderedPageBreak/>
              <w:t>įvairiomis ligomis, ir juos siųsti papildomai tirtis ir (ar) gydytis.</w:t>
            </w:r>
          </w:p>
        </w:tc>
        <w:tc>
          <w:tcPr>
            <w:tcW w:w="2835" w:type="dxa"/>
            <w:tcBorders>
              <w:top w:val="single" w:sz="4" w:space="0" w:color="auto"/>
              <w:left w:val="single" w:sz="4" w:space="0" w:color="auto"/>
              <w:bottom w:val="single" w:sz="4" w:space="0" w:color="auto"/>
              <w:right w:val="single" w:sz="4" w:space="0" w:color="auto"/>
            </w:tcBorders>
          </w:tcPr>
          <w:p w14:paraId="06FCED6A" w14:textId="77777777" w:rsidR="00321528" w:rsidRDefault="00321528">
            <w:pPr>
              <w:widowControl w:val="0"/>
              <w:suppressAutoHyphens/>
              <w:textAlignment w:val="baseline"/>
              <w:rPr>
                <w:rFonts w:cs="Arial"/>
                <w:b/>
                <w:szCs w:val="24"/>
                <w:lang w:eastAsia="ar-SA"/>
              </w:rPr>
            </w:pPr>
            <w:r>
              <w:rPr>
                <w:rFonts w:cs="Arial"/>
                <w:b/>
                <w:szCs w:val="24"/>
                <w:lang w:eastAsia="ar-SA"/>
              </w:rPr>
              <w:lastRenderedPageBreak/>
              <w:t xml:space="preserve">Anykščių rajono savivaldybės visuomenės sveikatos biuras </w:t>
            </w:r>
          </w:p>
          <w:p w14:paraId="302C9E80" w14:textId="77777777" w:rsidR="00321528" w:rsidRDefault="00321528">
            <w:pPr>
              <w:rPr>
                <w:szCs w:val="24"/>
              </w:rPr>
            </w:pPr>
          </w:p>
          <w:p w14:paraId="3AC967AC" w14:textId="77777777" w:rsidR="00321528" w:rsidRDefault="00321528">
            <w:pPr>
              <w:rPr>
                <w:b/>
                <w:bCs/>
                <w:color w:val="000000"/>
                <w:szCs w:val="24"/>
                <w:lang w:eastAsia="lt-LT"/>
              </w:rPr>
            </w:pPr>
            <w:r>
              <w:rPr>
                <w:b/>
                <w:bCs/>
                <w:color w:val="000000"/>
                <w:szCs w:val="24"/>
                <w:lang w:eastAsia="lt-LT"/>
              </w:rPr>
              <w:t>VšĮ Anykščių rajono pirminės sveikatos priežiūros centras</w:t>
            </w:r>
          </w:p>
          <w:p w14:paraId="5B9AFCC9" w14:textId="77777777" w:rsidR="00321528" w:rsidRDefault="00321528">
            <w:pPr>
              <w:widowControl w:val="0"/>
              <w:suppressAutoHyphens/>
              <w:textAlignment w:val="baseline"/>
              <w:rPr>
                <w:rFonts w:cs="Arial"/>
                <w:b/>
                <w:color w:val="FF0000"/>
                <w:szCs w:val="24"/>
                <w:lang w:eastAsia="ar-SA"/>
              </w:rPr>
            </w:pPr>
          </w:p>
          <w:p w14:paraId="63E099E9" w14:textId="77777777" w:rsidR="00321528" w:rsidRDefault="00321528">
            <w:pPr>
              <w:rPr>
                <w:szCs w:val="24"/>
              </w:rPr>
            </w:pPr>
          </w:p>
          <w:p w14:paraId="3A7D7941" w14:textId="77777777" w:rsidR="00321528" w:rsidRDefault="00321528">
            <w:pPr>
              <w:widowControl w:val="0"/>
              <w:suppressAutoHyphens/>
              <w:jc w:val="both"/>
              <w:textAlignment w:val="baseline"/>
              <w:rPr>
                <w:b/>
                <w:szCs w:val="24"/>
                <w:lang w:eastAsia="ar-SA"/>
              </w:rPr>
            </w:pPr>
          </w:p>
        </w:tc>
        <w:tc>
          <w:tcPr>
            <w:tcW w:w="2124" w:type="dxa"/>
            <w:tcBorders>
              <w:top w:val="single" w:sz="4" w:space="0" w:color="auto"/>
              <w:left w:val="single" w:sz="4" w:space="0" w:color="auto"/>
              <w:bottom w:val="single" w:sz="4" w:space="0" w:color="auto"/>
              <w:right w:val="single" w:sz="4" w:space="0" w:color="auto"/>
            </w:tcBorders>
            <w:hideMark/>
          </w:tcPr>
          <w:p w14:paraId="7AA184E2" w14:textId="77777777" w:rsidR="00321528" w:rsidRDefault="00321528">
            <w:pPr>
              <w:rPr>
                <w:b/>
              </w:rPr>
            </w:pPr>
            <w:r>
              <w:rPr>
                <w:bCs/>
                <w:color w:val="000000"/>
                <w:szCs w:val="24"/>
              </w:rPr>
              <w:lastRenderedPageBreak/>
              <w:t xml:space="preserve">Vaikų krūminių dantų silantavimo paslaugas teikia pirminės asmens sveikatos priežiūros įstaigose dirbantys odontologai su padėjėjais arba </w:t>
            </w:r>
            <w:r>
              <w:rPr>
                <w:bCs/>
                <w:color w:val="000000"/>
                <w:szCs w:val="24"/>
              </w:rPr>
              <w:lastRenderedPageBreak/>
              <w:t>burnos higienos specialistai po gydytojo odontologo apžiūros.</w:t>
            </w:r>
          </w:p>
        </w:tc>
      </w:tr>
      <w:tr w:rsidR="00321528" w14:paraId="0CF97987" w14:textId="77777777" w:rsidTr="00BD3E46">
        <w:tc>
          <w:tcPr>
            <w:tcW w:w="1809" w:type="dxa"/>
            <w:tcBorders>
              <w:top w:val="single" w:sz="4" w:space="0" w:color="auto"/>
              <w:left w:val="single" w:sz="4" w:space="0" w:color="auto"/>
              <w:bottom w:val="single" w:sz="4" w:space="0" w:color="auto"/>
              <w:right w:val="single" w:sz="4" w:space="0" w:color="auto"/>
            </w:tcBorders>
          </w:tcPr>
          <w:p w14:paraId="7021B111"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5792D542" w14:textId="77777777" w:rsidR="00321528" w:rsidRDefault="00321528">
            <w:pPr>
              <w:rPr>
                <w:b/>
                <w:bCs/>
                <w:szCs w:val="24"/>
              </w:rPr>
            </w:pPr>
            <w:r>
              <w:rPr>
                <w:b/>
                <w:bCs/>
                <w:szCs w:val="24"/>
              </w:rPr>
              <w:t>Vaikų sveikatingumo programa</w:t>
            </w:r>
          </w:p>
        </w:tc>
        <w:tc>
          <w:tcPr>
            <w:tcW w:w="2835" w:type="dxa"/>
            <w:tcBorders>
              <w:top w:val="single" w:sz="4" w:space="0" w:color="auto"/>
              <w:left w:val="single" w:sz="4" w:space="0" w:color="auto"/>
              <w:bottom w:val="single" w:sz="4" w:space="0" w:color="auto"/>
              <w:right w:val="single" w:sz="4" w:space="0" w:color="auto"/>
            </w:tcBorders>
            <w:hideMark/>
          </w:tcPr>
          <w:p w14:paraId="370C1706" w14:textId="77777777" w:rsidR="00321528" w:rsidRDefault="00321528">
            <w:pPr>
              <w:rPr>
                <w:szCs w:val="24"/>
              </w:rPr>
            </w:pPr>
            <w:r>
              <w:rPr>
                <w:szCs w:val="24"/>
              </w:rPr>
              <w:t>Programos, skirtos ugdyti ir formuoti teigiamą vaikų požiūrį į sveikatos stiprinimą, sveiką gyvenimo būdą.</w:t>
            </w:r>
          </w:p>
        </w:tc>
        <w:tc>
          <w:tcPr>
            <w:tcW w:w="3685" w:type="dxa"/>
            <w:tcBorders>
              <w:top w:val="single" w:sz="4" w:space="0" w:color="auto"/>
              <w:left w:val="single" w:sz="4" w:space="0" w:color="auto"/>
              <w:bottom w:val="single" w:sz="4" w:space="0" w:color="auto"/>
              <w:right w:val="single" w:sz="4" w:space="0" w:color="auto"/>
            </w:tcBorders>
            <w:hideMark/>
          </w:tcPr>
          <w:p w14:paraId="65DC170C" w14:textId="77777777" w:rsidR="00321528" w:rsidRDefault="00321528">
            <w:pPr>
              <w:rPr>
                <w:szCs w:val="24"/>
              </w:rPr>
            </w:pPr>
            <w:r>
              <w:rPr>
                <w:szCs w:val="24"/>
              </w:rPr>
              <w:t>Paprastai sveikatos biurų, ugdymo institucijų įgyvendinamos programos, susijusios su sveikos gyvensenos įtvirtinimu, ligų prevencijos stiprinimu, vaikų ir jaunimo sveikatos išsaugojimu, palankios vaikų aplinkos kūrimu. Pvz., įvairios programos, skirtos sumažinti žalingų sveikatai veiksnių (nesubalansuota mityba ir mažas ﬁzinis aktyvumas, traumos ir smurtas, ﬁzinė aplinka (aplinkos oro tarša, nesaugus vanduo, pavojingos cheminės medžiagos, triukšmas), rizikinga elgsena (rūkymas, alkoholio ir kitų psichiką veikiančių medžiagų vartojimas, ankstyvi bei nesaugūs lytiniai santykiai) ir kt.) riziką vaikams.</w:t>
            </w:r>
          </w:p>
        </w:tc>
        <w:tc>
          <w:tcPr>
            <w:tcW w:w="2835" w:type="dxa"/>
            <w:tcBorders>
              <w:top w:val="single" w:sz="4" w:space="0" w:color="auto"/>
              <w:left w:val="single" w:sz="4" w:space="0" w:color="auto"/>
              <w:bottom w:val="single" w:sz="4" w:space="0" w:color="auto"/>
              <w:right w:val="single" w:sz="4" w:space="0" w:color="auto"/>
            </w:tcBorders>
          </w:tcPr>
          <w:p w14:paraId="476D0758" w14:textId="77777777" w:rsidR="00321528" w:rsidRDefault="00321528">
            <w:pPr>
              <w:widowControl w:val="0"/>
              <w:suppressAutoHyphens/>
              <w:textAlignment w:val="baseline"/>
              <w:rPr>
                <w:rFonts w:cs="Arial"/>
                <w:b/>
                <w:szCs w:val="24"/>
                <w:lang w:eastAsia="ar-SA"/>
              </w:rPr>
            </w:pPr>
            <w:r>
              <w:rPr>
                <w:rFonts w:cs="Arial"/>
                <w:b/>
                <w:szCs w:val="24"/>
                <w:lang w:eastAsia="ar-SA"/>
              </w:rPr>
              <w:t xml:space="preserve">Anykščių rajono savivaldybės visuomenės sveikatos biuras </w:t>
            </w:r>
          </w:p>
          <w:p w14:paraId="3CBF8898" w14:textId="77777777" w:rsidR="00321528" w:rsidRDefault="00321528">
            <w:pPr>
              <w:rPr>
                <w:szCs w:val="24"/>
              </w:rPr>
            </w:pPr>
          </w:p>
          <w:p w14:paraId="1AE80FF4" w14:textId="77777777" w:rsidR="00321528" w:rsidRDefault="00321528">
            <w:pPr>
              <w:widowControl w:val="0"/>
              <w:suppressAutoHyphens/>
              <w:textAlignment w:val="baseline"/>
              <w:rPr>
                <w:b/>
                <w:szCs w:val="24"/>
                <w:lang w:eastAsia="ar-SA"/>
              </w:rPr>
            </w:pPr>
            <w:r>
              <w:rPr>
                <w:rFonts w:ascii="New serif" w:hAnsi="New serif" w:cs="Segoe UI"/>
                <w:color w:val="20124D"/>
                <w:szCs w:val="24"/>
                <w:lang w:eastAsia="ar-SA"/>
              </w:rPr>
              <w:t>„</w:t>
            </w:r>
            <w:r>
              <w:rPr>
                <w:color w:val="222222"/>
                <w:szCs w:val="24"/>
                <w:lang w:eastAsia="ar-SA"/>
              </w:rPr>
              <w:t xml:space="preserve">Sportuojantis koridorius“ </w:t>
            </w:r>
            <w:r>
              <w:rPr>
                <w:bCs/>
                <w:szCs w:val="24"/>
                <w:lang w:eastAsia="ar-SA"/>
              </w:rPr>
              <w:t>„</w:t>
            </w:r>
            <w:r>
              <w:rPr>
                <w:color w:val="222222"/>
                <w:szCs w:val="24"/>
                <w:lang w:eastAsia="ar-SA"/>
              </w:rPr>
              <w:t>Judumo savaitė“</w:t>
            </w:r>
          </w:p>
          <w:p w14:paraId="53B8CA39" w14:textId="77777777" w:rsidR="00321528" w:rsidRDefault="00321528">
            <w:pPr>
              <w:widowControl w:val="0"/>
              <w:suppressAutoHyphens/>
              <w:textAlignment w:val="baseline"/>
              <w:rPr>
                <w:color w:val="000000"/>
                <w:szCs w:val="24"/>
                <w:lang w:eastAsia="ar-SA"/>
              </w:rPr>
            </w:pPr>
            <w:r>
              <w:rPr>
                <w:color w:val="000000"/>
                <w:szCs w:val="24"/>
                <w:lang w:eastAsia="ar-SA"/>
              </w:rPr>
              <w:t>Sveikatiada „Jei nori būti sveikas, tai judėk“</w:t>
            </w:r>
          </w:p>
          <w:p w14:paraId="7332CA97" w14:textId="77777777" w:rsidR="00321528" w:rsidRDefault="00321528">
            <w:pPr>
              <w:widowControl w:val="0"/>
              <w:suppressAutoHyphens/>
              <w:textAlignment w:val="baseline"/>
              <w:rPr>
                <w:color w:val="000000"/>
                <w:szCs w:val="24"/>
                <w:lang w:eastAsia="ar-SA"/>
              </w:rPr>
            </w:pPr>
            <w:r>
              <w:rPr>
                <w:color w:val="000000"/>
                <w:szCs w:val="24"/>
                <w:lang w:eastAsia="ar-SA"/>
              </w:rPr>
              <w:t>„Aš, mama ir tėtis – mūsų sportiška šeima“</w:t>
            </w:r>
          </w:p>
          <w:p w14:paraId="7E92F38B" w14:textId="77777777" w:rsidR="00321528" w:rsidRDefault="00321528">
            <w:pPr>
              <w:widowControl w:val="0"/>
              <w:suppressAutoHyphens/>
              <w:textAlignment w:val="baseline"/>
              <w:rPr>
                <w:color w:val="000000"/>
                <w:szCs w:val="24"/>
                <w:lang w:eastAsia="ar-SA"/>
              </w:rPr>
            </w:pPr>
            <w:r>
              <w:rPr>
                <w:color w:val="000000"/>
                <w:szCs w:val="24"/>
                <w:lang w:eastAsia="ar-SA"/>
              </w:rPr>
              <w:t>„Sveikai valgau, daugiau judu – sveikas esu“</w:t>
            </w:r>
          </w:p>
          <w:p w14:paraId="669622E4" w14:textId="77777777" w:rsidR="00321528" w:rsidRDefault="00321528">
            <w:pPr>
              <w:widowControl w:val="0"/>
              <w:suppressAutoHyphens/>
              <w:textAlignment w:val="baseline"/>
              <w:rPr>
                <w:b/>
                <w:szCs w:val="24"/>
                <w:lang w:eastAsia="ar-SA"/>
              </w:rPr>
            </w:pPr>
            <w:r>
              <w:rPr>
                <w:color w:val="000000"/>
                <w:szCs w:val="24"/>
                <w:lang w:eastAsia="ar-SA"/>
              </w:rPr>
              <w:t>„Apibėk mokyklą“</w:t>
            </w:r>
          </w:p>
          <w:p w14:paraId="28C5675C" w14:textId="77777777" w:rsidR="00321528" w:rsidRDefault="00321528">
            <w:pPr>
              <w:widowControl w:val="0"/>
              <w:suppressAutoHyphens/>
              <w:textAlignment w:val="baseline"/>
              <w:rPr>
                <w:color w:val="222222"/>
                <w:szCs w:val="24"/>
                <w:lang w:eastAsia="ar-SA"/>
              </w:rPr>
            </w:pPr>
            <w:r>
              <w:rPr>
                <w:color w:val="222222"/>
                <w:szCs w:val="24"/>
                <w:lang w:eastAsia="ar-SA"/>
              </w:rPr>
              <w:t xml:space="preserve">„Mažųjų žaidynės“ </w:t>
            </w:r>
          </w:p>
          <w:p w14:paraId="381B08CB" w14:textId="77777777" w:rsidR="00321528" w:rsidRDefault="00321528">
            <w:pPr>
              <w:widowControl w:val="0"/>
              <w:suppressAutoHyphens/>
              <w:textAlignment w:val="baseline"/>
              <w:rPr>
                <w:color w:val="000000"/>
                <w:szCs w:val="24"/>
                <w:lang w:eastAsia="ar-SA"/>
              </w:rPr>
            </w:pPr>
            <w:r>
              <w:rPr>
                <w:color w:val="000000"/>
                <w:szCs w:val="24"/>
                <w:lang w:eastAsia="ar-SA"/>
              </w:rPr>
              <w:t>Masinis bėgimas „Sveikas vaikas – laimingas vaikas“</w:t>
            </w:r>
          </w:p>
          <w:p w14:paraId="002D1B75" w14:textId="77777777" w:rsidR="00321528" w:rsidRDefault="00321528">
            <w:pPr>
              <w:widowControl w:val="0"/>
              <w:suppressAutoHyphens/>
              <w:textAlignment w:val="baseline"/>
              <w:rPr>
                <w:color w:val="222222"/>
                <w:szCs w:val="24"/>
                <w:lang w:eastAsia="ar-SA"/>
              </w:rPr>
            </w:pPr>
            <w:r>
              <w:rPr>
                <w:color w:val="222222"/>
                <w:szCs w:val="24"/>
                <w:lang w:eastAsia="ar-SA"/>
              </w:rPr>
              <w:t>„Sėjame daržoves“</w:t>
            </w:r>
          </w:p>
          <w:p w14:paraId="5D830476" w14:textId="77777777" w:rsidR="00321528" w:rsidRDefault="00321528">
            <w:pPr>
              <w:widowControl w:val="0"/>
              <w:suppressAutoHyphens/>
              <w:textAlignment w:val="baseline"/>
              <w:rPr>
                <w:color w:val="222222"/>
                <w:szCs w:val="24"/>
                <w:lang w:eastAsia="ar-SA"/>
              </w:rPr>
            </w:pPr>
            <w:r>
              <w:rPr>
                <w:color w:val="222222"/>
                <w:szCs w:val="24"/>
                <w:lang w:eastAsia="ar-SA"/>
              </w:rPr>
              <w:t>„Žalioji palangė“</w:t>
            </w:r>
          </w:p>
          <w:p w14:paraId="064EFC1D" w14:textId="77777777" w:rsidR="00321528" w:rsidRDefault="00321528">
            <w:pPr>
              <w:widowControl w:val="0"/>
              <w:suppressAutoHyphens/>
              <w:textAlignment w:val="baseline"/>
              <w:rPr>
                <w:color w:val="222222"/>
                <w:szCs w:val="24"/>
                <w:lang w:eastAsia="ar-SA"/>
              </w:rPr>
            </w:pPr>
            <w:r>
              <w:rPr>
                <w:color w:val="222222"/>
                <w:szCs w:val="24"/>
                <w:lang w:eastAsia="ar-SA"/>
              </w:rPr>
              <w:t>„Vandeny būk atsargus – tu ne žuvis, o tik žmogus“</w:t>
            </w:r>
          </w:p>
          <w:p w14:paraId="1F2A8CD9" w14:textId="77777777" w:rsidR="00321528" w:rsidRDefault="00321528">
            <w:pPr>
              <w:rPr>
                <w:szCs w:val="24"/>
              </w:rPr>
            </w:pPr>
          </w:p>
          <w:p w14:paraId="3E6A3008" w14:textId="77777777" w:rsidR="00321528" w:rsidRDefault="00321528">
            <w:pPr>
              <w:widowControl w:val="0"/>
              <w:suppressAutoHyphens/>
              <w:textAlignment w:val="baseline"/>
              <w:rPr>
                <w:color w:val="222222"/>
                <w:szCs w:val="24"/>
                <w:lang w:eastAsia="ar-SA"/>
              </w:rPr>
            </w:pPr>
            <w:r>
              <w:rPr>
                <w:color w:val="222222"/>
                <w:szCs w:val="24"/>
                <w:lang w:eastAsia="ar-SA"/>
              </w:rPr>
              <w:t>„Kiek sveria mano kuprinė?“</w:t>
            </w:r>
          </w:p>
          <w:p w14:paraId="0AC17C86" w14:textId="77777777" w:rsidR="00321528" w:rsidRDefault="00321528">
            <w:pPr>
              <w:widowControl w:val="0"/>
              <w:suppressAutoHyphens/>
              <w:textAlignment w:val="baseline"/>
              <w:rPr>
                <w:color w:val="000000"/>
                <w:szCs w:val="24"/>
                <w:lang w:eastAsia="ar-SA"/>
              </w:rPr>
            </w:pPr>
            <w:r>
              <w:rPr>
                <w:color w:val="000000"/>
                <w:szCs w:val="24"/>
                <w:lang w:eastAsia="ar-SA"/>
              </w:rPr>
              <w:t>Šiltnamis „Vitaminų namelis“</w:t>
            </w:r>
          </w:p>
          <w:p w14:paraId="3BD2DD72" w14:textId="77777777" w:rsidR="00321528" w:rsidRDefault="00321528">
            <w:pPr>
              <w:widowControl w:val="0"/>
              <w:suppressAutoHyphens/>
              <w:textAlignment w:val="baseline"/>
              <w:rPr>
                <w:color w:val="000000"/>
                <w:szCs w:val="24"/>
                <w:lang w:eastAsia="ar-SA"/>
              </w:rPr>
            </w:pPr>
            <w:r>
              <w:rPr>
                <w:color w:val="000000"/>
                <w:szCs w:val="24"/>
                <w:lang w:eastAsia="ar-SA"/>
              </w:rPr>
              <w:t>„</w:t>
            </w:r>
            <w:r>
              <w:rPr>
                <w:color w:val="222222"/>
                <w:szCs w:val="24"/>
                <w:lang w:eastAsia="ar-SA"/>
              </w:rPr>
              <w:t>Nevartok, pasiek daugiau!“</w:t>
            </w:r>
          </w:p>
          <w:p w14:paraId="2386442B" w14:textId="77777777" w:rsidR="00321528" w:rsidRDefault="00321528">
            <w:pPr>
              <w:widowControl w:val="0"/>
              <w:suppressAutoHyphens/>
              <w:textAlignment w:val="baseline"/>
              <w:rPr>
                <w:color w:val="000000"/>
                <w:szCs w:val="24"/>
                <w:lang w:eastAsia="ar-SA"/>
              </w:rPr>
            </w:pPr>
            <w:r>
              <w:rPr>
                <w:color w:val="000000"/>
                <w:szCs w:val="24"/>
                <w:lang w:eastAsia="ar-SA"/>
              </w:rPr>
              <w:t xml:space="preserve">„Alkoholio, tabako ir kitų psichiką  veikiančių </w:t>
            </w:r>
            <w:r>
              <w:rPr>
                <w:color w:val="000000"/>
                <w:szCs w:val="24"/>
                <w:lang w:eastAsia="ar-SA"/>
              </w:rPr>
              <w:lastRenderedPageBreak/>
              <w:t>medžiagų vartojimas“</w:t>
            </w:r>
          </w:p>
        </w:tc>
        <w:tc>
          <w:tcPr>
            <w:tcW w:w="2124" w:type="dxa"/>
            <w:tcBorders>
              <w:top w:val="single" w:sz="4" w:space="0" w:color="auto"/>
              <w:left w:val="single" w:sz="4" w:space="0" w:color="auto"/>
              <w:bottom w:val="single" w:sz="4" w:space="0" w:color="auto"/>
              <w:right w:val="single" w:sz="4" w:space="0" w:color="auto"/>
            </w:tcBorders>
          </w:tcPr>
          <w:p w14:paraId="70F1F2B8" w14:textId="77777777" w:rsidR="00321528" w:rsidRDefault="00321528"/>
        </w:tc>
      </w:tr>
      <w:tr w:rsidR="00321528" w14:paraId="416AEFB0" w14:textId="77777777" w:rsidTr="00BD3E46">
        <w:tc>
          <w:tcPr>
            <w:tcW w:w="1809" w:type="dxa"/>
            <w:tcBorders>
              <w:top w:val="single" w:sz="4" w:space="0" w:color="auto"/>
              <w:left w:val="single" w:sz="4" w:space="0" w:color="auto"/>
              <w:bottom w:val="single" w:sz="4" w:space="0" w:color="auto"/>
              <w:right w:val="single" w:sz="4" w:space="0" w:color="auto"/>
            </w:tcBorders>
          </w:tcPr>
          <w:p w14:paraId="59B7ED1C"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hideMark/>
          </w:tcPr>
          <w:p w14:paraId="3F08D9D0" w14:textId="77777777" w:rsidR="00321528" w:rsidRDefault="00321528">
            <w:pPr>
              <w:rPr>
                <w:b/>
                <w:bCs/>
                <w:szCs w:val="24"/>
              </w:rPr>
            </w:pPr>
            <w:r>
              <w:rPr>
                <w:b/>
                <w:bCs/>
                <w:szCs w:val="24"/>
              </w:rPr>
              <w:t>Vaikų psichikos sveikatos stiprinimo ir (ar) problemų prevencijos programa</w:t>
            </w:r>
          </w:p>
          <w:p w14:paraId="70BA4AAE" w14:textId="77777777" w:rsidR="006F4134" w:rsidRDefault="006F4134">
            <w:pPr>
              <w:rPr>
                <w:b/>
                <w:bCs/>
                <w:szCs w:val="24"/>
              </w:rPr>
            </w:pPr>
          </w:p>
          <w:p w14:paraId="060F54F2" w14:textId="77777777" w:rsidR="006F4134" w:rsidRDefault="006F4134">
            <w:pPr>
              <w:rPr>
                <w:b/>
                <w:bCs/>
                <w:szCs w:val="24"/>
              </w:rPr>
            </w:pPr>
          </w:p>
          <w:p w14:paraId="00102670" w14:textId="77777777" w:rsidR="006F4134" w:rsidRDefault="006F4134">
            <w:pPr>
              <w:rPr>
                <w:b/>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069F534F" w14:textId="77777777" w:rsidR="00321528" w:rsidRDefault="00321528">
            <w:pPr>
              <w:rPr>
                <w:b/>
                <w:szCs w:val="24"/>
              </w:rPr>
            </w:pPr>
            <w:r>
              <w:rPr>
                <w:color w:val="000000"/>
                <w:szCs w:val="24"/>
              </w:rPr>
              <w:t>Vaikų psichikos sveikatos stiprinimas ir priklausomybės ligų prevencija.</w:t>
            </w:r>
          </w:p>
        </w:tc>
        <w:tc>
          <w:tcPr>
            <w:tcW w:w="3685" w:type="dxa"/>
            <w:tcBorders>
              <w:top w:val="single" w:sz="4" w:space="0" w:color="auto"/>
              <w:left w:val="single" w:sz="4" w:space="0" w:color="auto"/>
              <w:bottom w:val="single" w:sz="4" w:space="0" w:color="auto"/>
              <w:right w:val="single" w:sz="4" w:space="0" w:color="auto"/>
            </w:tcBorders>
            <w:hideMark/>
          </w:tcPr>
          <w:p w14:paraId="294BAF28" w14:textId="77777777" w:rsidR="00321528" w:rsidRDefault="00321528">
            <w:pPr>
              <w:rPr>
                <w:szCs w:val="24"/>
                <w:lang w:val="en-US"/>
              </w:rPr>
            </w:pPr>
            <w:r>
              <w:rPr>
                <w:szCs w:val="24"/>
              </w:rPr>
              <w:t xml:space="preserve">Pvz., psichikos sveikatos ir emocinio raštingumo stiprinimas, psichoaktyvių medžiagų vartojimo prevencija, dėmesys skirtingoms psichikos sveikatos problemoms (depresija, nerimas, stresas ir kt.), savipagalbos įgūdžių formavimas ir kt. </w:t>
            </w:r>
          </w:p>
        </w:tc>
        <w:tc>
          <w:tcPr>
            <w:tcW w:w="2835" w:type="dxa"/>
            <w:tcBorders>
              <w:top w:val="single" w:sz="4" w:space="0" w:color="auto"/>
              <w:left w:val="single" w:sz="4" w:space="0" w:color="auto"/>
              <w:bottom w:val="single" w:sz="4" w:space="0" w:color="auto"/>
              <w:right w:val="single" w:sz="4" w:space="0" w:color="auto"/>
            </w:tcBorders>
          </w:tcPr>
          <w:p w14:paraId="578B4E2A" w14:textId="77777777" w:rsidR="00321528" w:rsidRDefault="00321528">
            <w:pPr>
              <w:widowControl w:val="0"/>
              <w:suppressAutoHyphens/>
              <w:textAlignment w:val="baseline"/>
              <w:rPr>
                <w:rFonts w:cs="Arial"/>
                <w:b/>
                <w:szCs w:val="24"/>
                <w:lang w:eastAsia="ar-SA"/>
              </w:rPr>
            </w:pPr>
            <w:r>
              <w:rPr>
                <w:rFonts w:cs="Arial"/>
                <w:b/>
                <w:szCs w:val="24"/>
                <w:lang w:eastAsia="ar-SA"/>
              </w:rPr>
              <w:t xml:space="preserve">Anykščių rajono savivaldybės visuomenės sveikatos biuras </w:t>
            </w:r>
          </w:p>
          <w:p w14:paraId="16429793" w14:textId="77777777" w:rsidR="00321528" w:rsidRDefault="00321528">
            <w:pPr>
              <w:rPr>
                <w:szCs w:val="24"/>
              </w:rPr>
            </w:pPr>
          </w:p>
          <w:p w14:paraId="13BD8E9D" w14:textId="77777777" w:rsidR="00321528" w:rsidRDefault="00321528">
            <w:pPr>
              <w:widowControl w:val="0"/>
              <w:suppressAutoHyphens/>
              <w:textAlignment w:val="baseline"/>
              <w:rPr>
                <w:b/>
                <w:bCs/>
                <w:color w:val="000000"/>
                <w:szCs w:val="24"/>
                <w:lang w:eastAsia="ar-SA"/>
              </w:rPr>
            </w:pPr>
            <w:r>
              <w:rPr>
                <w:b/>
                <w:bCs/>
                <w:color w:val="000000"/>
                <w:szCs w:val="24"/>
                <w:lang w:eastAsia="ar-SA"/>
              </w:rPr>
              <w:t>VšĮ Anykščių rajono psichikos sveikatos centras</w:t>
            </w:r>
          </w:p>
          <w:p w14:paraId="6A14D6F4" w14:textId="77777777" w:rsidR="00321528" w:rsidRDefault="00321528">
            <w:pPr>
              <w:rPr>
                <w:szCs w:val="24"/>
              </w:rPr>
            </w:pPr>
          </w:p>
          <w:p w14:paraId="3C873824" w14:textId="77777777" w:rsidR="00321528" w:rsidRDefault="00321528">
            <w:pPr>
              <w:rPr>
                <w:iCs/>
                <w:color w:val="000000"/>
                <w:szCs w:val="24"/>
                <w:lang w:eastAsia="lt-LT"/>
              </w:rPr>
            </w:pPr>
            <w:r>
              <w:rPr>
                <w:iCs/>
                <w:color w:val="20124D"/>
                <w:szCs w:val="24"/>
                <w:lang w:eastAsia="lt-LT"/>
              </w:rPr>
              <w:t>„S</w:t>
            </w:r>
            <w:r>
              <w:rPr>
                <w:iCs/>
                <w:color w:val="000000"/>
                <w:szCs w:val="24"/>
                <w:lang w:eastAsia="lt-LT"/>
              </w:rPr>
              <w:t>avaitė be patyčių“</w:t>
            </w:r>
          </w:p>
          <w:p w14:paraId="2A818D54" w14:textId="77777777" w:rsidR="00321528" w:rsidRDefault="00321528">
            <w:pPr>
              <w:ind w:firstLine="62"/>
              <w:rPr>
                <w:iCs/>
                <w:color w:val="000000"/>
                <w:szCs w:val="24"/>
                <w:lang w:eastAsia="lt-LT"/>
              </w:rPr>
            </w:pPr>
            <w:r>
              <w:rPr>
                <w:iCs/>
                <w:color w:val="000000"/>
                <w:szCs w:val="24"/>
                <w:lang w:eastAsia="lt-LT"/>
              </w:rPr>
              <w:t xml:space="preserve">„Šypsenų diena“ </w:t>
            </w:r>
          </w:p>
          <w:p w14:paraId="47179799" w14:textId="77777777" w:rsidR="00321528" w:rsidRDefault="00321528">
            <w:pPr>
              <w:rPr>
                <w:iCs/>
                <w:color w:val="000000"/>
                <w:szCs w:val="24"/>
                <w:lang w:eastAsia="lt-LT"/>
              </w:rPr>
            </w:pPr>
            <w:r>
              <w:rPr>
                <w:iCs/>
                <w:color w:val="000000"/>
                <w:szCs w:val="24"/>
                <w:lang w:eastAsia="lt-LT"/>
              </w:rPr>
              <w:t xml:space="preserve">„Kaip padėti sau?“ </w:t>
            </w:r>
          </w:p>
          <w:p w14:paraId="6F1F9861" w14:textId="77777777" w:rsidR="00321528" w:rsidRDefault="00321528">
            <w:pPr>
              <w:rPr>
                <w:iCs/>
                <w:color w:val="000000"/>
                <w:szCs w:val="24"/>
                <w:lang w:eastAsia="lt-LT"/>
              </w:rPr>
            </w:pPr>
            <w:r>
              <w:rPr>
                <w:iCs/>
                <w:color w:val="000000"/>
                <w:szCs w:val="24"/>
                <w:lang w:eastAsia="lt-LT"/>
              </w:rPr>
              <w:t>„Psichologinė sveikata“</w:t>
            </w:r>
          </w:p>
          <w:p w14:paraId="2A25AC3D" w14:textId="77777777" w:rsidR="00321528" w:rsidRDefault="00321528">
            <w:pPr>
              <w:ind w:firstLine="62"/>
              <w:rPr>
                <w:iCs/>
                <w:color w:val="000000"/>
                <w:szCs w:val="24"/>
                <w:lang w:eastAsia="lt-LT"/>
              </w:rPr>
            </w:pPr>
            <w:r>
              <w:rPr>
                <w:iCs/>
                <w:color w:val="000000"/>
                <w:szCs w:val="24"/>
                <w:lang w:eastAsia="lt-LT"/>
              </w:rPr>
              <w:t>„Streso kontrolė“</w:t>
            </w:r>
          </w:p>
          <w:p w14:paraId="024D6253" w14:textId="77777777" w:rsidR="00321528" w:rsidRDefault="00321528">
            <w:pPr>
              <w:ind w:firstLine="62"/>
              <w:rPr>
                <w:iCs/>
                <w:color w:val="000000"/>
                <w:szCs w:val="24"/>
                <w:lang w:eastAsia="lt-LT"/>
              </w:rPr>
            </w:pPr>
            <w:r>
              <w:rPr>
                <w:iCs/>
                <w:color w:val="000000"/>
                <w:szCs w:val="24"/>
                <w:lang w:eastAsia="lt-LT"/>
              </w:rPr>
              <w:t>„Emocijos“</w:t>
            </w:r>
          </w:p>
          <w:p w14:paraId="6DC1CC89" w14:textId="77777777" w:rsidR="00321528" w:rsidRDefault="00321528">
            <w:pPr>
              <w:rPr>
                <w:iCs/>
                <w:color w:val="000000"/>
                <w:szCs w:val="24"/>
                <w:lang w:eastAsia="lt-LT"/>
              </w:rPr>
            </w:pPr>
            <w:r>
              <w:rPr>
                <w:iCs/>
                <w:color w:val="000000"/>
                <w:szCs w:val="24"/>
                <w:lang w:eastAsia="lt-LT"/>
              </w:rPr>
              <w:t>„Jausmai“</w:t>
            </w:r>
          </w:p>
          <w:p w14:paraId="64CDB487" w14:textId="778B8441" w:rsidR="00321528" w:rsidRPr="006F4134" w:rsidRDefault="00321528" w:rsidP="006F4134">
            <w:pPr>
              <w:widowControl w:val="0"/>
              <w:suppressAutoHyphens/>
              <w:ind w:firstLine="62"/>
              <w:textAlignment w:val="baseline"/>
              <w:rPr>
                <w:b/>
                <w:iCs/>
                <w:color w:val="000000"/>
                <w:szCs w:val="24"/>
                <w:lang w:eastAsia="ar-SA"/>
              </w:rPr>
            </w:pPr>
            <w:r>
              <w:rPr>
                <w:iCs/>
                <w:color w:val="000000"/>
                <w:szCs w:val="24"/>
                <w:lang w:eastAsia="lt-LT"/>
              </w:rPr>
              <w:t>„Apkabink draugą</w:t>
            </w:r>
            <w:r w:rsidR="006F4134">
              <w:rPr>
                <w:iCs/>
                <w:color w:val="000000"/>
                <w:szCs w:val="24"/>
                <w:lang w:eastAsia="lt-LT"/>
              </w:rPr>
              <w:t>“</w:t>
            </w:r>
          </w:p>
          <w:p w14:paraId="42938864" w14:textId="77777777" w:rsidR="00321528" w:rsidRDefault="00321528">
            <w:pPr>
              <w:widowControl w:val="0"/>
              <w:suppressAutoHyphens/>
              <w:jc w:val="both"/>
              <w:textAlignment w:val="baseline"/>
              <w:rPr>
                <w:b/>
                <w:szCs w:val="24"/>
                <w:lang w:eastAsia="ar-SA"/>
              </w:rPr>
            </w:pPr>
          </w:p>
        </w:tc>
        <w:tc>
          <w:tcPr>
            <w:tcW w:w="2124" w:type="dxa"/>
            <w:tcBorders>
              <w:top w:val="single" w:sz="4" w:space="0" w:color="auto"/>
              <w:left w:val="single" w:sz="4" w:space="0" w:color="auto"/>
              <w:bottom w:val="single" w:sz="4" w:space="0" w:color="auto"/>
              <w:right w:val="single" w:sz="4" w:space="0" w:color="auto"/>
            </w:tcBorders>
            <w:hideMark/>
          </w:tcPr>
          <w:p w14:paraId="30E44D01" w14:textId="7C5C0409" w:rsidR="006F4134" w:rsidRPr="006F4134" w:rsidRDefault="00321528">
            <w:pPr>
              <w:rPr>
                <w:bCs/>
                <w:color w:val="000000"/>
                <w:szCs w:val="24"/>
                <w:lang w:eastAsia="lt-LT"/>
              </w:rPr>
            </w:pPr>
            <w:r>
              <w:rPr>
                <w:bCs/>
                <w:color w:val="000000"/>
                <w:szCs w:val="24"/>
                <w:lang w:eastAsia="lt-LT"/>
              </w:rPr>
              <w:t>VšĮ Anykščių rajono psichikos sveikatos centras</w:t>
            </w:r>
            <w:r>
              <w:rPr>
                <w:bCs/>
                <w:i/>
                <w:color w:val="FF0000"/>
                <w:szCs w:val="24"/>
                <w:lang w:eastAsia="lt-LT"/>
              </w:rPr>
              <w:t xml:space="preserve"> </w:t>
            </w:r>
            <w:r>
              <w:rPr>
                <w:bCs/>
                <w:color w:val="000000"/>
                <w:szCs w:val="24"/>
                <w:lang w:eastAsia="lt-LT"/>
              </w:rPr>
              <w:t>dalyvauja mokyklų vykdomose programose kaip partneriai, o VšĮ Anykščių rajono savivaldybės visuomenės sveikatos biuras – ir kaip vykdytojai, ir kaip partneriai.</w:t>
            </w:r>
          </w:p>
        </w:tc>
      </w:tr>
      <w:tr w:rsidR="006F4134" w14:paraId="0B326A8F" w14:textId="77777777" w:rsidTr="00BD3E46">
        <w:tc>
          <w:tcPr>
            <w:tcW w:w="1809" w:type="dxa"/>
            <w:tcBorders>
              <w:top w:val="single" w:sz="4" w:space="0" w:color="auto"/>
              <w:left w:val="single" w:sz="4" w:space="0" w:color="auto"/>
              <w:bottom w:val="single" w:sz="4" w:space="0" w:color="auto"/>
              <w:right w:val="single" w:sz="4" w:space="0" w:color="auto"/>
            </w:tcBorders>
          </w:tcPr>
          <w:p w14:paraId="650C13AE" w14:textId="77777777" w:rsidR="006F4134" w:rsidRDefault="006F4134">
            <w:pPr>
              <w:rPr>
                <w:bCs/>
                <w:szCs w:val="24"/>
              </w:rPr>
            </w:pPr>
          </w:p>
        </w:tc>
        <w:tc>
          <w:tcPr>
            <w:tcW w:w="1877" w:type="dxa"/>
            <w:tcBorders>
              <w:top w:val="single" w:sz="4" w:space="0" w:color="auto"/>
              <w:left w:val="single" w:sz="4" w:space="0" w:color="auto"/>
              <w:bottom w:val="single" w:sz="4" w:space="0" w:color="auto"/>
              <w:right w:val="single" w:sz="4" w:space="0" w:color="auto"/>
            </w:tcBorders>
          </w:tcPr>
          <w:p w14:paraId="1B5BE6DC" w14:textId="5E8D6FBC" w:rsidR="006F4134" w:rsidRDefault="006F4134">
            <w:pPr>
              <w:rPr>
                <w:b/>
                <w:bCs/>
                <w:szCs w:val="24"/>
              </w:rPr>
            </w:pPr>
            <w:r w:rsidRPr="006F4134">
              <w:rPr>
                <w:b/>
                <w:bCs/>
                <w:szCs w:val="24"/>
              </w:rPr>
              <w:t>Psichoaktyviųjų medžiagų vartojimo ankstyvosios intervencijos programa</w:t>
            </w:r>
          </w:p>
        </w:tc>
        <w:tc>
          <w:tcPr>
            <w:tcW w:w="2835" w:type="dxa"/>
            <w:tcBorders>
              <w:top w:val="single" w:sz="4" w:space="0" w:color="auto"/>
              <w:left w:val="single" w:sz="4" w:space="0" w:color="auto"/>
              <w:bottom w:val="single" w:sz="4" w:space="0" w:color="auto"/>
              <w:right w:val="single" w:sz="4" w:space="0" w:color="auto"/>
            </w:tcBorders>
          </w:tcPr>
          <w:p w14:paraId="2FB447EF" w14:textId="35925480" w:rsidR="006F4134" w:rsidRDefault="006F4134">
            <w:pPr>
              <w:rPr>
                <w:color w:val="000000"/>
                <w:szCs w:val="24"/>
              </w:rPr>
            </w:pPr>
            <w:r w:rsidRPr="006F4134">
              <w:rPr>
                <w:color w:val="000000"/>
                <w:szCs w:val="24"/>
              </w:rPr>
              <w:t>Socialinių pedagoginių bei psichologinių  pagalbos priemonių taikymas vaikams, po to, kai yra nustatoma ar sužinoma, jog jie vartoja psichoaktyviąsias medžiagas, siekiant paskatinti jų nevartoti.</w:t>
            </w:r>
          </w:p>
        </w:tc>
        <w:tc>
          <w:tcPr>
            <w:tcW w:w="3685" w:type="dxa"/>
            <w:tcBorders>
              <w:top w:val="single" w:sz="4" w:space="0" w:color="auto"/>
              <w:left w:val="single" w:sz="4" w:space="0" w:color="auto"/>
              <w:bottom w:val="single" w:sz="4" w:space="0" w:color="auto"/>
              <w:right w:val="single" w:sz="4" w:space="0" w:color="auto"/>
            </w:tcBorders>
          </w:tcPr>
          <w:p w14:paraId="323876A3" w14:textId="140B17F5" w:rsidR="006F4134" w:rsidRDefault="006F4134">
            <w:pPr>
              <w:rPr>
                <w:szCs w:val="24"/>
              </w:rPr>
            </w:pPr>
            <w:r w:rsidRPr="006F4134">
              <w:rPr>
                <w:szCs w:val="24"/>
              </w:rPr>
              <w:t xml:space="preserve">Ši programa yra pagalbos priemonė, skirta eksperimentuojantiems ar nereguliariai vartojantiems psichoaktyviąsias medžiagas (išskyrus tabaką) jaunuoliams (14-21 m.). Programos tikslas – motyvuoti jauną žmogų keisti savo elgesį, paskatinti suabejoti jau turimomis žiniomis, susijusiomis su psichoaktyviųjų medžiagų vartojimu, žala bei pasekmėmis. Jaunuoliams yra suteikiama galimybė būti išklausytiems, suprastiems, diskutuoti bendraamžių rate, suaugusiajam </w:t>
            </w:r>
            <w:r w:rsidRPr="006F4134">
              <w:rPr>
                <w:szCs w:val="24"/>
              </w:rPr>
              <w:lastRenderedPageBreak/>
              <w:t>moderuojant šią veiklą. Tai savivaldybių visuomenės sveikatos biurų veikla kartu su pedagoginėmis psichologinėmis ar švietimo pagalbos tarnybomis.</w:t>
            </w:r>
          </w:p>
        </w:tc>
        <w:tc>
          <w:tcPr>
            <w:tcW w:w="2835" w:type="dxa"/>
            <w:tcBorders>
              <w:top w:val="single" w:sz="4" w:space="0" w:color="auto"/>
              <w:left w:val="single" w:sz="4" w:space="0" w:color="auto"/>
              <w:bottom w:val="single" w:sz="4" w:space="0" w:color="auto"/>
              <w:right w:val="single" w:sz="4" w:space="0" w:color="auto"/>
            </w:tcBorders>
          </w:tcPr>
          <w:p w14:paraId="7D7B319E" w14:textId="77777777" w:rsidR="006F4134" w:rsidRPr="006F4134" w:rsidRDefault="006F4134" w:rsidP="006F4134">
            <w:pPr>
              <w:widowControl w:val="0"/>
              <w:suppressAutoHyphens/>
              <w:textAlignment w:val="baseline"/>
              <w:rPr>
                <w:rFonts w:cs="Arial"/>
                <w:b/>
                <w:szCs w:val="24"/>
                <w:lang w:eastAsia="ar-SA"/>
              </w:rPr>
            </w:pPr>
            <w:r w:rsidRPr="006F4134">
              <w:rPr>
                <w:rFonts w:cs="Arial"/>
                <w:b/>
                <w:szCs w:val="24"/>
                <w:lang w:eastAsia="ar-SA"/>
              </w:rPr>
              <w:lastRenderedPageBreak/>
              <w:t>Anykščių rajono savivaldybės visuomenės sveikatos biuras</w:t>
            </w:r>
          </w:p>
          <w:p w14:paraId="7A2B694A" w14:textId="77777777" w:rsidR="006F4134" w:rsidRPr="006F4134" w:rsidRDefault="006F4134" w:rsidP="006F4134">
            <w:pPr>
              <w:widowControl w:val="0"/>
              <w:suppressAutoHyphens/>
              <w:textAlignment w:val="baseline"/>
              <w:rPr>
                <w:rFonts w:cs="Arial"/>
                <w:b/>
                <w:szCs w:val="24"/>
                <w:lang w:eastAsia="ar-SA"/>
              </w:rPr>
            </w:pPr>
          </w:p>
          <w:p w14:paraId="6E73357D" w14:textId="77777777" w:rsidR="006F4134" w:rsidRPr="006F4134" w:rsidRDefault="006F4134" w:rsidP="006F4134">
            <w:pPr>
              <w:widowControl w:val="0"/>
              <w:suppressAutoHyphens/>
              <w:textAlignment w:val="baseline"/>
              <w:rPr>
                <w:rFonts w:cs="Arial"/>
                <w:b/>
                <w:bCs/>
                <w:szCs w:val="24"/>
                <w:lang w:eastAsia="ar-SA"/>
              </w:rPr>
            </w:pPr>
            <w:r w:rsidRPr="006F4134">
              <w:rPr>
                <w:rFonts w:cs="Arial"/>
                <w:b/>
                <w:bCs/>
                <w:szCs w:val="24"/>
                <w:lang w:eastAsia="ar-SA"/>
              </w:rPr>
              <w:t>Anykščių švietimo pagalbos tarnyba</w:t>
            </w:r>
          </w:p>
          <w:p w14:paraId="3B2C2AC0" w14:textId="77777777" w:rsidR="006F4134" w:rsidRDefault="006F4134">
            <w:pPr>
              <w:widowControl w:val="0"/>
              <w:suppressAutoHyphens/>
              <w:textAlignment w:val="baseline"/>
              <w:rPr>
                <w:rFonts w:cs="Arial"/>
                <w:b/>
                <w:szCs w:val="24"/>
                <w:lang w:eastAsia="ar-SA"/>
              </w:rPr>
            </w:pPr>
          </w:p>
        </w:tc>
        <w:tc>
          <w:tcPr>
            <w:tcW w:w="2124" w:type="dxa"/>
            <w:tcBorders>
              <w:top w:val="single" w:sz="4" w:space="0" w:color="auto"/>
              <w:left w:val="single" w:sz="4" w:space="0" w:color="auto"/>
              <w:bottom w:val="single" w:sz="4" w:space="0" w:color="auto"/>
              <w:right w:val="single" w:sz="4" w:space="0" w:color="auto"/>
            </w:tcBorders>
          </w:tcPr>
          <w:p w14:paraId="2870D1EE" w14:textId="7CE00FA5" w:rsidR="006F4134" w:rsidRDefault="006F4134">
            <w:pPr>
              <w:rPr>
                <w:bCs/>
                <w:color w:val="000000"/>
                <w:szCs w:val="24"/>
                <w:lang w:eastAsia="lt-LT"/>
              </w:rPr>
            </w:pPr>
            <w:r w:rsidRPr="006F4134">
              <w:rPr>
                <w:bCs/>
                <w:color w:val="000000"/>
                <w:szCs w:val="24"/>
                <w:lang w:eastAsia="lt-LT"/>
              </w:rPr>
              <w:t xml:space="preserve">Ankstyvosios intervencijos, skirtos nereguliariai vartojantiems psichoaktyviąsias medžiagas ar eksperimentuojantiems jomis jaunuoliams, vykdymas.  Programa vykdoma pagal Anykščių rajono savivaldybės visuomenės </w:t>
            </w:r>
            <w:r w:rsidRPr="006F4134">
              <w:rPr>
                <w:bCs/>
                <w:color w:val="000000"/>
                <w:szCs w:val="24"/>
                <w:lang w:eastAsia="lt-LT"/>
              </w:rPr>
              <w:lastRenderedPageBreak/>
              <w:t xml:space="preserve">sveikatos biuro direktorės </w:t>
            </w:r>
            <w:r w:rsidRPr="006F4134">
              <w:rPr>
                <w:bCs/>
                <w:color w:val="000000"/>
                <w:szCs w:val="24"/>
                <w:lang w:val="en-US" w:eastAsia="lt-LT"/>
              </w:rPr>
              <w:t>2018 m. baland</w:t>
            </w:r>
            <w:r w:rsidRPr="006F4134">
              <w:rPr>
                <w:bCs/>
                <w:color w:val="000000"/>
                <w:szCs w:val="24"/>
                <w:lang w:eastAsia="lt-LT"/>
              </w:rPr>
              <w:t xml:space="preserve">žio </w:t>
            </w:r>
            <w:r w:rsidRPr="006F4134">
              <w:rPr>
                <w:bCs/>
                <w:color w:val="000000"/>
                <w:szCs w:val="24"/>
                <w:lang w:val="en-US" w:eastAsia="lt-LT"/>
              </w:rPr>
              <w:t xml:space="preserve">3 d.  </w:t>
            </w:r>
            <w:r w:rsidRPr="006F4134">
              <w:rPr>
                <w:bCs/>
                <w:color w:val="000000"/>
                <w:szCs w:val="24"/>
                <w:lang w:eastAsia="lt-LT"/>
              </w:rPr>
              <w:t>įsakymu Nr. V-</w:t>
            </w:r>
            <w:r w:rsidRPr="006F4134">
              <w:rPr>
                <w:bCs/>
                <w:color w:val="000000"/>
                <w:szCs w:val="24"/>
                <w:lang w:val="en-US" w:eastAsia="lt-LT"/>
              </w:rPr>
              <w:t>29  Ankstyvosios intervencijos  programos Anyk</w:t>
            </w:r>
            <w:r w:rsidRPr="006F4134">
              <w:rPr>
                <w:bCs/>
                <w:color w:val="000000"/>
                <w:szCs w:val="24"/>
                <w:lang w:eastAsia="lt-LT"/>
              </w:rPr>
              <w:t>ščių rajono savivaldybėje organizavimo ir vykdymo tvarkos aprašą.</w:t>
            </w:r>
          </w:p>
        </w:tc>
      </w:tr>
      <w:tr w:rsidR="00321528" w14:paraId="135F248D" w14:textId="77777777" w:rsidTr="00BD3E46">
        <w:tc>
          <w:tcPr>
            <w:tcW w:w="1809" w:type="dxa"/>
            <w:tcBorders>
              <w:top w:val="single" w:sz="4" w:space="0" w:color="auto"/>
              <w:left w:val="single" w:sz="4" w:space="0" w:color="auto"/>
              <w:bottom w:val="single" w:sz="4" w:space="0" w:color="auto"/>
              <w:right w:val="single" w:sz="4" w:space="0" w:color="auto"/>
            </w:tcBorders>
          </w:tcPr>
          <w:p w14:paraId="65014380" w14:textId="77777777" w:rsidR="00321528" w:rsidRDefault="00321528">
            <w:pPr>
              <w:rPr>
                <w:bCs/>
                <w:szCs w:val="24"/>
              </w:rPr>
            </w:pPr>
          </w:p>
        </w:tc>
        <w:tc>
          <w:tcPr>
            <w:tcW w:w="1877" w:type="dxa"/>
            <w:tcBorders>
              <w:top w:val="single" w:sz="4" w:space="0" w:color="auto"/>
              <w:left w:val="single" w:sz="4" w:space="0" w:color="auto"/>
              <w:bottom w:val="single" w:sz="4" w:space="0" w:color="auto"/>
              <w:right w:val="single" w:sz="4" w:space="0" w:color="auto"/>
            </w:tcBorders>
          </w:tcPr>
          <w:p w14:paraId="7C876601" w14:textId="77777777" w:rsidR="00321528" w:rsidRDefault="00321528">
            <w:pPr>
              <w:rPr>
                <w:b/>
                <w:szCs w:val="24"/>
              </w:rPr>
            </w:pPr>
            <w:r>
              <w:rPr>
                <w:b/>
                <w:szCs w:val="24"/>
              </w:rPr>
              <w:t>Prevencinės paskaitos, seminarai tėvams</w:t>
            </w:r>
          </w:p>
          <w:p w14:paraId="716132C4" w14:textId="77777777" w:rsidR="00321528" w:rsidRDefault="00321528">
            <w:pPr>
              <w:rPr>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38E57387" w14:textId="77777777" w:rsidR="00321528" w:rsidRDefault="00321528">
            <w:pPr>
              <w:rPr>
                <w:szCs w:val="24"/>
              </w:rPr>
            </w:pPr>
            <w:r>
              <w:rPr>
                <w:szCs w:val="24"/>
              </w:rPr>
              <w:t>Prevencinės priemonės, skirtos vykdyti žalingų įpročių, priklausomybės ligų, elgesio krizių, sveikos gyvensenos ir kt. prevenciją.</w:t>
            </w:r>
          </w:p>
        </w:tc>
        <w:tc>
          <w:tcPr>
            <w:tcW w:w="3685" w:type="dxa"/>
            <w:tcBorders>
              <w:top w:val="single" w:sz="4" w:space="0" w:color="auto"/>
              <w:left w:val="single" w:sz="4" w:space="0" w:color="auto"/>
              <w:bottom w:val="single" w:sz="4" w:space="0" w:color="auto"/>
              <w:right w:val="single" w:sz="4" w:space="0" w:color="auto"/>
            </w:tcBorders>
            <w:hideMark/>
          </w:tcPr>
          <w:p w14:paraId="558DD24A" w14:textId="77777777" w:rsidR="00321528" w:rsidRDefault="00321528">
            <w:pPr>
              <w:rPr>
                <w:szCs w:val="24"/>
              </w:rPr>
            </w:pPr>
            <w:r>
              <w:rPr>
                <w:szCs w:val="24"/>
              </w:rPr>
              <w:t xml:space="preserve">Informacijos apie žalingus įpročius, priklausomybės ligas, jų pasekmes, sveikos gyvensenos pranašumus ir kt. teikimas per kryptingą pozityvią veiklą, netinkamų nuostatų, elgesio modelių, remiantis visuomenėje, šeimoje, artimiausioje aplinkoje vyraujančiomis nuostatomis ir vertybėmis, keitimas. </w:t>
            </w:r>
          </w:p>
        </w:tc>
        <w:tc>
          <w:tcPr>
            <w:tcW w:w="2835" w:type="dxa"/>
            <w:tcBorders>
              <w:top w:val="single" w:sz="4" w:space="0" w:color="auto"/>
              <w:left w:val="single" w:sz="4" w:space="0" w:color="auto"/>
              <w:bottom w:val="single" w:sz="4" w:space="0" w:color="auto"/>
              <w:right w:val="single" w:sz="4" w:space="0" w:color="auto"/>
            </w:tcBorders>
          </w:tcPr>
          <w:p w14:paraId="3CC94F54" w14:textId="77777777" w:rsidR="00321528" w:rsidRDefault="00321528">
            <w:pPr>
              <w:rPr>
                <w:sz w:val="8"/>
                <w:szCs w:val="8"/>
              </w:rPr>
            </w:pPr>
          </w:p>
          <w:p w14:paraId="11F51951" w14:textId="77777777" w:rsidR="00321528" w:rsidRDefault="00321528">
            <w:pPr>
              <w:shd w:val="clear" w:color="auto" w:fill="FFFFFF"/>
              <w:rPr>
                <w:b/>
                <w:szCs w:val="24"/>
                <w:lang w:eastAsia="lt-LT"/>
              </w:rPr>
            </w:pPr>
            <w:r>
              <w:rPr>
                <w:b/>
                <w:szCs w:val="24"/>
                <w:lang w:eastAsia="lt-LT"/>
              </w:rPr>
              <w:t>Anykščių švietimo pagalbos tarnyba</w:t>
            </w:r>
          </w:p>
          <w:p w14:paraId="02D8FD10" w14:textId="77777777" w:rsidR="00321528" w:rsidRDefault="00321528">
            <w:pPr>
              <w:rPr>
                <w:sz w:val="8"/>
                <w:szCs w:val="8"/>
              </w:rPr>
            </w:pPr>
          </w:p>
          <w:p w14:paraId="597110F9" w14:textId="77777777" w:rsidR="00321528" w:rsidRDefault="00321528">
            <w:pPr>
              <w:rPr>
                <w:b/>
                <w:szCs w:val="24"/>
              </w:rPr>
            </w:pPr>
          </w:p>
        </w:tc>
        <w:tc>
          <w:tcPr>
            <w:tcW w:w="2124" w:type="dxa"/>
            <w:tcBorders>
              <w:top w:val="single" w:sz="4" w:space="0" w:color="auto"/>
              <w:left w:val="single" w:sz="4" w:space="0" w:color="auto"/>
              <w:bottom w:val="single" w:sz="4" w:space="0" w:color="auto"/>
              <w:right w:val="single" w:sz="4" w:space="0" w:color="auto"/>
            </w:tcBorders>
          </w:tcPr>
          <w:p w14:paraId="61A50935" w14:textId="77777777" w:rsidR="00321528" w:rsidRDefault="00321528">
            <w:pPr>
              <w:jc w:val="both"/>
              <w:rPr>
                <w:szCs w:val="24"/>
              </w:rPr>
            </w:pPr>
          </w:p>
        </w:tc>
      </w:tr>
    </w:tbl>
    <w:p w14:paraId="4409F716" w14:textId="77777777" w:rsidR="00321528" w:rsidRDefault="00321528" w:rsidP="00321528">
      <w:pPr>
        <w:tabs>
          <w:tab w:val="center" w:pos="4680"/>
          <w:tab w:val="right" w:pos="9360"/>
        </w:tabs>
        <w:rPr>
          <w:sz w:val="22"/>
          <w:szCs w:val="22"/>
          <w:lang w:eastAsia="lt-LT"/>
        </w:rPr>
      </w:pPr>
    </w:p>
    <w:p w14:paraId="4D58D3DE" w14:textId="77777777" w:rsidR="00321528" w:rsidRDefault="00321528" w:rsidP="00321528">
      <w:pPr>
        <w:shd w:val="clear" w:color="auto" w:fill="FFFFFF"/>
        <w:spacing w:line="360" w:lineRule="atLeast"/>
        <w:ind w:firstLine="720"/>
        <w:jc w:val="center"/>
      </w:pPr>
    </w:p>
    <w:p w14:paraId="63C4D36C" w14:textId="77777777" w:rsidR="007A33D8" w:rsidRDefault="007A33D8"/>
    <w:sectPr w:rsidR="007A33D8" w:rsidSect="0077219A">
      <w:pgSz w:w="16838" w:h="11906" w:orient="landscape"/>
      <w:pgMar w:top="567" w:right="1134" w:bottom="1701"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New serif">
    <w:altName w:val="Times New Roman"/>
    <w:panose1 w:val="00000000000000000000"/>
    <w:charset w:val="00"/>
    <w:family w:val="roman"/>
    <w:notTrueType/>
    <w:pitch w:val="default"/>
  </w:font>
  <w:font w:name="Segoe UI">
    <w:panose1 w:val="020B0502040204020203"/>
    <w:charset w:val="BA"/>
    <w:family w:val="swiss"/>
    <w:pitch w:val="variable"/>
    <w:sig w:usb0="E5002EFF" w:usb1="C000E47F" w:usb2="0000002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528"/>
    <w:rsid w:val="00267E86"/>
    <w:rsid w:val="00321528"/>
    <w:rsid w:val="00492934"/>
    <w:rsid w:val="005F7FFA"/>
    <w:rsid w:val="00630A90"/>
    <w:rsid w:val="006F4134"/>
    <w:rsid w:val="0077219A"/>
    <w:rsid w:val="00777075"/>
    <w:rsid w:val="007A33D8"/>
    <w:rsid w:val="007A6994"/>
    <w:rsid w:val="007D1DCA"/>
    <w:rsid w:val="009103CD"/>
    <w:rsid w:val="00A006EE"/>
    <w:rsid w:val="00A53E7D"/>
    <w:rsid w:val="00AA4F01"/>
    <w:rsid w:val="00AC60BF"/>
    <w:rsid w:val="00BC2992"/>
    <w:rsid w:val="00BD3E46"/>
    <w:rsid w:val="00BF504F"/>
    <w:rsid w:val="00DB72B4"/>
    <w:rsid w:val="00ED7B58"/>
    <w:rsid w:val="00EE02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4F62"/>
  <w15:docId w15:val="{391AC714-F9C2-4EF0-8CB5-CF94EF0B6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152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semiHidden/>
    <w:unhideWhenUsed/>
    <w:rsid w:val="00321528"/>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321528"/>
    <w:rPr>
      <w:rFonts w:ascii="Tahoma" w:eastAsia="Times New Roman" w:hAnsi="Tahoma" w:cs="Tahoma"/>
      <w:sz w:val="16"/>
      <w:szCs w:val="16"/>
    </w:rPr>
  </w:style>
  <w:style w:type="character" w:styleId="Vietosrezervavimoenklotekstas">
    <w:name w:val="Placeholder Text"/>
    <w:basedOn w:val="Numatytasispastraiposriftas"/>
    <w:semiHidden/>
    <w:rsid w:val="003215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86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6412</Words>
  <Characters>36555</Characters>
  <Application>Microsoft Office Word</Application>
  <DocSecurity>0</DocSecurity>
  <Lines>304</Lines>
  <Paragraphs>85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Irma</cp:lastModifiedBy>
  <cp:revision>5</cp:revision>
  <dcterms:created xsi:type="dcterms:W3CDTF">2026-03-16T13:12:00Z</dcterms:created>
  <dcterms:modified xsi:type="dcterms:W3CDTF">2026-03-16T14:11:00Z</dcterms:modified>
</cp:coreProperties>
</file>