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C6E1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C6E1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653CD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6D8B77E8" w:rsidR="00BE56E2" w:rsidRPr="00BE56E2" w:rsidRDefault="00BE56E2" w:rsidP="00653CD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BF47BB">
        <w:rPr>
          <w:rFonts w:ascii="Times New Roman" w:hAnsi="Times New Roman" w:cs="Times New Roman"/>
          <w:sz w:val="24"/>
          <w:szCs w:val="24"/>
        </w:rPr>
        <w:t>4</w:t>
      </w:r>
      <w:r w:rsidR="00653CDB">
        <w:rPr>
          <w:rFonts w:ascii="Times New Roman" w:hAnsi="Times New Roman" w:cs="Times New Roman"/>
          <w:sz w:val="24"/>
          <w:szCs w:val="24"/>
        </w:rPr>
        <w:t>3</w:t>
      </w:r>
    </w:p>
    <w:p w14:paraId="615A07FA" w14:textId="53B5F98A" w:rsidR="00BE56E2" w:rsidRDefault="00BE56E2" w:rsidP="00653CD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 w:rsidR="008E6D66">
        <w:rPr>
          <w:rFonts w:ascii="Times New Roman" w:hAnsi="Times New Roman" w:cs="Times New Roman"/>
          <w:sz w:val="24"/>
          <w:szCs w:val="24"/>
        </w:rPr>
        <w:t>2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8E6D66">
        <w:rPr>
          <w:rFonts w:ascii="Times New Roman" w:hAnsi="Times New Roman" w:cs="Times New Roman"/>
          <w:sz w:val="24"/>
          <w:szCs w:val="24"/>
        </w:rPr>
        <w:t>0</w:t>
      </w:r>
      <w:r w:rsidR="00653CDB">
        <w:rPr>
          <w:rFonts w:ascii="Times New Roman" w:hAnsi="Times New Roman" w:cs="Times New Roman"/>
          <w:sz w:val="24"/>
          <w:szCs w:val="24"/>
        </w:rPr>
        <w:t>7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653CDB">
        <w:rPr>
          <w:rFonts w:ascii="Times New Roman" w:hAnsi="Times New Roman" w:cs="Times New Roman"/>
          <w:sz w:val="24"/>
          <w:szCs w:val="24"/>
        </w:rPr>
        <w:t>22</w:t>
      </w:r>
    </w:p>
    <w:p w14:paraId="0DFBC29B" w14:textId="77777777" w:rsidR="00930991" w:rsidRPr="00BE56E2" w:rsidRDefault="00930991" w:rsidP="00653CD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D94E19" w14:textId="3B2DF83B" w:rsidR="00BF47BB" w:rsidRDefault="00653CDB" w:rsidP="00653CD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F47BB"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53CD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Dėl Anykščių rajono savivaldybės Garbės piliečio vardo suteikimo (1-T-244)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14:paraId="0263AFA2" w14:textId="6E066D8A" w:rsidR="00BF47BB" w:rsidRPr="00BE56E2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Hlk105751852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653CDB">
        <w:rPr>
          <w:rFonts w:ascii="Times New Roman" w:hAnsi="Times New Roman" w:cs="Times New Roman"/>
          <w:sz w:val="24"/>
          <w:szCs w:val="24"/>
        </w:rPr>
        <w:t>20</w:t>
      </w:r>
    </w:p>
    <w:p w14:paraId="455588FB" w14:textId="6E5836A8" w:rsidR="00BF47BB" w:rsidRPr="00BE56E2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653CDB">
        <w:rPr>
          <w:rFonts w:ascii="Times New Roman" w:hAnsi="Times New Roman" w:cs="Times New Roman"/>
          <w:sz w:val="24"/>
          <w:szCs w:val="24"/>
        </w:rPr>
        <w:t>20</w:t>
      </w:r>
    </w:p>
    <w:p w14:paraId="7D74E8B0" w14:textId="77777777" w:rsidR="00BF47BB" w:rsidRPr="00BE56E2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90FA12D" w14:textId="77777777" w:rsidR="00BF47BB" w:rsidRPr="00BE56E2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7A6EAEE" w14:textId="77777777" w:rsidR="00BF47BB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98F6D0D" w14:textId="77777777" w:rsidR="00BF47BB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E57553B" w14:textId="77777777" w:rsidR="00BF47BB" w:rsidRPr="00BE56E2" w:rsidRDefault="00BF47BB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76D732D" w14:textId="6F1C694F" w:rsidR="00BF47BB" w:rsidRDefault="00BF47BB" w:rsidP="007C6E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Raimondas Balsys,</w:t>
      </w:r>
      <w:r w:rsidR="00A36BC5">
        <w:rPr>
          <w:rFonts w:ascii="Times New Roman" w:hAnsi="Times New Roman" w:cs="Times New Roman"/>
          <w:sz w:val="24"/>
          <w:szCs w:val="24"/>
        </w:rPr>
        <w:t xml:space="preserve"> Gediminas Kutka, Audronius </w:t>
      </w:r>
      <w:proofErr w:type="spellStart"/>
      <w:r w:rsidR="00A36BC5">
        <w:rPr>
          <w:rFonts w:ascii="Times New Roman" w:hAnsi="Times New Roman" w:cs="Times New Roman"/>
          <w:sz w:val="24"/>
          <w:szCs w:val="24"/>
        </w:rPr>
        <w:t>Gališanka</w:t>
      </w:r>
      <w:proofErr w:type="spellEnd"/>
      <w:r w:rsidR="00A36BC5">
        <w:rPr>
          <w:rFonts w:ascii="Times New Roman" w:hAnsi="Times New Roman" w:cs="Times New Roman"/>
          <w:sz w:val="24"/>
          <w:szCs w:val="24"/>
        </w:rPr>
        <w:t xml:space="preserve">, </w:t>
      </w:r>
      <w:r w:rsidR="00A36BC5" w:rsidRPr="00EE1200">
        <w:rPr>
          <w:rFonts w:ascii="Times New Roman" w:hAnsi="Times New Roman" w:cs="Times New Roman"/>
          <w:sz w:val="24"/>
          <w:szCs w:val="24"/>
        </w:rPr>
        <w:t xml:space="preserve">Šarūnas Grigonis, </w:t>
      </w:r>
      <w:r w:rsidR="00CC2151" w:rsidRPr="00EE1200">
        <w:rPr>
          <w:rFonts w:ascii="Times New Roman" w:hAnsi="Times New Roman" w:cs="Times New Roman"/>
          <w:sz w:val="24"/>
          <w:szCs w:val="24"/>
        </w:rPr>
        <w:t>Kęstutis Indriūnas</w:t>
      </w:r>
      <w:r w:rsidR="00CC215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Kęstutis Jacunskas,</w:t>
      </w:r>
      <w:r w:rsidR="00A36BC5">
        <w:rPr>
          <w:rFonts w:ascii="Times New Roman" w:hAnsi="Times New Roman" w:cs="Times New Roman"/>
          <w:sz w:val="24"/>
          <w:szCs w:val="24"/>
        </w:rPr>
        <w:t xml:space="preserve"> Juozas Juknius,</w:t>
      </w:r>
      <w:r>
        <w:rPr>
          <w:rFonts w:ascii="Times New Roman" w:hAnsi="Times New Roman" w:cs="Times New Roman"/>
          <w:sz w:val="24"/>
          <w:szCs w:val="24"/>
        </w:rPr>
        <w:t xml:space="preserve">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</w:t>
      </w:r>
      <w:r w:rsidR="005245A4">
        <w:rPr>
          <w:rFonts w:ascii="Times New Roman" w:hAnsi="Times New Roman" w:cs="Times New Roman"/>
          <w:sz w:val="24"/>
          <w:szCs w:val="24"/>
        </w:rPr>
        <w:t>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Giedrutis Klimkevičius, Rita Kripaitienė,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</w:t>
      </w:r>
      <w:r w:rsidR="00A36B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="005245A4">
        <w:rPr>
          <w:rFonts w:ascii="Times New Roman" w:hAnsi="Times New Roman" w:cs="Times New Roman"/>
          <w:sz w:val="24"/>
          <w:szCs w:val="24"/>
        </w:rPr>
        <w:t xml:space="preserve">Mindaugas Sargūnas, </w:t>
      </w:r>
      <w:r>
        <w:rPr>
          <w:rFonts w:ascii="Times New Roman" w:hAnsi="Times New Roman" w:cs="Times New Roman"/>
          <w:sz w:val="24"/>
          <w:szCs w:val="24"/>
        </w:rPr>
        <w:t>Ričardas Sargūnas, Irma Smalskienė, Egidijus Šilaika</w:t>
      </w:r>
      <w:r w:rsidR="00CC215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Kęstutis Tubis, Dainius Žiogelis.</w:t>
      </w:r>
    </w:p>
    <w:bookmarkEnd w:id="0"/>
    <w:p w14:paraId="428EFBEE" w14:textId="77777777" w:rsidR="00BF47BB" w:rsidRPr="00BF47BB" w:rsidRDefault="00BF47BB" w:rsidP="00653C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5D1ED" w14:textId="224ECBD3" w:rsidR="00BF47BB" w:rsidRPr="00653CDB" w:rsidRDefault="00653CDB" w:rsidP="002D1FFC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F47BB"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53CD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Dėl pritarimo bendradarbiavimo sutarčiai (1-T-245).</w:t>
      </w:r>
    </w:p>
    <w:p w14:paraId="1A4ABB73" w14:textId="5ECB1FEB" w:rsidR="00930991" w:rsidRPr="00BE56E2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653CDB">
        <w:rPr>
          <w:rFonts w:ascii="Times New Roman" w:hAnsi="Times New Roman" w:cs="Times New Roman"/>
          <w:sz w:val="24"/>
          <w:szCs w:val="24"/>
        </w:rPr>
        <w:t>21</w:t>
      </w:r>
    </w:p>
    <w:p w14:paraId="4005FDA6" w14:textId="1CE787CB" w:rsidR="00930991" w:rsidRPr="00BE56E2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653CDB">
        <w:rPr>
          <w:rFonts w:ascii="Times New Roman" w:hAnsi="Times New Roman" w:cs="Times New Roman"/>
          <w:sz w:val="24"/>
          <w:szCs w:val="24"/>
        </w:rPr>
        <w:t>21</w:t>
      </w:r>
    </w:p>
    <w:p w14:paraId="40E09F19" w14:textId="77777777" w:rsidR="00930991" w:rsidRPr="00BE56E2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4445B1A" w14:textId="77777777" w:rsidR="00930991" w:rsidRPr="00BE56E2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D679FD4" w14:textId="77777777" w:rsidR="00930991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B6B6860" w14:textId="77777777" w:rsidR="00930991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28FF4FC" w14:textId="77777777" w:rsidR="00930991" w:rsidRPr="00BE56E2" w:rsidRDefault="00930991" w:rsidP="007C6E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6331FBB" w14:textId="56DAC5C8" w:rsidR="00CC2151" w:rsidRDefault="00CC2151" w:rsidP="00CC21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Gediminas Kutka, Audronius </w:t>
      </w:r>
      <w:proofErr w:type="spellStart"/>
      <w:r>
        <w:rPr>
          <w:rFonts w:ascii="Times New Roman" w:hAnsi="Times New Roman" w:cs="Times New Roman"/>
          <w:sz w:val="24"/>
          <w:szCs w:val="24"/>
        </w:rPr>
        <w:t>Gališanka</w:t>
      </w:r>
      <w:proofErr w:type="spellEnd"/>
      <w:r w:rsidRPr="00EE1200">
        <w:rPr>
          <w:rFonts w:ascii="Times New Roman" w:hAnsi="Times New Roman" w:cs="Times New Roman"/>
          <w:sz w:val="24"/>
          <w:szCs w:val="24"/>
        </w:rPr>
        <w:t>, Šarūnas Grigonis, Kęstutis Indriūnas</w:t>
      </w:r>
      <w:r>
        <w:rPr>
          <w:rFonts w:ascii="Times New Roman" w:hAnsi="Times New Roman" w:cs="Times New Roman"/>
          <w:sz w:val="24"/>
          <w:szCs w:val="24"/>
        </w:rPr>
        <w:t xml:space="preserve">, Kęstutis Jacunskas,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Giedrutis Klimkevičius, Rita Kripaitienė,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245A4">
        <w:rPr>
          <w:rFonts w:ascii="Times New Roman" w:hAnsi="Times New Roman" w:cs="Times New Roman"/>
          <w:sz w:val="24"/>
          <w:szCs w:val="24"/>
        </w:rPr>
        <w:t xml:space="preserve">Mindaugas Sargūnas, </w:t>
      </w:r>
      <w:r>
        <w:rPr>
          <w:rFonts w:ascii="Times New Roman" w:hAnsi="Times New Roman" w:cs="Times New Roman"/>
          <w:sz w:val="24"/>
          <w:szCs w:val="24"/>
        </w:rPr>
        <w:t>Ričardas Sargūnas, Irma Smalskienė, Egidijus Šilaika, Vygantas Šližys, Kęstutis Tubis, Dainius Žiogelis.</w:t>
      </w:r>
    </w:p>
    <w:p w14:paraId="75531D4A" w14:textId="27AB0031" w:rsidR="0020467A" w:rsidRPr="00BE28BF" w:rsidRDefault="0020467A" w:rsidP="00CC21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467A" w:rsidRPr="00BE28BF" w:rsidSect="00653CD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2"/>
    <w:rsid w:val="00027A98"/>
    <w:rsid w:val="000735CF"/>
    <w:rsid w:val="000B02FF"/>
    <w:rsid w:val="000F36C7"/>
    <w:rsid w:val="00157FDD"/>
    <w:rsid w:val="0020467A"/>
    <w:rsid w:val="002423B4"/>
    <w:rsid w:val="0026270B"/>
    <w:rsid w:val="00262B46"/>
    <w:rsid w:val="002D1FFC"/>
    <w:rsid w:val="00312BDD"/>
    <w:rsid w:val="00345652"/>
    <w:rsid w:val="00366F63"/>
    <w:rsid w:val="0046014B"/>
    <w:rsid w:val="0046523A"/>
    <w:rsid w:val="004D4E12"/>
    <w:rsid w:val="00521AA3"/>
    <w:rsid w:val="005245A4"/>
    <w:rsid w:val="005348BF"/>
    <w:rsid w:val="00587BCB"/>
    <w:rsid w:val="005F19A4"/>
    <w:rsid w:val="006032E4"/>
    <w:rsid w:val="00637B73"/>
    <w:rsid w:val="00642F9D"/>
    <w:rsid w:val="00653CDB"/>
    <w:rsid w:val="00675116"/>
    <w:rsid w:val="007218B0"/>
    <w:rsid w:val="007C2EE2"/>
    <w:rsid w:val="007C6E1F"/>
    <w:rsid w:val="00853917"/>
    <w:rsid w:val="008825CC"/>
    <w:rsid w:val="00885C2D"/>
    <w:rsid w:val="008C14FE"/>
    <w:rsid w:val="008E6236"/>
    <w:rsid w:val="008E6D66"/>
    <w:rsid w:val="008F0040"/>
    <w:rsid w:val="0093006F"/>
    <w:rsid w:val="00930991"/>
    <w:rsid w:val="00954B77"/>
    <w:rsid w:val="00993EFE"/>
    <w:rsid w:val="00A36BC5"/>
    <w:rsid w:val="00A9369D"/>
    <w:rsid w:val="00AD2C62"/>
    <w:rsid w:val="00AE621C"/>
    <w:rsid w:val="00B157B9"/>
    <w:rsid w:val="00B25CC2"/>
    <w:rsid w:val="00B30547"/>
    <w:rsid w:val="00B404D8"/>
    <w:rsid w:val="00BD1F0A"/>
    <w:rsid w:val="00BE28BF"/>
    <w:rsid w:val="00BE56E2"/>
    <w:rsid w:val="00BF47BB"/>
    <w:rsid w:val="00C630A2"/>
    <w:rsid w:val="00C8401D"/>
    <w:rsid w:val="00CC2151"/>
    <w:rsid w:val="00CD1914"/>
    <w:rsid w:val="00CD639E"/>
    <w:rsid w:val="00D230DC"/>
    <w:rsid w:val="00DD43A4"/>
    <w:rsid w:val="00DD55A8"/>
    <w:rsid w:val="00E15F6F"/>
    <w:rsid w:val="00E47354"/>
    <w:rsid w:val="00E642F7"/>
    <w:rsid w:val="00EC11CC"/>
    <w:rsid w:val="00EC1CA6"/>
    <w:rsid w:val="00ED7302"/>
    <w:rsid w:val="00EE1200"/>
    <w:rsid w:val="00F12A97"/>
    <w:rsid w:val="00F47D6B"/>
    <w:rsid w:val="00F663A7"/>
    <w:rsid w:val="00F820DC"/>
    <w:rsid w:val="00FE2295"/>
    <w:rsid w:val="00FF055E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docId w15:val="{06E56CF1-5150-4CB6-8DBE-B16DA2C3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F004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Aiste</cp:lastModifiedBy>
  <cp:revision>9</cp:revision>
  <dcterms:created xsi:type="dcterms:W3CDTF">2022-07-24T15:32:00Z</dcterms:created>
  <dcterms:modified xsi:type="dcterms:W3CDTF">2022-07-25T11:05:00Z</dcterms:modified>
</cp:coreProperties>
</file>