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000" w:firstRow="0" w:lastRow="0" w:firstColumn="0" w:lastColumn="0" w:noHBand="0" w:noVBand="0"/>
      </w:tblPr>
      <w:tblGrid>
        <w:gridCol w:w="20"/>
        <w:gridCol w:w="12"/>
        <w:gridCol w:w="12"/>
        <w:gridCol w:w="9312"/>
        <w:gridCol w:w="13"/>
      </w:tblGrid>
      <w:tr w:rsidR="00777EE4" w:rsidRPr="00777EE4" w:rsidTr="006C15AB">
        <w:tc>
          <w:tcPr>
            <w:tcW w:w="9356" w:type="dxa"/>
            <w:gridSpan w:val="4"/>
          </w:tcPr>
          <w:tbl>
            <w:tblPr>
              <w:tblW w:w="9356" w:type="dxa"/>
              <w:tblCellMar>
                <w:left w:w="0" w:type="dxa"/>
                <w:right w:w="0" w:type="dxa"/>
              </w:tblCellMar>
              <w:tblLook w:val="0000" w:firstRow="0" w:lastRow="0" w:firstColumn="0" w:lastColumn="0" w:noHBand="0" w:noVBand="0"/>
            </w:tblPr>
            <w:tblGrid>
              <w:gridCol w:w="4962"/>
              <w:gridCol w:w="4394"/>
            </w:tblGrid>
            <w:tr w:rsidR="009919B5" w:rsidRPr="00777EE4" w:rsidTr="009919B5">
              <w:trPr>
                <w:trHeight w:val="260"/>
              </w:trPr>
              <w:tc>
                <w:tcPr>
                  <w:tcW w:w="4962" w:type="dxa"/>
                  <w:tcMar>
                    <w:top w:w="40" w:type="dxa"/>
                    <w:left w:w="40" w:type="dxa"/>
                    <w:bottom w:w="40" w:type="dxa"/>
                    <w:right w:w="40" w:type="dxa"/>
                  </w:tcMar>
                </w:tcPr>
                <w:p w:rsidR="009919B5" w:rsidRPr="00777EE4" w:rsidRDefault="009919B5">
                  <w:pPr>
                    <w:rPr>
                      <w:lang w:val="lt-LT"/>
                    </w:rPr>
                  </w:pPr>
                </w:p>
              </w:tc>
              <w:tc>
                <w:tcPr>
                  <w:tcW w:w="4394" w:type="dxa"/>
                  <w:vMerge w:val="restart"/>
                  <w:tcMar>
                    <w:top w:w="40" w:type="dxa"/>
                    <w:left w:w="40" w:type="dxa"/>
                    <w:bottom w:w="40" w:type="dxa"/>
                    <w:right w:w="40" w:type="dxa"/>
                  </w:tcMar>
                </w:tcPr>
                <w:p w:rsidR="009919B5" w:rsidRPr="00777EE4" w:rsidRDefault="009919B5">
                  <w:pPr>
                    <w:rPr>
                      <w:lang w:val="lt-LT"/>
                    </w:rPr>
                  </w:pPr>
                  <w:r w:rsidRPr="00777EE4">
                    <w:rPr>
                      <w:color w:val="000000"/>
                      <w:sz w:val="24"/>
                      <w:lang w:val="lt-LT"/>
                    </w:rPr>
                    <w:t>PATVIRTINTA</w:t>
                  </w:r>
                </w:p>
                <w:p w:rsidR="009919B5" w:rsidRPr="00777EE4" w:rsidRDefault="009919B5">
                  <w:pPr>
                    <w:rPr>
                      <w:lang w:val="lt-LT"/>
                    </w:rPr>
                  </w:pPr>
                  <w:r>
                    <w:rPr>
                      <w:color w:val="000000"/>
                      <w:sz w:val="24"/>
                      <w:lang w:val="lt-LT"/>
                    </w:rPr>
                    <w:t xml:space="preserve">Anykščių rajono savivaldybės kontrolieriaus </w:t>
                  </w:r>
                </w:p>
                <w:p w:rsidR="009919B5" w:rsidRPr="00777EE4" w:rsidRDefault="009919B5" w:rsidP="00777EE4">
                  <w:pPr>
                    <w:rPr>
                      <w:lang w:val="lt-LT"/>
                    </w:rPr>
                  </w:pPr>
                  <w:r w:rsidRPr="00777EE4">
                    <w:rPr>
                      <w:color w:val="000000"/>
                      <w:sz w:val="24"/>
                      <w:lang w:val="lt-LT"/>
                    </w:rPr>
                    <w:t xml:space="preserve">2022 m. </w:t>
                  </w:r>
                  <w:r w:rsidR="007A0252">
                    <w:rPr>
                      <w:color w:val="000000"/>
                      <w:sz w:val="24"/>
                      <w:lang w:val="lt-LT"/>
                    </w:rPr>
                    <w:t xml:space="preserve">vasario 9 </w:t>
                  </w:r>
                  <w:r w:rsidRPr="00777EE4">
                    <w:rPr>
                      <w:color w:val="000000"/>
                      <w:sz w:val="24"/>
                      <w:lang w:val="lt-LT"/>
                    </w:rPr>
                    <w:t>d.</w:t>
                  </w:r>
                  <w:r>
                    <w:rPr>
                      <w:color w:val="000000"/>
                      <w:sz w:val="24"/>
                      <w:lang w:val="lt-LT"/>
                    </w:rPr>
                    <w:t xml:space="preserve"> įsakymu Nr. KĮ-</w:t>
                  </w:r>
                  <w:r w:rsidR="007A0252">
                    <w:rPr>
                      <w:color w:val="000000"/>
                      <w:sz w:val="24"/>
                      <w:lang w:val="lt-LT"/>
                    </w:rPr>
                    <w:t>2</w:t>
                  </w:r>
                  <w:bookmarkStart w:id="0" w:name="_GoBack"/>
                  <w:bookmarkEnd w:id="0"/>
                </w:p>
                <w:p w:rsidR="009919B5" w:rsidRPr="00777EE4" w:rsidRDefault="009919B5" w:rsidP="00777EE4">
                  <w:pPr>
                    <w:rPr>
                      <w:lang w:val="lt-LT"/>
                    </w:rPr>
                  </w:pPr>
                </w:p>
              </w:tc>
            </w:tr>
            <w:tr w:rsidR="009919B5" w:rsidRPr="00777EE4" w:rsidTr="009919B5">
              <w:trPr>
                <w:trHeight w:val="260"/>
              </w:trPr>
              <w:tc>
                <w:tcPr>
                  <w:tcW w:w="4962" w:type="dxa"/>
                  <w:tcMar>
                    <w:top w:w="40" w:type="dxa"/>
                    <w:left w:w="40" w:type="dxa"/>
                    <w:bottom w:w="40" w:type="dxa"/>
                    <w:right w:w="40" w:type="dxa"/>
                  </w:tcMar>
                </w:tcPr>
                <w:p w:rsidR="009919B5" w:rsidRPr="00777EE4" w:rsidRDefault="009919B5">
                  <w:pPr>
                    <w:rPr>
                      <w:lang w:val="lt-LT"/>
                    </w:rPr>
                  </w:pPr>
                </w:p>
              </w:tc>
              <w:tc>
                <w:tcPr>
                  <w:tcW w:w="4394" w:type="dxa"/>
                  <w:vMerge/>
                  <w:tcMar>
                    <w:top w:w="40" w:type="dxa"/>
                    <w:left w:w="40" w:type="dxa"/>
                    <w:bottom w:w="40" w:type="dxa"/>
                    <w:right w:w="40" w:type="dxa"/>
                  </w:tcMar>
                </w:tcPr>
                <w:p w:rsidR="009919B5" w:rsidRPr="00777EE4" w:rsidRDefault="009919B5" w:rsidP="00777EE4">
                  <w:pPr>
                    <w:rPr>
                      <w:lang w:val="lt-LT"/>
                    </w:rPr>
                  </w:pPr>
                </w:p>
              </w:tc>
            </w:tr>
            <w:tr w:rsidR="009919B5" w:rsidRPr="00777EE4" w:rsidTr="009919B5">
              <w:trPr>
                <w:trHeight w:val="260"/>
              </w:trPr>
              <w:tc>
                <w:tcPr>
                  <w:tcW w:w="4962" w:type="dxa"/>
                  <w:tcMar>
                    <w:top w:w="40" w:type="dxa"/>
                    <w:left w:w="40" w:type="dxa"/>
                    <w:bottom w:w="40" w:type="dxa"/>
                    <w:right w:w="40" w:type="dxa"/>
                  </w:tcMar>
                </w:tcPr>
                <w:p w:rsidR="009919B5" w:rsidRPr="00777EE4" w:rsidRDefault="009919B5">
                  <w:pPr>
                    <w:rPr>
                      <w:lang w:val="lt-LT"/>
                    </w:rPr>
                  </w:pPr>
                </w:p>
              </w:tc>
              <w:tc>
                <w:tcPr>
                  <w:tcW w:w="4394" w:type="dxa"/>
                  <w:vMerge/>
                  <w:tcMar>
                    <w:top w:w="40" w:type="dxa"/>
                    <w:left w:w="40" w:type="dxa"/>
                    <w:bottom w:w="40" w:type="dxa"/>
                    <w:right w:w="40" w:type="dxa"/>
                  </w:tcMar>
                </w:tcPr>
                <w:p w:rsidR="009919B5" w:rsidRPr="00777EE4" w:rsidRDefault="009919B5" w:rsidP="00777EE4">
                  <w:pPr>
                    <w:rPr>
                      <w:lang w:val="lt-LT"/>
                    </w:rPr>
                  </w:pPr>
                </w:p>
              </w:tc>
            </w:tr>
            <w:tr w:rsidR="009919B5" w:rsidRPr="00777EE4" w:rsidTr="009919B5">
              <w:trPr>
                <w:trHeight w:val="260"/>
              </w:trPr>
              <w:tc>
                <w:tcPr>
                  <w:tcW w:w="4962" w:type="dxa"/>
                  <w:tcMar>
                    <w:top w:w="40" w:type="dxa"/>
                    <w:left w:w="40" w:type="dxa"/>
                    <w:bottom w:w="40" w:type="dxa"/>
                    <w:right w:w="40" w:type="dxa"/>
                  </w:tcMar>
                </w:tcPr>
                <w:p w:rsidR="009919B5" w:rsidRPr="00777EE4" w:rsidRDefault="009919B5">
                  <w:pPr>
                    <w:rPr>
                      <w:lang w:val="lt-LT"/>
                    </w:rPr>
                  </w:pPr>
                </w:p>
              </w:tc>
              <w:tc>
                <w:tcPr>
                  <w:tcW w:w="4394" w:type="dxa"/>
                  <w:vMerge/>
                  <w:tcMar>
                    <w:top w:w="40" w:type="dxa"/>
                    <w:left w:w="40" w:type="dxa"/>
                    <w:bottom w:w="40" w:type="dxa"/>
                    <w:right w:w="40" w:type="dxa"/>
                  </w:tcMar>
                </w:tcPr>
                <w:p w:rsidR="009919B5" w:rsidRPr="00777EE4" w:rsidRDefault="009919B5" w:rsidP="00777EE4">
                  <w:pPr>
                    <w:rPr>
                      <w:lang w:val="lt-LT"/>
                    </w:rPr>
                  </w:pPr>
                </w:p>
              </w:tc>
            </w:tr>
            <w:tr w:rsidR="00777EE4" w:rsidRPr="00777EE4" w:rsidTr="009919B5">
              <w:trPr>
                <w:trHeight w:val="260"/>
              </w:trPr>
              <w:tc>
                <w:tcPr>
                  <w:tcW w:w="9356" w:type="dxa"/>
                  <w:gridSpan w:val="2"/>
                  <w:tcMar>
                    <w:top w:w="40" w:type="dxa"/>
                    <w:left w:w="40" w:type="dxa"/>
                    <w:bottom w:w="40" w:type="dxa"/>
                    <w:right w:w="40" w:type="dxa"/>
                  </w:tcMar>
                </w:tcPr>
                <w:p w:rsidR="00110009" w:rsidRPr="00777EE4" w:rsidRDefault="00110009">
                  <w:pPr>
                    <w:rPr>
                      <w:lang w:val="lt-LT"/>
                    </w:rPr>
                  </w:pPr>
                </w:p>
              </w:tc>
            </w:tr>
            <w:tr w:rsidR="00777EE4" w:rsidRPr="00777EE4" w:rsidTr="009919B5">
              <w:trPr>
                <w:trHeight w:val="260"/>
              </w:trPr>
              <w:tc>
                <w:tcPr>
                  <w:tcW w:w="9356" w:type="dxa"/>
                  <w:gridSpan w:val="2"/>
                  <w:tcMar>
                    <w:top w:w="40" w:type="dxa"/>
                    <w:left w:w="40" w:type="dxa"/>
                    <w:bottom w:w="40" w:type="dxa"/>
                    <w:right w:w="40" w:type="dxa"/>
                  </w:tcMar>
                </w:tcPr>
                <w:p w:rsidR="00110009" w:rsidRPr="00777EE4" w:rsidRDefault="00212E34">
                  <w:pPr>
                    <w:jc w:val="center"/>
                    <w:rPr>
                      <w:lang w:val="lt-LT"/>
                    </w:rPr>
                  </w:pPr>
                  <w:r w:rsidRPr="00777EE4">
                    <w:rPr>
                      <w:b/>
                      <w:color w:val="000000"/>
                      <w:sz w:val="24"/>
                      <w:lang w:val="lt-LT"/>
                    </w:rPr>
                    <w:t>ANYKŠČIŲ RAJONO SAVIVALDYBĖS KONTROLĖS IR AUDITO TARNYBOS</w:t>
                  </w:r>
                </w:p>
              </w:tc>
            </w:tr>
            <w:tr w:rsidR="00777EE4" w:rsidRPr="00777EE4" w:rsidTr="009919B5">
              <w:trPr>
                <w:trHeight w:val="260"/>
              </w:trPr>
              <w:tc>
                <w:tcPr>
                  <w:tcW w:w="9356" w:type="dxa"/>
                  <w:gridSpan w:val="2"/>
                  <w:tcMar>
                    <w:top w:w="40" w:type="dxa"/>
                    <w:left w:w="40" w:type="dxa"/>
                    <w:bottom w:w="40" w:type="dxa"/>
                    <w:right w:w="40" w:type="dxa"/>
                  </w:tcMar>
                </w:tcPr>
                <w:p w:rsidR="00110009" w:rsidRPr="00777EE4" w:rsidRDefault="00D04845">
                  <w:pPr>
                    <w:jc w:val="center"/>
                    <w:rPr>
                      <w:lang w:val="lt-LT"/>
                    </w:rPr>
                  </w:pPr>
                  <w:r>
                    <w:rPr>
                      <w:b/>
                      <w:color w:val="000000"/>
                      <w:sz w:val="24"/>
                      <w:lang w:val="lt-LT"/>
                    </w:rPr>
                    <w:t>PATARĖJAS</w:t>
                  </w:r>
                </w:p>
              </w:tc>
            </w:tr>
            <w:tr w:rsidR="00777EE4" w:rsidRPr="00777EE4" w:rsidTr="009919B5">
              <w:trPr>
                <w:trHeight w:val="260"/>
              </w:trPr>
              <w:tc>
                <w:tcPr>
                  <w:tcW w:w="9356" w:type="dxa"/>
                  <w:gridSpan w:val="2"/>
                  <w:tcMar>
                    <w:top w:w="40" w:type="dxa"/>
                    <w:left w:w="40" w:type="dxa"/>
                    <w:bottom w:w="40" w:type="dxa"/>
                    <w:right w:w="40" w:type="dxa"/>
                  </w:tcMar>
                </w:tcPr>
                <w:p w:rsidR="00110009" w:rsidRPr="00777EE4" w:rsidRDefault="00212E34" w:rsidP="00E86E2A">
                  <w:pPr>
                    <w:jc w:val="center"/>
                    <w:rPr>
                      <w:lang w:val="lt-LT"/>
                    </w:rPr>
                  </w:pPr>
                  <w:r w:rsidRPr="00777EE4">
                    <w:rPr>
                      <w:b/>
                      <w:color w:val="000000"/>
                      <w:sz w:val="24"/>
                      <w:lang w:val="lt-LT"/>
                    </w:rPr>
                    <w:t>PAREIGYBĖS APRAŠYMAS</w:t>
                  </w:r>
                </w:p>
              </w:tc>
            </w:tr>
          </w:tbl>
          <w:p w:rsidR="00110009" w:rsidRPr="00777EE4" w:rsidRDefault="00110009">
            <w:pPr>
              <w:rPr>
                <w:lang w:val="lt-LT"/>
              </w:rPr>
            </w:pPr>
          </w:p>
        </w:tc>
        <w:tc>
          <w:tcPr>
            <w:tcW w:w="13" w:type="dxa"/>
          </w:tcPr>
          <w:p w:rsidR="00110009" w:rsidRPr="00777EE4" w:rsidRDefault="00110009">
            <w:pPr>
              <w:pStyle w:val="EmptyLayoutCell"/>
              <w:rPr>
                <w:lang w:val="lt-LT"/>
              </w:rPr>
            </w:pPr>
          </w:p>
        </w:tc>
      </w:tr>
      <w:tr w:rsidR="00110009" w:rsidRPr="00777EE4" w:rsidTr="006C15AB">
        <w:trPr>
          <w:trHeight w:val="349"/>
        </w:trPr>
        <w:tc>
          <w:tcPr>
            <w:tcW w:w="20"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9312" w:type="dxa"/>
          </w:tcPr>
          <w:p w:rsidR="00110009" w:rsidRPr="00777EE4" w:rsidRDefault="00110009">
            <w:pPr>
              <w:pStyle w:val="EmptyLayoutCell"/>
              <w:rPr>
                <w:lang w:val="lt-LT"/>
              </w:rPr>
            </w:pPr>
          </w:p>
        </w:tc>
        <w:tc>
          <w:tcPr>
            <w:tcW w:w="13" w:type="dxa"/>
          </w:tcPr>
          <w:p w:rsidR="00110009" w:rsidRPr="00777EE4" w:rsidRDefault="00110009">
            <w:pPr>
              <w:pStyle w:val="EmptyLayoutCell"/>
              <w:rPr>
                <w:lang w:val="lt-LT"/>
              </w:rPr>
            </w:pPr>
          </w:p>
        </w:tc>
      </w:tr>
      <w:tr w:rsidR="00777EE4" w:rsidRPr="00777EE4" w:rsidTr="006C15AB">
        <w:tc>
          <w:tcPr>
            <w:tcW w:w="20" w:type="dxa"/>
          </w:tcPr>
          <w:p w:rsidR="00110009" w:rsidRPr="00777EE4" w:rsidRDefault="00110009">
            <w:pPr>
              <w:pStyle w:val="EmptyLayoutCell"/>
              <w:rPr>
                <w:lang w:val="lt-LT"/>
              </w:rPr>
            </w:pPr>
          </w:p>
        </w:tc>
        <w:tc>
          <w:tcPr>
            <w:tcW w:w="9349" w:type="dxa"/>
            <w:gridSpan w:val="4"/>
          </w:tcPr>
          <w:tbl>
            <w:tblPr>
              <w:tblW w:w="0" w:type="auto"/>
              <w:tblCellMar>
                <w:left w:w="0" w:type="dxa"/>
                <w:right w:w="0" w:type="dxa"/>
              </w:tblCellMar>
              <w:tblLook w:val="0000" w:firstRow="0" w:lastRow="0" w:firstColumn="0" w:lastColumn="0" w:noHBand="0" w:noVBand="0"/>
            </w:tblPr>
            <w:tblGrid>
              <w:gridCol w:w="9070"/>
            </w:tblGrid>
            <w:tr w:rsidR="00110009" w:rsidRPr="00777EE4">
              <w:trPr>
                <w:trHeight w:val="720"/>
              </w:trPr>
              <w:tc>
                <w:tcPr>
                  <w:tcW w:w="9070" w:type="dxa"/>
                  <w:tcMar>
                    <w:top w:w="40" w:type="dxa"/>
                    <w:left w:w="40" w:type="dxa"/>
                    <w:bottom w:w="40" w:type="dxa"/>
                    <w:right w:w="40" w:type="dxa"/>
                  </w:tcMar>
                </w:tcPr>
                <w:p w:rsidR="00110009" w:rsidRPr="00777EE4" w:rsidRDefault="00212E34">
                  <w:pPr>
                    <w:jc w:val="center"/>
                    <w:rPr>
                      <w:lang w:val="lt-LT"/>
                    </w:rPr>
                  </w:pPr>
                  <w:r w:rsidRPr="00777EE4">
                    <w:rPr>
                      <w:b/>
                      <w:color w:val="000000"/>
                      <w:sz w:val="24"/>
                      <w:lang w:val="lt-LT"/>
                    </w:rPr>
                    <w:t>I SKYRIUS</w:t>
                  </w:r>
                </w:p>
                <w:p w:rsidR="00110009" w:rsidRPr="00777EE4" w:rsidRDefault="00212E34">
                  <w:pPr>
                    <w:jc w:val="center"/>
                    <w:rPr>
                      <w:lang w:val="lt-LT"/>
                    </w:rPr>
                  </w:pPr>
                  <w:r w:rsidRPr="00777EE4">
                    <w:rPr>
                      <w:b/>
                      <w:color w:val="000000"/>
                      <w:sz w:val="24"/>
                      <w:lang w:val="lt-LT"/>
                    </w:rPr>
                    <w:t>PAREIGYBĖS CHARAKTERISTIKA</w:t>
                  </w:r>
                </w:p>
              </w:tc>
            </w:tr>
            <w:tr w:rsidR="00110009" w:rsidRPr="00777EE4">
              <w:trPr>
                <w:trHeight w:val="260"/>
              </w:trPr>
              <w:tc>
                <w:tcPr>
                  <w:tcW w:w="9070" w:type="dxa"/>
                  <w:tcMar>
                    <w:top w:w="40" w:type="dxa"/>
                    <w:left w:w="40" w:type="dxa"/>
                    <w:bottom w:w="40" w:type="dxa"/>
                    <w:right w:w="40" w:type="dxa"/>
                  </w:tcMar>
                </w:tcPr>
                <w:p w:rsidR="00110009" w:rsidRPr="00777EE4" w:rsidRDefault="00212E34" w:rsidP="00E86E2A">
                  <w:pPr>
                    <w:spacing w:line="276" w:lineRule="auto"/>
                    <w:rPr>
                      <w:lang w:val="lt-LT"/>
                    </w:rPr>
                  </w:pPr>
                  <w:r w:rsidRPr="00777EE4">
                    <w:rPr>
                      <w:color w:val="000000"/>
                      <w:sz w:val="24"/>
                      <w:lang w:val="lt-LT"/>
                    </w:rPr>
                    <w:t xml:space="preserve">1. Pareigybės lygmuo – </w:t>
                  </w:r>
                  <w:r w:rsidR="00030C94">
                    <w:rPr>
                      <w:color w:val="000000"/>
                      <w:sz w:val="24"/>
                      <w:lang w:val="lt-LT"/>
                    </w:rPr>
                    <w:t>VIII</w:t>
                  </w:r>
                  <w:r w:rsidRPr="00777EE4">
                    <w:rPr>
                      <w:color w:val="000000"/>
                      <w:sz w:val="24"/>
                      <w:lang w:val="lt-LT"/>
                    </w:rPr>
                    <w:t xml:space="preserve"> pareigybės lygmuo.</w:t>
                  </w:r>
                </w:p>
              </w:tc>
            </w:tr>
            <w:tr w:rsidR="00110009" w:rsidRPr="00777EE4">
              <w:trPr>
                <w:trHeight w:val="260"/>
              </w:trPr>
              <w:tc>
                <w:tcPr>
                  <w:tcW w:w="9070" w:type="dxa"/>
                  <w:tcMar>
                    <w:top w:w="40" w:type="dxa"/>
                    <w:left w:w="40" w:type="dxa"/>
                    <w:bottom w:w="40" w:type="dxa"/>
                    <w:right w:w="40" w:type="dxa"/>
                  </w:tcMar>
                </w:tcPr>
                <w:p w:rsidR="00110009" w:rsidRPr="00777EE4" w:rsidRDefault="00212E34" w:rsidP="00E86E2A">
                  <w:pPr>
                    <w:spacing w:line="276" w:lineRule="auto"/>
                    <w:rPr>
                      <w:lang w:val="lt-LT"/>
                    </w:rPr>
                  </w:pPr>
                  <w:r w:rsidRPr="00777EE4">
                    <w:rPr>
                      <w:color w:val="000000"/>
                      <w:sz w:val="24"/>
                      <w:lang w:val="lt-LT"/>
                    </w:rPr>
                    <w:t>2. Šias pareigas einantis valstybės tarnautojas tiesiogiai pavaldus savivaldybės kontrolieriui.</w:t>
                  </w:r>
                </w:p>
              </w:tc>
            </w:tr>
          </w:tbl>
          <w:p w:rsidR="00110009" w:rsidRPr="00777EE4" w:rsidRDefault="00110009">
            <w:pPr>
              <w:rPr>
                <w:lang w:val="lt-LT"/>
              </w:rPr>
            </w:pPr>
          </w:p>
        </w:tc>
      </w:tr>
      <w:tr w:rsidR="00110009" w:rsidRPr="00777EE4" w:rsidTr="006C15AB">
        <w:trPr>
          <w:trHeight w:val="120"/>
        </w:trPr>
        <w:tc>
          <w:tcPr>
            <w:tcW w:w="20"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9312" w:type="dxa"/>
          </w:tcPr>
          <w:p w:rsidR="00110009" w:rsidRPr="00777EE4" w:rsidRDefault="00110009">
            <w:pPr>
              <w:pStyle w:val="EmptyLayoutCell"/>
              <w:rPr>
                <w:lang w:val="lt-LT"/>
              </w:rPr>
            </w:pPr>
          </w:p>
        </w:tc>
        <w:tc>
          <w:tcPr>
            <w:tcW w:w="13" w:type="dxa"/>
          </w:tcPr>
          <w:p w:rsidR="00110009" w:rsidRPr="00777EE4" w:rsidRDefault="00110009">
            <w:pPr>
              <w:pStyle w:val="EmptyLayoutCell"/>
              <w:rPr>
                <w:lang w:val="lt-LT"/>
              </w:rPr>
            </w:pPr>
          </w:p>
        </w:tc>
      </w:tr>
      <w:tr w:rsidR="00777EE4" w:rsidRPr="00777EE4" w:rsidTr="006C15AB">
        <w:tc>
          <w:tcPr>
            <w:tcW w:w="20" w:type="dxa"/>
          </w:tcPr>
          <w:p w:rsidR="00110009" w:rsidRPr="00777EE4" w:rsidRDefault="00110009">
            <w:pPr>
              <w:pStyle w:val="EmptyLayoutCell"/>
              <w:rPr>
                <w:lang w:val="lt-LT"/>
              </w:rPr>
            </w:pPr>
          </w:p>
        </w:tc>
        <w:tc>
          <w:tcPr>
            <w:tcW w:w="9349" w:type="dxa"/>
            <w:gridSpan w:val="4"/>
          </w:tcPr>
          <w:p w:rsidR="00E86E2A" w:rsidRDefault="00E86E2A"/>
          <w:tbl>
            <w:tblPr>
              <w:tblW w:w="0" w:type="auto"/>
              <w:tblCellMar>
                <w:left w:w="0" w:type="dxa"/>
                <w:right w:w="0" w:type="dxa"/>
              </w:tblCellMar>
              <w:tblLook w:val="0000" w:firstRow="0" w:lastRow="0" w:firstColumn="0" w:lastColumn="0" w:noHBand="0" w:noVBand="0"/>
            </w:tblPr>
            <w:tblGrid>
              <w:gridCol w:w="9070"/>
            </w:tblGrid>
            <w:tr w:rsidR="00110009" w:rsidRPr="00777EE4">
              <w:trPr>
                <w:trHeight w:val="600"/>
              </w:trPr>
              <w:tc>
                <w:tcPr>
                  <w:tcW w:w="9070" w:type="dxa"/>
                  <w:tcMar>
                    <w:top w:w="40" w:type="dxa"/>
                    <w:left w:w="40" w:type="dxa"/>
                    <w:bottom w:w="40" w:type="dxa"/>
                    <w:right w:w="40" w:type="dxa"/>
                  </w:tcMar>
                </w:tcPr>
                <w:p w:rsidR="00110009" w:rsidRPr="00777EE4" w:rsidRDefault="00212E34">
                  <w:pPr>
                    <w:jc w:val="center"/>
                    <w:rPr>
                      <w:lang w:val="lt-LT"/>
                    </w:rPr>
                  </w:pPr>
                  <w:r w:rsidRPr="00777EE4">
                    <w:rPr>
                      <w:b/>
                      <w:color w:val="000000"/>
                      <w:sz w:val="24"/>
                      <w:lang w:val="lt-LT"/>
                    </w:rPr>
                    <w:t>II SKYRIUS</w:t>
                  </w:r>
                </w:p>
                <w:p w:rsidR="00110009" w:rsidRPr="00777EE4" w:rsidRDefault="00212E34">
                  <w:pPr>
                    <w:jc w:val="center"/>
                    <w:rPr>
                      <w:lang w:val="lt-LT"/>
                    </w:rPr>
                  </w:pPr>
                  <w:r w:rsidRPr="00777EE4">
                    <w:rPr>
                      <w:b/>
                      <w:color w:val="000000"/>
                      <w:sz w:val="24"/>
                      <w:lang w:val="lt-LT"/>
                    </w:rPr>
                    <w:t>VEIKLOS SRITIS</w:t>
                  </w:r>
                  <w:r w:rsidRPr="00777EE4">
                    <w:rPr>
                      <w:color w:val="FFFFFF"/>
                      <w:sz w:val="24"/>
                      <w:lang w:val="lt-LT"/>
                    </w:rPr>
                    <w:t>0</w:t>
                  </w:r>
                </w:p>
              </w:tc>
            </w:tr>
            <w:tr w:rsidR="00110009" w:rsidRPr="00777EE4">
              <w:trPr>
                <w:trHeight w:val="260"/>
              </w:trPr>
              <w:tc>
                <w:tcPr>
                  <w:tcW w:w="9070" w:type="dxa"/>
                  <w:tcMar>
                    <w:top w:w="40" w:type="dxa"/>
                    <w:left w:w="40" w:type="dxa"/>
                    <w:bottom w:w="40" w:type="dxa"/>
                    <w:right w:w="40" w:type="dxa"/>
                  </w:tcMar>
                </w:tcPr>
                <w:p w:rsidR="00110009" w:rsidRPr="00777EE4" w:rsidRDefault="00212E34" w:rsidP="00E86E2A">
                  <w:pPr>
                    <w:spacing w:line="276" w:lineRule="auto"/>
                    <w:rPr>
                      <w:lang w:val="lt-LT"/>
                    </w:rPr>
                  </w:pPr>
                  <w:r w:rsidRPr="00777EE4">
                    <w:rPr>
                      <w:color w:val="000000"/>
                      <w:sz w:val="24"/>
                      <w:lang w:val="lt-LT"/>
                    </w:rPr>
                    <w:t>3. Pagrindinė veiklos sritis:</w:t>
                  </w:r>
                  <w:r w:rsidRPr="00777EE4">
                    <w:rPr>
                      <w:color w:val="FFFFFF"/>
                      <w:sz w:val="24"/>
                      <w:lang w:val="lt-LT"/>
                    </w:rPr>
                    <w:t>0</w:t>
                  </w:r>
                </w:p>
              </w:tc>
            </w:tr>
            <w:tr w:rsidR="00110009" w:rsidRPr="00777EE4">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110009" w:rsidRPr="00777EE4">
                    <w:trPr>
                      <w:trHeight w:val="260"/>
                    </w:trPr>
                    <w:tc>
                      <w:tcPr>
                        <w:tcW w:w="9070" w:type="dxa"/>
                        <w:tcMar>
                          <w:top w:w="40" w:type="dxa"/>
                          <w:left w:w="40" w:type="dxa"/>
                          <w:bottom w:w="40" w:type="dxa"/>
                          <w:right w:w="40" w:type="dxa"/>
                        </w:tcMar>
                      </w:tcPr>
                      <w:p w:rsidR="00110009" w:rsidRDefault="00212E34" w:rsidP="00E86E2A">
                        <w:pPr>
                          <w:spacing w:line="276" w:lineRule="auto"/>
                          <w:rPr>
                            <w:color w:val="000000"/>
                            <w:sz w:val="24"/>
                            <w:lang w:val="lt-LT"/>
                          </w:rPr>
                        </w:pPr>
                        <w:r w:rsidRPr="00777EE4">
                          <w:rPr>
                            <w:color w:val="000000"/>
                            <w:sz w:val="24"/>
                            <w:lang w:val="lt-LT"/>
                          </w:rPr>
                          <w:t>3.1. priežiūra ir kontrolė.</w:t>
                        </w:r>
                      </w:p>
                      <w:p w:rsidR="00030C94" w:rsidRDefault="00030C94" w:rsidP="00E86E2A">
                        <w:pPr>
                          <w:spacing w:line="276" w:lineRule="auto"/>
                          <w:rPr>
                            <w:color w:val="000000"/>
                            <w:sz w:val="24"/>
                            <w:lang w:val="lt-LT"/>
                          </w:rPr>
                        </w:pPr>
                        <w:r>
                          <w:rPr>
                            <w:color w:val="000000"/>
                            <w:sz w:val="24"/>
                            <w:lang w:val="lt-LT"/>
                          </w:rPr>
                          <w:t>4. Papildoma (-</w:t>
                        </w:r>
                        <w:proofErr w:type="spellStart"/>
                        <w:r>
                          <w:rPr>
                            <w:color w:val="000000"/>
                            <w:sz w:val="24"/>
                            <w:lang w:val="lt-LT"/>
                          </w:rPr>
                          <w:t>os</w:t>
                        </w:r>
                        <w:proofErr w:type="spellEnd"/>
                        <w:r>
                          <w:rPr>
                            <w:color w:val="000000"/>
                            <w:sz w:val="24"/>
                            <w:lang w:val="lt-LT"/>
                          </w:rPr>
                          <w:t>) veiklos sritis (-</w:t>
                        </w:r>
                        <w:proofErr w:type="spellStart"/>
                        <w:r>
                          <w:rPr>
                            <w:color w:val="000000"/>
                            <w:sz w:val="24"/>
                            <w:lang w:val="lt-LT"/>
                          </w:rPr>
                          <w:t>ys</w:t>
                        </w:r>
                        <w:proofErr w:type="spellEnd"/>
                        <w:r>
                          <w:rPr>
                            <w:color w:val="000000"/>
                            <w:sz w:val="24"/>
                            <w:lang w:val="lt-LT"/>
                          </w:rPr>
                          <w:t>):</w:t>
                        </w:r>
                      </w:p>
                      <w:p w:rsidR="00030C94" w:rsidRPr="00777EE4" w:rsidRDefault="00030C94" w:rsidP="00E86E2A">
                        <w:pPr>
                          <w:spacing w:line="276" w:lineRule="auto"/>
                          <w:rPr>
                            <w:lang w:val="lt-LT"/>
                          </w:rPr>
                        </w:pPr>
                        <w:r>
                          <w:rPr>
                            <w:color w:val="000000"/>
                            <w:sz w:val="24"/>
                            <w:lang w:val="lt-LT"/>
                          </w:rPr>
                          <w:t>4.1. viešieji pirkimai.</w:t>
                        </w:r>
                      </w:p>
                    </w:tc>
                  </w:tr>
                </w:tbl>
                <w:p w:rsidR="00110009" w:rsidRPr="00777EE4" w:rsidRDefault="00110009" w:rsidP="00E86E2A">
                  <w:pPr>
                    <w:spacing w:line="276" w:lineRule="auto"/>
                    <w:rPr>
                      <w:lang w:val="lt-LT"/>
                    </w:rPr>
                  </w:pPr>
                </w:p>
              </w:tc>
            </w:tr>
            <w:tr w:rsidR="00110009" w:rsidRPr="00777EE4">
              <w:tc>
                <w:tcPr>
                  <w:tcW w:w="9070" w:type="dxa"/>
                  <w:tcMar>
                    <w:top w:w="0" w:type="dxa"/>
                    <w:left w:w="0" w:type="dxa"/>
                    <w:bottom w:w="0" w:type="dxa"/>
                    <w:right w:w="0" w:type="dxa"/>
                  </w:tcMar>
                </w:tcPr>
                <w:p w:rsidR="00110009" w:rsidRPr="00777EE4" w:rsidRDefault="00110009">
                  <w:pPr>
                    <w:rPr>
                      <w:lang w:val="lt-LT"/>
                    </w:rPr>
                  </w:pPr>
                </w:p>
              </w:tc>
            </w:tr>
          </w:tbl>
          <w:p w:rsidR="00110009" w:rsidRPr="00777EE4" w:rsidRDefault="00110009">
            <w:pPr>
              <w:rPr>
                <w:lang w:val="lt-LT"/>
              </w:rPr>
            </w:pPr>
          </w:p>
        </w:tc>
      </w:tr>
      <w:tr w:rsidR="00110009" w:rsidRPr="00777EE4" w:rsidTr="006C15AB">
        <w:trPr>
          <w:trHeight w:val="126"/>
        </w:trPr>
        <w:tc>
          <w:tcPr>
            <w:tcW w:w="20"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9312" w:type="dxa"/>
          </w:tcPr>
          <w:p w:rsidR="00110009" w:rsidRPr="00777EE4" w:rsidRDefault="00110009">
            <w:pPr>
              <w:pStyle w:val="EmptyLayoutCell"/>
              <w:rPr>
                <w:lang w:val="lt-LT"/>
              </w:rPr>
            </w:pPr>
          </w:p>
        </w:tc>
        <w:tc>
          <w:tcPr>
            <w:tcW w:w="13" w:type="dxa"/>
          </w:tcPr>
          <w:p w:rsidR="00110009" w:rsidRPr="00777EE4" w:rsidRDefault="00110009">
            <w:pPr>
              <w:pStyle w:val="EmptyLayoutCell"/>
              <w:rPr>
                <w:lang w:val="lt-LT"/>
              </w:rPr>
            </w:pPr>
          </w:p>
        </w:tc>
      </w:tr>
      <w:tr w:rsidR="00777EE4" w:rsidRPr="00777EE4" w:rsidTr="006C15AB">
        <w:tc>
          <w:tcPr>
            <w:tcW w:w="20" w:type="dxa"/>
          </w:tcPr>
          <w:p w:rsidR="00110009" w:rsidRPr="00777EE4" w:rsidRDefault="00110009">
            <w:pPr>
              <w:pStyle w:val="EmptyLayoutCell"/>
              <w:rPr>
                <w:lang w:val="lt-LT"/>
              </w:rPr>
            </w:pPr>
          </w:p>
        </w:tc>
        <w:tc>
          <w:tcPr>
            <w:tcW w:w="9349" w:type="dxa"/>
            <w:gridSpan w:val="4"/>
          </w:tcPr>
          <w:tbl>
            <w:tblPr>
              <w:tblW w:w="0" w:type="auto"/>
              <w:tblCellMar>
                <w:left w:w="0" w:type="dxa"/>
                <w:right w:w="0" w:type="dxa"/>
              </w:tblCellMar>
              <w:tblLook w:val="0000" w:firstRow="0" w:lastRow="0" w:firstColumn="0" w:lastColumn="0" w:noHBand="0" w:noVBand="0"/>
            </w:tblPr>
            <w:tblGrid>
              <w:gridCol w:w="9070"/>
            </w:tblGrid>
            <w:tr w:rsidR="00110009" w:rsidRPr="00777EE4">
              <w:trPr>
                <w:trHeight w:val="600"/>
              </w:trPr>
              <w:tc>
                <w:tcPr>
                  <w:tcW w:w="9070" w:type="dxa"/>
                  <w:tcMar>
                    <w:top w:w="40" w:type="dxa"/>
                    <w:left w:w="40" w:type="dxa"/>
                    <w:bottom w:w="40" w:type="dxa"/>
                    <w:right w:w="40" w:type="dxa"/>
                  </w:tcMar>
                </w:tcPr>
                <w:p w:rsidR="00110009" w:rsidRPr="00777EE4" w:rsidRDefault="00212E34">
                  <w:pPr>
                    <w:jc w:val="center"/>
                    <w:rPr>
                      <w:lang w:val="lt-LT"/>
                    </w:rPr>
                  </w:pPr>
                  <w:r w:rsidRPr="00777EE4">
                    <w:rPr>
                      <w:b/>
                      <w:color w:val="000000"/>
                      <w:sz w:val="24"/>
                      <w:lang w:val="lt-LT"/>
                    </w:rPr>
                    <w:t>III SKYRIUS</w:t>
                  </w:r>
                </w:p>
                <w:p w:rsidR="00110009" w:rsidRDefault="00212E34">
                  <w:pPr>
                    <w:jc w:val="center"/>
                    <w:rPr>
                      <w:color w:val="FFFFFF"/>
                      <w:sz w:val="24"/>
                      <w:lang w:val="lt-LT"/>
                    </w:rPr>
                  </w:pPr>
                  <w:r w:rsidRPr="00777EE4">
                    <w:rPr>
                      <w:b/>
                      <w:color w:val="000000"/>
                      <w:sz w:val="24"/>
                      <w:lang w:val="lt-LT"/>
                    </w:rPr>
                    <w:t>PAREIGYBĖS SPECIALIZACIJA</w:t>
                  </w:r>
                  <w:r w:rsidRPr="00777EE4">
                    <w:rPr>
                      <w:color w:val="FFFFFF"/>
                      <w:sz w:val="24"/>
                      <w:lang w:val="lt-LT"/>
                    </w:rPr>
                    <w:t>0</w:t>
                  </w:r>
                </w:p>
                <w:p w:rsidR="00E86E2A" w:rsidRPr="00777EE4" w:rsidRDefault="00E86E2A">
                  <w:pPr>
                    <w:jc w:val="center"/>
                    <w:rPr>
                      <w:lang w:val="lt-LT"/>
                    </w:rPr>
                  </w:pPr>
                </w:p>
              </w:tc>
            </w:tr>
            <w:tr w:rsidR="00110009" w:rsidRPr="00777EE4">
              <w:trPr>
                <w:trHeight w:val="260"/>
              </w:trPr>
              <w:tc>
                <w:tcPr>
                  <w:tcW w:w="9070" w:type="dxa"/>
                  <w:tcMar>
                    <w:top w:w="40" w:type="dxa"/>
                    <w:left w:w="40" w:type="dxa"/>
                    <w:bottom w:w="40" w:type="dxa"/>
                    <w:right w:w="40" w:type="dxa"/>
                  </w:tcMar>
                </w:tcPr>
                <w:p w:rsidR="00110009" w:rsidRPr="00777EE4" w:rsidRDefault="00030C94" w:rsidP="00E86E2A">
                  <w:pPr>
                    <w:spacing w:line="276" w:lineRule="auto"/>
                    <w:rPr>
                      <w:lang w:val="lt-LT"/>
                    </w:rPr>
                  </w:pPr>
                  <w:r>
                    <w:rPr>
                      <w:color w:val="000000"/>
                      <w:sz w:val="24"/>
                      <w:lang w:val="lt-LT"/>
                    </w:rPr>
                    <w:t>5</w:t>
                  </w:r>
                  <w:r w:rsidR="00212E34" w:rsidRPr="00777EE4">
                    <w:rPr>
                      <w:color w:val="000000"/>
                      <w:sz w:val="24"/>
                      <w:lang w:val="lt-LT"/>
                    </w:rPr>
                    <w:t>. Pagrindinės veiklos srities specializacija:</w:t>
                  </w:r>
                  <w:r w:rsidR="00212E34" w:rsidRPr="00777EE4">
                    <w:rPr>
                      <w:color w:val="FFFFFF"/>
                      <w:sz w:val="24"/>
                      <w:lang w:val="lt-LT"/>
                    </w:rPr>
                    <w:t>0</w:t>
                  </w:r>
                </w:p>
              </w:tc>
            </w:tr>
            <w:tr w:rsidR="00110009" w:rsidRPr="00777EE4">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110009" w:rsidRPr="00777EE4">
                    <w:trPr>
                      <w:trHeight w:val="260"/>
                    </w:trPr>
                    <w:tc>
                      <w:tcPr>
                        <w:tcW w:w="9070" w:type="dxa"/>
                        <w:tcMar>
                          <w:top w:w="40" w:type="dxa"/>
                          <w:left w:w="40" w:type="dxa"/>
                          <w:bottom w:w="40" w:type="dxa"/>
                          <w:right w:w="40" w:type="dxa"/>
                        </w:tcMar>
                      </w:tcPr>
                      <w:p w:rsidR="00110009" w:rsidRDefault="00030C94" w:rsidP="00E86E2A">
                        <w:pPr>
                          <w:spacing w:line="276" w:lineRule="auto"/>
                          <w:rPr>
                            <w:color w:val="000000"/>
                            <w:sz w:val="24"/>
                            <w:lang w:val="lt-LT"/>
                          </w:rPr>
                        </w:pPr>
                        <w:r>
                          <w:rPr>
                            <w:color w:val="000000"/>
                            <w:sz w:val="24"/>
                            <w:lang w:val="lt-LT"/>
                          </w:rPr>
                          <w:t>5</w:t>
                        </w:r>
                        <w:r w:rsidR="00212E34" w:rsidRPr="00777EE4">
                          <w:rPr>
                            <w:color w:val="000000"/>
                            <w:sz w:val="24"/>
                            <w:lang w:val="lt-LT"/>
                          </w:rPr>
                          <w:t>.1. išorės auditas, kontrolė.</w:t>
                        </w:r>
                      </w:p>
                      <w:p w:rsidR="007C2509" w:rsidRDefault="007C2509" w:rsidP="00E86E2A">
                        <w:pPr>
                          <w:spacing w:line="276" w:lineRule="auto"/>
                          <w:rPr>
                            <w:color w:val="000000"/>
                            <w:sz w:val="24"/>
                            <w:lang w:val="lt-LT"/>
                          </w:rPr>
                        </w:pPr>
                        <w:r>
                          <w:rPr>
                            <w:color w:val="000000"/>
                            <w:sz w:val="24"/>
                            <w:lang w:val="lt-LT"/>
                          </w:rPr>
                          <w:t>6. Papildomos (-ų) veiklos srities (-</w:t>
                        </w:r>
                        <w:proofErr w:type="spellStart"/>
                        <w:r>
                          <w:rPr>
                            <w:color w:val="000000"/>
                            <w:sz w:val="24"/>
                            <w:lang w:val="lt-LT"/>
                          </w:rPr>
                          <w:t>čių</w:t>
                        </w:r>
                        <w:proofErr w:type="spellEnd"/>
                        <w:r>
                          <w:rPr>
                            <w:color w:val="000000"/>
                            <w:sz w:val="24"/>
                            <w:lang w:val="lt-LT"/>
                          </w:rPr>
                          <w:t>) specializacija:</w:t>
                        </w:r>
                      </w:p>
                      <w:p w:rsidR="007C2509" w:rsidRPr="00777EE4" w:rsidRDefault="007C2509" w:rsidP="00E86E2A">
                        <w:pPr>
                          <w:spacing w:line="276" w:lineRule="auto"/>
                          <w:rPr>
                            <w:lang w:val="lt-LT"/>
                          </w:rPr>
                        </w:pPr>
                        <w:r>
                          <w:rPr>
                            <w:color w:val="000000"/>
                            <w:sz w:val="24"/>
                            <w:lang w:val="lt-LT"/>
                          </w:rPr>
                          <w:t>6.1. tarnybos viešųjų pirkimų organizavimas ir vykdymas.</w:t>
                        </w:r>
                      </w:p>
                    </w:tc>
                  </w:tr>
                </w:tbl>
                <w:p w:rsidR="00110009" w:rsidRPr="00777EE4" w:rsidRDefault="00110009" w:rsidP="00E86E2A">
                  <w:pPr>
                    <w:spacing w:line="276" w:lineRule="auto"/>
                    <w:rPr>
                      <w:lang w:val="lt-LT"/>
                    </w:rPr>
                  </w:pPr>
                </w:p>
              </w:tc>
            </w:tr>
            <w:tr w:rsidR="00110009" w:rsidRPr="00777EE4">
              <w:tc>
                <w:tcPr>
                  <w:tcW w:w="9070" w:type="dxa"/>
                  <w:tcMar>
                    <w:top w:w="0" w:type="dxa"/>
                    <w:left w:w="0" w:type="dxa"/>
                    <w:bottom w:w="0" w:type="dxa"/>
                    <w:right w:w="0" w:type="dxa"/>
                  </w:tcMar>
                </w:tcPr>
                <w:p w:rsidR="00110009" w:rsidRPr="00777EE4" w:rsidRDefault="00110009">
                  <w:pPr>
                    <w:rPr>
                      <w:lang w:val="lt-LT"/>
                    </w:rPr>
                  </w:pPr>
                </w:p>
              </w:tc>
            </w:tr>
          </w:tbl>
          <w:p w:rsidR="00110009" w:rsidRPr="00777EE4" w:rsidRDefault="00110009">
            <w:pPr>
              <w:rPr>
                <w:lang w:val="lt-LT"/>
              </w:rPr>
            </w:pPr>
          </w:p>
        </w:tc>
      </w:tr>
      <w:tr w:rsidR="00110009" w:rsidRPr="00777EE4" w:rsidTr="006C15AB">
        <w:trPr>
          <w:trHeight w:val="100"/>
        </w:trPr>
        <w:tc>
          <w:tcPr>
            <w:tcW w:w="20"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9312" w:type="dxa"/>
          </w:tcPr>
          <w:p w:rsidR="00110009" w:rsidRPr="00777EE4" w:rsidRDefault="00110009">
            <w:pPr>
              <w:pStyle w:val="EmptyLayoutCell"/>
              <w:rPr>
                <w:lang w:val="lt-LT"/>
              </w:rPr>
            </w:pPr>
          </w:p>
        </w:tc>
        <w:tc>
          <w:tcPr>
            <w:tcW w:w="13" w:type="dxa"/>
          </w:tcPr>
          <w:p w:rsidR="00110009" w:rsidRPr="00777EE4" w:rsidRDefault="00110009">
            <w:pPr>
              <w:pStyle w:val="EmptyLayoutCell"/>
              <w:rPr>
                <w:lang w:val="lt-LT"/>
              </w:rPr>
            </w:pPr>
          </w:p>
        </w:tc>
      </w:tr>
      <w:tr w:rsidR="00777EE4" w:rsidRPr="00777EE4" w:rsidTr="006C15AB">
        <w:tc>
          <w:tcPr>
            <w:tcW w:w="20"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9337" w:type="dxa"/>
            <w:gridSpan w:val="3"/>
          </w:tcPr>
          <w:tbl>
            <w:tblPr>
              <w:tblW w:w="0" w:type="auto"/>
              <w:tblCellMar>
                <w:left w:w="0" w:type="dxa"/>
                <w:right w:w="0" w:type="dxa"/>
              </w:tblCellMar>
              <w:tblLook w:val="0000" w:firstRow="0" w:lastRow="0" w:firstColumn="0" w:lastColumn="0" w:noHBand="0" w:noVBand="0"/>
            </w:tblPr>
            <w:tblGrid>
              <w:gridCol w:w="9070"/>
            </w:tblGrid>
            <w:tr w:rsidR="00110009" w:rsidRPr="00777EE4">
              <w:trPr>
                <w:trHeight w:val="600"/>
              </w:trPr>
              <w:tc>
                <w:tcPr>
                  <w:tcW w:w="9070" w:type="dxa"/>
                  <w:tcMar>
                    <w:top w:w="40" w:type="dxa"/>
                    <w:left w:w="40" w:type="dxa"/>
                    <w:bottom w:w="40" w:type="dxa"/>
                    <w:right w:w="40" w:type="dxa"/>
                  </w:tcMar>
                </w:tcPr>
                <w:p w:rsidR="00110009" w:rsidRPr="00777EE4" w:rsidRDefault="00212E34">
                  <w:pPr>
                    <w:jc w:val="center"/>
                    <w:rPr>
                      <w:lang w:val="lt-LT"/>
                    </w:rPr>
                  </w:pPr>
                  <w:r w:rsidRPr="00777EE4">
                    <w:rPr>
                      <w:b/>
                      <w:color w:val="000000"/>
                      <w:sz w:val="24"/>
                      <w:lang w:val="lt-LT"/>
                    </w:rPr>
                    <w:t>IV SKYRIUS</w:t>
                  </w:r>
                </w:p>
                <w:p w:rsidR="00110009" w:rsidRPr="00777EE4" w:rsidRDefault="00212E34">
                  <w:pPr>
                    <w:jc w:val="center"/>
                    <w:rPr>
                      <w:lang w:val="lt-LT"/>
                    </w:rPr>
                  </w:pPr>
                  <w:r w:rsidRPr="00777EE4">
                    <w:rPr>
                      <w:b/>
                      <w:color w:val="000000"/>
                      <w:sz w:val="24"/>
                      <w:lang w:val="lt-LT"/>
                    </w:rPr>
                    <w:t>FUNKCIJOS</w:t>
                  </w:r>
                </w:p>
              </w:tc>
            </w:tr>
          </w:tbl>
          <w:p w:rsidR="00110009" w:rsidRPr="00777EE4" w:rsidRDefault="00110009">
            <w:pPr>
              <w:rPr>
                <w:lang w:val="lt-LT"/>
              </w:rPr>
            </w:pPr>
          </w:p>
        </w:tc>
      </w:tr>
      <w:tr w:rsidR="00110009" w:rsidRPr="00777EE4" w:rsidTr="006C15AB">
        <w:trPr>
          <w:trHeight w:val="39"/>
        </w:trPr>
        <w:tc>
          <w:tcPr>
            <w:tcW w:w="20"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9312" w:type="dxa"/>
          </w:tcPr>
          <w:p w:rsidR="00110009" w:rsidRPr="00777EE4" w:rsidRDefault="00110009">
            <w:pPr>
              <w:pStyle w:val="EmptyLayoutCell"/>
              <w:rPr>
                <w:lang w:val="lt-LT"/>
              </w:rPr>
            </w:pPr>
          </w:p>
        </w:tc>
        <w:tc>
          <w:tcPr>
            <w:tcW w:w="13" w:type="dxa"/>
          </w:tcPr>
          <w:p w:rsidR="00110009" w:rsidRPr="00777EE4" w:rsidRDefault="00110009">
            <w:pPr>
              <w:pStyle w:val="EmptyLayoutCell"/>
              <w:rPr>
                <w:lang w:val="lt-LT"/>
              </w:rPr>
            </w:pPr>
          </w:p>
        </w:tc>
      </w:tr>
      <w:tr w:rsidR="006C15AB" w:rsidRPr="00777EE4" w:rsidTr="006C15AB">
        <w:trPr>
          <w:trHeight w:val="2552"/>
        </w:trPr>
        <w:tc>
          <w:tcPr>
            <w:tcW w:w="20" w:type="dxa"/>
          </w:tcPr>
          <w:p w:rsidR="006C15AB" w:rsidRPr="00777EE4" w:rsidRDefault="006C15AB">
            <w:pPr>
              <w:pStyle w:val="EmptyLayoutCell"/>
              <w:rPr>
                <w:lang w:val="lt-LT"/>
              </w:rPr>
            </w:pPr>
          </w:p>
        </w:tc>
        <w:tc>
          <w:tcPr>
            <w:tcW w:w="9349" w:type="dxa"/>
            <w:gridSpan w:val="4"/>
            <w:vMerge w:val="restart"/>
          </w:tcPr>
          <w:tbl>
            <w:tblPr>
              <w:tblW w:w="0" w:type="auto"/>
              <w:tblCellMar>
                <w:left w:w="0" w:type="dxa"/>
                <w:right w:w="0" w:type="dxa"/>
              </w:tblCellMar>
              <w:tblLook w:val="0000" w:firstRow="0" w:lastRow="0" w:firstColumn="0" w:lastColumn="0" w:noHBand="0" w:noVBand="0"/>
            </w:tblPr>
            <w:tblGrid>
              <w:gridCol w:w="9070"/>
              <w:gridCol w:w="125"/>
            </w:tblGrid>
            <w:tr w:rsidR="006C15AB" w:rsidRPr="00777EE4">
              <w:trPr>
                <w:gridAfter w:val="1"/>
                <w:wAfter w:w="125" w:type="dxa"/>
                <w:trHeight w:val="260"/>
              </w:trPr>
              <w:tc>
                <w:tcPr>
                  <w:tcW w:w="9070" w:type="dxa"/>
                  <w:tcMar>
                    <w:top w:w="40" w:type="dxa"/>
                    <w:left w:w="40" w:type="dxa"/>
                    <w:bottom w:w="40" w:type="dxa"/>
                    <w:right w:w="40" w:type="dxa"/>
                  </w:tcMar>
                </w:tcPr>
                <w:p w:rsidR="006C15AB" w:rsidRPr="00777EE4" w:rsidRDefault="006C15AB" w:rsidP="006131AF">
                  <w:pPr>
                    <w:jc w:val="both"/>
                    <w:rPr>
                      <w:lang w:val="lt-LT"/>
                    </w:rPr>
                  </w:pPr>
                  <w:r>
                    <w:rPr>
                      <w:color w:val="000000"/>
                      <w:sz w:val="24"/>
                      <w:lang w:val="lt-LT"/>
                    </w:rPr>
                    <w:t>7</w:t>
                  </w:r>
                  <w:r w:rsidRPr="00777EE4">
                    <w:rPr>
                      <w:color w:val="000000"/>
                      <w:sz w:val="24"/>
                      <w:lang w:val="lt-LT"/>
                    </w:rPr>
                    <w:t>. Apdoroja su priežiūra ir (ar) kontrole susijusią informaciją arba prireikus koordinuoja susijusios informacijos apdorojimą.</w:t>
                  </w:r>
                </w:p>
              </w:tc>
            </w:tr>
            <w:tr w:rsidR="006C15AB" w:rsidRPr="00777EE4">
              <w:trPr>
                <w:gridAfter w:val="1"/>
                <w:wAfter w:w="125" w:type="dxa"/>
                <w:trHeight w:val="260"/>
              </w:trPr>
              <w:tc>
                <w:tcPr>
                  <w:tcW w:w="9070" w:type="dxa"/>
                  <w:tcMar>
                    <w:top w:w="40" w:type="dxa"/>
                    <w:left w:w="40" w:type="dxa"/>
                    <w:bottom w:w="40" w:type="dxa"/>
                    <w:right w:w="40" w:type="dxa"/>
                  </w:tcMar>
                </w:tcPr>
                <w:p w:rsidR="006C15AB" w:rsidRPr="00777EE4" w:rsidRDefault="006C15AB" w:rsidP="006131AF">
                  <w:pPr>
                    <w:jc w:val="both"/>
                    <w:rPr>
                      <w:lang w:val="lt-LT"/>
                    </w:rPr>
                  </w:pPr>
                  <w:r>
                    <w:rPr>
                      <w:color w:val="000000"/>
                      <w:sz w:val="24"/>
                      <w:lang w:val="lt-LT"/>
                    </w:rPr>
                    <w:t>8</w:t>
                  </w:r>
                  <w:r w:rsidRPr="00777EE4">
                    <w:rPr>
                      <w:color w:val="000000"/>
                      <w:sz w:val="24"/>
                      <w:lang w:val="lt-LT"/>
                    </w:rPr>
                    <w:t>. Atlieka priežiūros ir (ar) kontrolės veiklas arba prireikus koordinuoja priežiūros ir (ar) kontrolės veiklų atlikimą.</w:t>
                  </w:r>
                </w:p>
              </w:tc>
            </w:tr>
            <w:tr w:rsidR="006C15AB" w:rsidRPr="00777EE4">
              <w:trPr>
                <w:gridAfter w:val="1"/>
                <w:wAfter w:w="125" w:type="dxa"/>
                <w:trHeight w:val="260"/>
              </w:trPr>
              <w:tc>
                <w:tcPr>
                  <w:tcW w:w="9070" w:type="dxa"/>
                  <w:tcMar>
                    <w:top w:w="40" w:type="dxa"/>
                    <w:left w:w="40" w:type="dxa"/>
                    <w:bottom w:w="40" w:type="dxa"/>
                    <w:right w:w="40" w:type="dxa"/>
                  </w:tcMar>
                </w:tcPr>
                <w:p w:rsidR="006C15AB" w:rsidRPr="00777EE4" w:rsidRDefault="006C15AB" w:rsidP="006131AF">
                  <w:pPr>
                    <w:jc w:val="both"/>
                    <w:rPr>
                      <w:lang w:val="lt-LT"/>
                    </w:rPr>
                  </w:pPr>
                  <w:r>
                    <w:rPr>
                      <w:color w:val="000000"/>
                      <w:sz w:val="24"/>
                      <w:lang w:val="lt-LT"/>
                    </w:rPr>
                    <w:t>9</w:t>
                  </w:r>
                  <w:r w:rsidRPr="00777EE4">
                    <w:rPr>
                      <w:color w:val="000000"/>
                      <w:sz w:val="24"/>
                      <w:lang w:val="lt-LT"/>
                    </w:rPr>
                    <w:t>. Konsultuoja priskirtos srities klausimais.</w:t>
                  </w:r>
                </w:p>
              </w:tc>
            </w:tr>
            <w:tr w:rsidR="006C15AB" w:rsidRPr="00777EE4">
              <w:trPr>
                <w:gridAfter w:val="1"/>
                <w:wAfter w:w="125" w:type="dxa"/>
                <w:trHeight w:val="260"/>
              </w:trPr>
              <w:tc>
                <w:tcPr>
                  <w:tcW w:w="9070" w:type="dxa"/>
                  <w:tcMar>
                    <w:top w:w="40" w:type="dxa"/>
                    <w:left w:w="40" w:type="dxa"/>
                    <w:bottom w:w="40" w:type="dxa"/>
                    <w:right w:w="40" w:type="dxa"/>
                  </w:tcMar>
                </w:tcPr>
                <w:p w:rsidR="006C15AB" w:rsidRPr="00777EE4" w:rsidRDefault="006C15AB" w:rsidP="006131AF">
                  <w:pPr>
                    <w:jc w:val="both"/>
                    <w:rPr>
                      <w:lang w:val="lt-LT"/>
                    </w:rPr>
                  </w:pPr>
                  <w:r>
                    <w:rPr>
                      <w:color w:val="000000"/>
                      <w:sz w:val="24"/>
                      <w:lang w:val="lt-LT"/>
                    </w:rPr>
                    <w:t>10</w:t>
                  </w:r>
                  <w:r w:rsidRPr="00777EE4">
                    <w:rPr>
                      <w:color w:val="000000"/>
                      <w:sz w:val="24"/>
                      <w:lang w:val="lt-LT"/>
                    </w:rPr>
                    <w:t>. Nagrinėja skundus ir kitus dokumentus sudėtingais klausimais dėl priežiūros ir (ar) kontrolės vykdymo arba prireikus koordinuoja skundų ir dokumentų sudėtingais klausimais dėl priežiūros ir (ar) kontrolės vykdymo nagrinėjimą, rengia atsakymus arba prireikus koordinuoja atsakymų rengimą.</w:t>
                  </w:r>
                </w:p>
              </w:tc>
            </w:tr>
            <w:tr w:rsidR="006C15AB" w:rsidRPr="00777EE4">
              <w:trPr>
                <w:gridAfter w:val="1"/>
                <w:wAfter w:w="125" w:type="dxa"/>
                <w:trHeight w:val="260"/>
              </w:trPr>
              <w:tc>
                <w:tcPr>
                  <w:tcW w:w="9070" w:type="dxa"/>
                  <w:tcMar>
                    <w:top w:w="40" w:type="dxa"/>
                    <w:left w:w="40" w:type="dxa"/>
                    <w:bottom w:w="40" w:type="dxa"/>
                    <w:right w:w="40" w:type="dxa"/>
                  </w:tcMar>
                </w:tcPr>
                <w:p w:rsidR="006C15AB" w:rsidRPr="00777EE4" w:rsidRDefault="006C15AB" w:rsidP="006131AF">
                  <w:pPr>
                    <w:jc w:val="both"/>
                    <w:rPr>
                      <w:lang w:val="lt-LT"/>
                    </w:rPr>
                  </w:pPr>
                  <w:r>
                    <w:rPr>
                      <w:color w:val="000000"/>
                      <w:sz w:val="24"/>
                      <w:lang w:val="lt-LT"/>
                    </w:rPr>
                    <w:t>11</w:t>
                  </w:r>
                  <w:r w:rsidRPr="00777EE4">
                    <w:rPr>
                      <w:color w:val="000000"/>
                      <w:sz w:val="24"/>
                      <w:lang w:val="lt-LT"/>
                    </w:rPr>
                    <w:t>. Planuoja priežiūros ir (ar) kontrolės veiklas arba prireikus koordinuoja priežiūros ir (ar) kontrolės veiklų planavimą.</w:t>
                  </w:r>
                </w:p>
              </w:tc>
            </w:tr>
            <w:tr w:rsidR="006C15AB" w:rsidRPr="00777EE4">
              <w:trPr>
                <w:gridAfter w:val="1"/>
                <w:wAfter w:w="125" w:type="dxa"/>
                <w:trHeight w:val="260"/>
              </w:trPr>
              <w:tc>
                <w:tcPr>
                  <w:tcW w:w="9070" w:type="dxa"/>
                  <w:tcMar>
                    <w:top w:w="40" w:type="dxa"/>
                    <w:left w:w="40" w:type="dxa"/>
                    <w:bottom w:w="40" w:type="dxa"/>
                    <w:right w:w="40" w:type="dxa"/>
                  </w:tcMar>
                </w:tcPr>
                <w:p w:rsidR="006C15AB" w:rsidRPr="00777EE4" w:rsidRDefault="006C15AB" w:rsidP="006131AF">
                  <w:pPr>
                    <w:jc w:val="both"/>
                    <w:rPr>
                      <w:lang w:val="lt-LT"/>
                    </w:rPr>
                  </w:pPr>
                  <w:r w:rsidRPr="00777EE4">
                    <w:rPr>
                      <w:color w:val="000000"/>
                      <w:sz w:val="24"/>
                      <w:lang w:val="lt-LT"/>
                    </w:rPr>
                    <w:lastRenderedPageBreak/>
                    <w:t>1</w:t>
                  </w:r>
                  <w:r>
                    <w:rPr>
                      <w:color w:val="000000"/>
                      <w:sz w:val="24"/>
                      <w:lang w:val="lt-LT"/>
                    </w:rPr>
                    <w:t>2</w:t>
                  </w:r>
                  <w:r w:rsidRPr="00777EE4">
                    <w:rPr>
                      <w:color w:val="000000"/>
                      <w:sz w:val="24"/>
                      <w:lang w:val="lt-LT"/>
                    </w:rPr>
                    <w:t>. Prižiūri su priežiūros ir (ar) kontrolės veiklomis susijusių sprendimų, rekomendacijų, nurodymų vykdymą arba prireikus koordinuoja su priežiūros ir (ar) kontrolės veiklomis susijusių sprendimų, rekomendacijų, nurodymų vykdymo priežiūrą.</w:t>
                  </w:r>
                </w:p>
              </w:tc>
            </w:tr>
            <w:tr w:rsidR="006C15AB" w:rsidRPr="00777EE4">
              <w:trPr>
                <w:gridAfter w:val="1"/>
                <w:wAfter w:w="125" w:type="dxa"/>
                <w:trHeight w:val="260"/>
              </w:trPr>
              <w:tc>
                <w:tcPr>
                  <w:tcW w:w="9070" w:type="dxa"/>
                  <w:tcMar>
                    <w:top w:w="40" w:type="dxa"/>
                    <w:left w:w="40" w:type="dxa"/>
                    <w:bottom w:w="40" w:type="dxa"/>
                    <w:right w:w="40" w:type="dxa"/>
                  </w:tcMar>
                </w:tcPr>
                <w:p w:rsidR="006C15AB" w:rsidRPr="00777EE4" w:rsidRDefault="006C15AB" w:rsidP="006131AF">
                  <w:pPr>
                    <w:jc w:val="both"/>
                    <w:rPr>
                      <w:lang w:val="lt-LT"/>
                    </w:rPr>
                  </w:pPr>
                  <w:r>
                    <w:rPr>
                      <w:color w:val="000000"/>
                      <w:sz w:val="24"/>
                      <w:lang w:val="lt-LT"/>
                    </w:rPr>
                    <w:t>13</w:t>
                  </w:r>
                  <w:r w:rsidRPr="00777EE4">
                    <w:rPr>
                      <w:color w:val="000000"/>
                      <w:sz w:val="24"/>
                      <w:lang w:val="lt-LT"/>
                    </w:rPr>
                    <w:t>. Rengia ir teikia informaciją su priežiūra ir (ar) kontrole susijusiais sudėtingais klausimais arba prireikus koordinuoja informacijos su priežiūra ir (ar) kontrole susijusiais sudėtingais klausimais rengimą ir teikimą.</w:t>
                  </w:r>
                </w:p>
              </w:tc>
            </w:tr>
            <w:tr w:rsidR="006C15AB" w:rsidRPr="00777EE4">
              <w:trPr>
                <w:gridAfter w:val="1"/>
                <w:wAfter w:w="125" w:type="dxa"/>
                <w:trHeight w:val="260"/>
              </w:trPr>
              <w:tc>
                <w:tcPr>
                  <w:tcW w:w="9070" w:type="dxa"/>
                  <w:tcMar>
                    <w:top w:w="40" w:type="dxa"/>
                    <w:left w:w="40" w:type="dxa"/>
                    <w:bottom w:w="40" w:type="dxa"/>
                    <w:right w:w="40" w:type="dxa"/>
                  </w:tcMar>
                </w:tcPr>
                <w:p w:rsidR="006C15AB" w:rsidRPr="00777EE4" w:rsidRDefault="006C15AB" w:rsidP="006131AF">
                  <w:pPr>
                    <w:jc w:val="both"/>
                    <w:rPr>
                      <w:lang w:val="lt-LT"/>
                    </w:rPr>
                  </w:pPr>
                  <w:r w:rsidRPr="00777EE4">
                    <w:rPr>
                      <w:color w:val="000000"/>
                      <w:sz w:val="24"/>
                      <w:lang w:val="lt-LT"/>
                    </w:rPr>
                    <w:t>1</w:t>
                  </w:r>
                  <w:r>
                    <w:rPr>
                      <w:color w:val="000000"/>
                      <w:sz w:val="24"/>
                      <w:lang w:val="lt-LT"/>
                    </w:rPr>
                    <w:t>4</w:t>
                  </w:r>
                  <w:r w:rsidRPr="00777EE4">
                    <w:rPr>
                      <w:color w:val="000000"/>
                      <w:sz w:val="24"/>
                      <w:lang w:val="lt-LT"/>
                    </w:rPr>
                    <w:t>. Rengia ir teikia pasiūlymus su priežiūra ir (ar) kontrole susijusiais klausimais.</w:t>
                  </w:r>
                </w:p>
              </w:tc>
            </w:tr>
            <w:tr w:rsidR="006C15AB" w:rsidRPr="00777EE4">
              <w:trPr>
                <w:gridAfter w:val="1"/>
                <w:wAfter w:w="125" w:type="dxa"/>
                <w:trHeight w:val="260"/>
              </w:trPr>
              <w:tc>
                <w:tcPr>
                  <w:tcW w:w="9070" w:type="dxa"/>
                  <w:tcMar>
                    <w:top w:w="40" w:type="dxa"/>
                    <w:left w:w="40" w:type="dxa"/>
                    <w:bottom w:w="40" w:type="dxa"/>
                    <w:right w:w="40" w:type="dxa"/>
                  </w:tcMar>
                </w:tcPr>
                <w:p w:rsidR="006C15AB" w:rsidRPr="00777EE4" w:rsidRDefault="006C15AB" w:rsidP="006131AF">
                  <w:pPr>
                    <w:jc w:val="both"/>
                    <w:rPr>
                      <w:lang w:val="lt-LT"/>
                    </w:rPr>
                  </w:pPr>
                  <w:r w:rsidRPr="00777EE4">
                    <w:rPr>
                      <w:color w:val="000000"/>
                      <w:sz w:val="24"/>
                      <w:lang w:val="lt-LT"/>
                    </w:rPr>
                    <w:t>1</w:t>
                  </w:r>
                  <w:r>
                    <w:rPr>
                      <w:color w:val="000000"/>
                      <w:sz w:val="24"/>
                      <w:lang w:val="lt-LT"/>
                    </w:rPr>
                    <w:t>5</w:t>
                  </w:r>
                  <w:r w:rsidRPr="00777EE4">
                    <w:rPr>
                      <w:color w:val="000000"/>
                      <w:sz w:val="24"/>
                      <w:lang w:val="lt-LT"/>
                    </w:rPr>
                    <w:t>. Rengia teisės aktų projektus ir kitus susijusius dokumentus dėl priežiūros ir (ar) kontrolės arba prireikus koordinuoja teisės aktų projektų ir kitų susijusių dokumentų dėl priežiūros ir (ar) kontrolės rengimą.</w:t>
                  </w:r>
                </w:p>
              </w:tc>
            </w:tr>
            <w:tr w:rsidR="006C15AB" w:rsidRPr="00777EE4" w:rsidTr="006C15AB">
              <w:trPr>
                <w:trHeight w:val="243"/>
              </w:trPr>
              <w:tc>
                <w:tcPr>
                  <w:tcW w:w="9195" w:type="dxa"/>
                  <w:gridSpan w:val="2"/>
                  <w:tcMar>
                    <w:top w:w="40" w:type="dxa"/>
                    <w:left w:w="40" w:type="dxa"/>
                    <w:bottom w:w="40" w:type="dxa"/>
                    <w:right w:w="40" w:type="dxa"/>
                  </w:tcMar>
                </w:tcPr>
                <w:p w:rsidR="006C15AB" w:rsidRDefault="006C15AB" w:rsidP="006131AF">
                  <w:pPr>
                    <w:jc w:val="both"/>
                    <w:rPr>
                      <w:color w:val="000000"/>
                      <w:sz w:val="24"/>
                      <w:lang w:val="lt-LT"/>
                    </w:rPr>
                  </w:pPr>
                  <w:r>
                    <w:rPr>
                      <w:color w:val="000000"/>
                      <w:sz w:val="24"/>
                      <w:lang w:val="lt-LT"/>
                    </w:rPr>
                    <w:t>16</w:t>
                  </w:r>
                  <w:r w:rsidRPr="00777EE4">
                    <w:rPr>
                      <w:color w:val="000000"/>
                      <w:sz w:val="24"/>
                      <w:lang w:val="lt-LT"/>
                    </w:rPr>
                    <w:t xml:space="preserve">. </w:t>
                  </w:r>
                  <w:r>
                    <w:rPr>
                      <w:color w:val="000000"/>
                      <w:sz w:val="24"/>
                      <w:lang w:val="lt-LT"/>
                    </w:rPr>
                    <w:t>Organizuoja ir vykdo tarnybos viešuosius pirkimus.</w:t>
                  </w:r>
                </w:p>
                <w:p w:rsidR="006C15AB" w:rsidRDefault="006C15AB" w:rsidP="006131AF">
                  <w:pPr>
                    <w:jc w:val="both"/>
                    <w:rPr>
                      <w:color w:val="000000"/>
                      <w:sz w:val="24"/>
                      <w:lang w:val="lt-LT"/>
                    </w:rPr>
                  </w:pPr>
                  <w:r>
                    <w:rPr>
                      <w:color w:val="000000"/>
                      <w:sz w:val="24"/>
                      <w:lang w:val="lt-LT"/>
                    </w:rPr>
                    <w:t>17. Savivaldybės kontrolieriui laikinai negalint eiti pareigų (ligos, atostogų, komandiruotės ar kitais atvejais), atlieka jo funkcijas.</w:t>
                  </w:r>
                </w:p>
                <w:p w:rsidR="006C15AB" w:rsidRPr="006C15AB" w:rsidRDefault="006C15AB" w:rsidP="006131AF">
                  <w:pPr>
                    <w:jc w:val="both"/>
                    <w:rPr>
                      <w:color w:val="000000"/>
                      <w:sz w:val="24"/>
                      <w:lang w:val="lt-LT"/>
                    </w:rPr>
                  </w:pPr>
                  <w:r>
                    <w:rPr>
                      <w:color w:val="000000"/>
                      <w:sz w:val="24"/>
                      <w:lang w:val="lt-LT"/>
                    </w:rPr>
                    <w:t xml:space="preserve">18. </w:t>
                  </w:r>
                  <w:r w:rsidRPr="00777EE4">
                    <w:rPr>
                      <w:color w:val="000000"/>
                      <w:sz w:val="24"/>
                      <w:lang w:val="lt-LT"/>
                    </w:rPr>
                    <w:t>Vykdo kitus nenuolatinio pobūdžio su įstaigos veikla susijusius pavedimus.</w:t>
                  </w:r>
                </w:p>
              </w:tc>
            </w:tr>
          </w:tbl>
          <w:p w:rsidR="006C15AB" w:rsidRPr="00777EE4" w:rsidRDefault="006C15AB" w:rsidP="006131AF">
            <w:pPr>
              <w:jc w:val="both"/>
              <w:rPr>
                <w:lang w:val="lt-LT"/>
              </w:rPr>
            </w:pPr>
          </w:p>
        </w:tc>
      </w:tr>
      <w:tr w:rsidR="006C15AB" w:rsidRPr="00777EE4" w:rsidTr="006C15AB">
        <w:trPr>
          <w:trHeight w:val="40"/>
        </w:trPr>
        <w:tc>
          <w:tcPr>
            <w:tcW w:w="20" w:type="dxa"/>
          </w:tcPr>
          <w:p w:rsidR="006C15AB" w:rsidRPr="00777EE4" w:rsidRDefault="006C15AB">
            <w:pPr>
              <w:pStyle w:val="EmptyLayoutCell"/>
              <w:rPr>
                <w:lang w:val="lt-LT"/>
              </w:rPr>
            </w:pPr>
          </w:p>
        </w:tc>
        <w:tc>
          <w:tcPr>
            <w:tcW w:w="9349" w:type="dxa"/>
            <w:gridSpan w:val="4"/>
            <w:vMerge/>
          </w:tcPr>
          <w:p w:rsidR="006C15AB" w:rsidRPr="00777EE4" w:rsidRDefault="006C15AB" w:rsidP="006131AF">
            <w:pPr>
              <w:jc w:val="both"/>
              <w:rPr>
                <w:lang w:val="lt-LT"/>
              </w:rPr>
            </w:pPr>
          </w:p>
        </w:tc>
      </w:tr>
      <w:tr w:rsidR="006C15AB" w:rsidRPr="00777EE4" w:rsidTr="006C15AB">
        <w:tc>
          <w:tcPr>
            <w:tcW w:w="20" w:type="dxa"/>
          </w:tcPr>
          <w:p w:rsidR="006C15AB" w:rsidRPr="00777EE4" w:rsidRDefault="006C15AB">
            <w:pPr>
              <w:pStyle w:val="EmptyLayoutCell"/>
              <w:rPr>
                <w:lang w:val="lt-LT"/>
              </w:rPr>
            </w:pPr>
          </w:p>
        </w:tc>
        <w:tc>
          <w:tcPr>
            <w:tcW w:w="9349" w:type="dxa"/>
            <w:gridSpan w:val="4"/>
            <w:vMerge/>
          </w:tcPr>
          <w:p w:rsidR="006C15AB" w:rsidRPr="00777EE4" w:rsidRDefault="006C15AB" w:rsidP="006131AF">
            <w:pPr>
              <w:jc w:val="both"/>
              <w:rPr>
                <w:lang w:val="lt-LT"/>
              </w:rPr>
            </w:pPr>
          </w:p>
        </w:tc>
      </w:tr>
      <w:tr w:rsidR="00110009" w:rsidRPr="00777EE4" w:rsidTr="006C15AB">
        <w:trPr>
          <w:trHeight w:val="139"/>
        </w:trPr>
        <w:tc>
          <w:tcPr>
            <w:tcW w:w="20"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9312" w:type="dxa"/>
          </w:tcPr>
          <w:p w:rsidR="00110009" w:rsidRPr="00777EE4" w:rsidRDefault="00110009">
            <w:pPr>
              <w:pStyle w:val="EmptyLayoutCell"/>
              <w:rPr>
                <w:lang w:val="lt-LT"/>
              </w:rPr>
            </w:pPr>
          </w:p>
        </w:tc>
        <w:tc>
          <w:tcPr>
            <w:tcW w:w="13" w:type="dxa"/>
          </w:tcPr>
          <w:p w:rsidR="00110009" w:rsidRPr="00777EE4" w:rsidRDefault="00110009">
            <w:pPr>
              <w:pStyle w:val="EmptyLayoutCell"/>
              <w:rPr>
                <w:lang w:val="lt-LT"/>
              </w:rPr>
            </w:pPr>
          </w:p>
        </w:tc>
      </w:tr>
      <w:tr w:rsidR="00777EE4" w:rsidRPr="00777EE4" w:rsidTr="006C15AB">
        <w:tc>
          <w:tcPr>
            <w:tcW w:w="20" w:type="dxa"/>
          </w:tcPr>
          <w:p w:rsidR="00110009" w:rsidRPr="00D64233" w:rsidRDefault="00110009">
            <w:pPr>
              <w:pStyle w:val="EmptyLayoutCell"/>
              <w:rPr>
                <w:lang w:val="lt-LT"/>
              </w:rPr>
            </w:pPr>
          </w:p>
        </w:tc>
        <w:tc>
          <w:tcPr>
            <w:tcW w:w="12" w:type="dxa"/>
          </w:tcPr>
          <w:p w:rsidR="00110009" w:rsidRPr="00D64233" w:rsidRDefault="00110009">
            <w:pPr>
              <w:pStyle w:val="EmptyLayoutCell"/>
              <w:rPr>
                <w:lang w:val="lt-LT"/>
              </w:rPr>
            </w:pPr>
          </w:p>
        </w:tc>
        <w:tc>
          <w:tcPr>
            <w:tcW w:w="12" w:type="dxa"/>
          </w:tcPr>
          <w:p w:rsidR="00110009" w:rsidRPr="00D64233" w:rsidRDefault="00110009">
            <w:pPr>
              <w:pStyle w:val="EmptyLayoutCell"/>
              <w:rPr>
                <w:lang w:val="lt-LT"/>
              </w:rPr>
            </w:pPr>
          </w:p>
        </w:tc>
        <w:tc>
          <w:tcPr>
            <w:tcW w:w="9325" w:type="dxa"/>
            <w:gridSpan w:val="2"/>
          </w:tcPr>
          <w:p w:rsidR="00E86E2A" w:rsidRDefault="00E86E2A"/>
          <w:tbl>
            <w:tblPr>
              <w:tblW w:w="0" w:type="auto"/>
              <w:tblCellMar>
                <w:left w:w="0" w:type="dxa"/>
                <w:right w:w="0" w:type="dxa"/>
              </w:tblCellMar>
              <w:tblLook w:val="0000" w:firstRow="0" w:lastRow="0" w:firstColumn="0" w:lastColumn="0" w:noHBand="0" w:noVBand="0"/>
            </w:tblPr>
            <w:tblGrid>
              <w:gridCol w:w="9070"/>
            </w:tblGrid>
            <w:tr w:rsidR="00110009" w:rsidRPr="00D64233">
              <w:trPr>
                <w:trHeight w:val="600"/>
              </w:trPr>
              <w:tc>
                <w:tcPr>
                  <w:tcW w:w="9070" w:type="dxa"/>
                  <w:tcMar>
                    <w:top w:w="40" w:type="dxa"/>
                    <w:left w:w="40" w:type="dxa"/>
                    <w:bottom w:w="40" w:type="dxa"/>
                    <w:right w:w="40" w:type="dxa"/>
                  </w:tcMar>
                </w:tcPr>
                <w:p w:rsidR="00110009" w:rsidRPr="00D64233" w:rsidRDefault="00212E34">
                  <w:pPr>
                    <w:jc w:val="center"/>
                    <w:rPr>
                      <w:lang w:val="lt-LT"/>
                    </w:rPr>
                  </w:pPr>
                  <w:r w:rsidRPr="00D64233">
                    <w:rPr>
                      <w:b/>
                      <w:color w:val="000000"/>
                      <w:sz w:val="24"/>
                      <w:lang w:val="lt-LT"/>
                    </w:rPr>
                    <w:t>V SKYRIUS</w:t>
                  </w:r>
                </w:p>
                <w:p w:rsidR="00110009" w:rsidRDefault="00212E34">
                  <w:pPr>
                    <w:jc w:val="center"/>
                    <w:rPr>
                      <w:b/>
                      <w:color w:val="000000"/>
                      <w:sz w:val="24"/>
                      <w:lang w:val="lt-LT"/>
                    </w:rPr>
                  </w:pPr>
                  <w:r w:rsidRPr="00D64233">
                    <w:rPr>
                      <w:b/>
                      <w:color w:val="000000"/>
                      <w:sz w:val="24"/>
                      <w:lang w:val="lt-LT"/>
                    </w:rPr>
                    <w:t>SPECIALIEJI REIKALAVIMAI</w:t>
                  </w:r>
                </w:p>
                <w:p w:rsidR="00385630" w:rsidRPr="00D64233" w:rsidRDefault="00385630">
                  <w:pPr>
                    <w:jc w:val="center"/>
                    <w:rPr>
                      <w:lang w:val="lt-LT"/>
                    </w:rPr>
                  </w:pPr>
                </w:p>
              </w:tc>
            </w:tr>
            <w:tr w:rsidR="00110009" w:rsidRPr="00D64233">
              <w:trPr>
                <w:trHeight w:val="260"/>
              </w:trPr>
              <w:tc>
                <w:tcPr>
                  <w:tcW w:w="9070" w:type="dxa"/>
                  <w:tcMar>
                    <w:top w:w="40" w:type="dxa"/>
                    <w:left w:w="40" w:type="dxa"/>
                    <w:bottom w:w="40" w:type="dxa"/>
                    <w:right w:w="40" w:type="dxa"/>
                  </w:tcMar>
                </w:tcPr>
                <w:p w:rsidR="00110009" w:rsidRPr="00D64233" w:rsidRDefault="00212E34" w:rsidP="00E86E2A">
                  <w:pPr>
                    <w:jc w:val="both"/>
                    <w:rPr>
                      <w:lang w:val="lt-LT"/>
                    </w:rPr>
                  </w:pPr>
                  <w:r w:rsidRPr="00D64233">
                    <w:rPr>
                      <w:color w:val="000000"/>
                      <w:sz w:val="24"/>
                      <w:lang w:val="lt-LT"/>
                    </w:rPr>
                    <w:t>1</w:t>
                  </w:r>
                  <w:r w:rsidR="00294901" w:rsidRPr="00D64233">
                    <w:rPr>
                      <w:color w:val="000000"/>
                      <w:sz w:val="24"/>
                      <w:lang w:val="lt-LT"/>
                    </w:rPr>
                    <w:t>9</w:t>
                  </w:r>
                  <w:r w:rsidRPr="00D64233">
                    <w:rPr>
                      <w:color w:val="000000"/>
                      <w:sz w:val="24"/>
                      <w:lang w:val="lt-LT"/>
                    </w:rPr>
                    <w:t>. Išsilavinimo ir darbo patirties reikalavimai:</w:t>
                  </w:r>
                  <w:r w:rsidRPr="00D64233">
                    <w:rPr>
                      <w:color w:val="FFFFFF"/>
                      <w:sz w:val="24"/>
                      <w:lang w:val="lt-LT"/>
                    </w:rPr>
                    <w:t>0</w:t>
                  </w:r>
                </w:p>
              </w:tc>
            </w:tr>
            <w:tr w:rsidR="00110009" w:rsidRPr="00D64233">
              <w:trPr>
                <w:trHeight w:val="3741"/>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68"/>
                  </w:tblGrid>
                  <w:tr w:rsidR="00110009" w:rsidRPr="00D64233" w:rsidTr="0001197B">
                    <w:trPr>
                      <w:trHeight w:val="680"/>
                    </w:trPr>
                    <w:tc>
                      <w:tcPr>
                        <w:tcW w:w="9068"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68"/>
                        </w:tblGrid>
                        <w:tr w:rsidR="00110009" w:rsidRPr="00D64233">
                          <w:trPr>
                            <w:trHeight w:val="260"/>
                          </w:trPr>
                          <w:tc>
                            <w:tcPr>
                              <w:tcW w:w="9070" w:type="dxa"/>
                              <w:tcMar>
                                <w:top w:w="40" w:type="dxa"/>
                                <w:left w:w="40" w:type="dxa"/>
                                <w:bottom w:w="40" w:type="dxa"/>
                                <w:right w:w="40" w:type="dxa"/>
                              </w:tcMar>
                            </w:tcPr>
                            <w:p w:rsidR="00110009" w:rsidRPr="00D64233" w:rsidRDefault="00B61E4D" w:rsidP="00E86E2A">
                              <w:pPr>
                                <w:spacing w:line="276" w:lineRule="auto"/>
                                <w:jc w:val="both"/>
                                <w:rPr>
                                  <w:color w:val="000000"/>
                                  <w:sz w:val="24"/>
                                  <w:lang w:val="lt-LT"/>
                                </w:rPr>
                              </w:pPr>
                              <w:r w:rsidRPr="00D64233">
                                <w:rPr>
                                  <w:color w:val="000000"/>
                                  <w:sz w:val="24"/>
                                  <w:lang w:val="lt-LT"/>
                                </w:rPr>
                                <w:t>19</w:t>
                              </w:r>
                              <w:r w:rsidR="00212E34" w:rsidRPr="00D64233">
                                <w:rPr>
                                  <w:color w:val="000000"/>
                                  <w:sz w:val="24"/>
                                  <w:lang w:val="lt-LT"/>
                                </w:rPr>
                                <w:t xml:space="preserve">.1. išsilavinimas – aukštasis universitetinis išsilavinimas (ne žemesnis kaip bakalauro kvalifikacinis laipsnis) arba jam lygiavertė aukštojo mokslo kvalifikacija; </w:t>
                              </w:r>
                            </w:p>
                            <w:p w:rsidR="00D64233" w:rsidRPr="00D64233" w:rsidRDefault="00D64233" w:rsidP="00E86E2A">
                              <w:pPr>
                                <w:shd w:val="clear" w:color="auto" w:fill="FFFFFF"/>
                                <w:spacing w:line="276" w:lineRule="auto"/>
                                <w:jc w:val="both"/>
                                <w:rPr>
                                  <w:color w:val="00030D"/>
                                  <w:sz w:val="24"/>
                                  <w:szCs w:val="24"/>
                                  <w:lang w:val="lt-LT" w:eastAsia="lt-LT"/>
                                </w:rPr>
                              </w:pPr>
                              <w:r w:rsidRPr="00D64233">
                                <w:rPr>
                                  <w:color w:val="00030D"/>
                                  <w:sz w:val="24"/>
                                  <w:szCs w:val="24"/>
                                  <w:lang w:val="lt-LT" w:eastAsia="lt-LT"/>
                                </w:rPr>
                                <w:t>19.2. studijų kryptis – ekonomika (arba);</w:t>
                              </w:r>
                            </w:p>
                            <w:p w:rsidR="00D64233" w:rsidRPr="00D64233" w:rsidRDefault="00D64233" w:rsidP="00E86E2A">
                              <w:pPr>
                                <w:shd w:val="clear" w:color="auto" w:fill="FFFFFF"/>
                                <w:spacing w:line="276" w:lineRule="auto"/>
                                <w:jc w:val="both"/>
                                <w:rPr>
                                  <w:color w:val="00030D"/>
                                  <w:sz w:val="24"/>
                                  <w:szCs w:val="24"/>
                                  <w:lang w:val="lt-LT" w:eastAsia="lt-LT"/>
                                </w:rPr>
                              </w:pPr>
                              <w:r w:rsidRPr="00D64233">
                                <w:rPr>
                                  <w:color w:val="00030D"/>
                                  <w:sz w:val="24"/>
                                  <w:szCs w:val="24"/>
                                  <w:lang w:val="lt-LT" w:eastAsia="lt-LT"/>
                                </w:rPr>
                                <w:t>19.3. studijų kryptis – finansai (arba);</w:t>
                              </w:r>
                            </w:p>
                            <w:p w:rsidR="00D64233" w:rsidRPr="00D64233" w:rsidRDefault="00D64233" w:rsidP="00E86E2A">
                              <w:pPr>
                                <w:shd w:val="clear" w:color="auto" w:fill="FFFFFF"/>
                                <w:spacing w:line="276" w:lineRule="auto"/>
                                <w:jc w:val="both"/>
                                <w:rPr>
                                  <w:color w:val="00030D"/>
                                  <w:sz w:val="24"/>
                                  <w:szCs w:val="24"/>
                                  <w:lang w:val="lt-LT" w:eastAsia="lt-LT"/>
                                </w:rPr>
                              </w:pPr>
                              <w:r>
                                <w:rPr>
                                  <w:color w:val="00030D"/>
                                  <w:sz w:val="24"/>
                                  <w:szCs w:val="24"/>
                                  <w:lang w:val="lt-LT" w:eastAsia="lt-LT"/>
                                </w:rPr>
                                <w:t>19.4.</w:t>
                              </w:r>
                              <w:r w:rsidRPr="00D64233">
                                <w:rPr>
                                  <w:color w:val="00030D"/>
                                  <w:sz w:val="24"/>
                                  <w:szCs w:val="24"/>
                                  <w:lang w:val="lt-LT" w:eastAsia="lt-LT"/>
                                </w:rPr>
                                <w:t xml:space="preserve"> studijų kryptis – apskaita (arba);</w:t>
                              </w:r>
                            </w:p>
                            <w:p w:rsidR="00D64233" w:rsidRPr="00D64233" w:rsidRDefault="00D64233" w:rsidP="00E86E2A">
                              <w:pPr>
                                <w:shd w:val="clear" w:color="auto" w:fill="FFFFFF"/>
                                <w:spacing w:line="276" w:lineRule="auto"/>
                                <w:jc w:val="both"/>
                                <w:rPr>
                                  <w:color w:val="00030D"/>
                                  <w:sz w:val="21"/>
                                  <w:szCs w:val="21"/>
                                  <w:lang w:val="lt-LT" w:eastAsia="lt-LT"/>
                                </w:rPr>
                              </w:pPr>
                              <w:r>
                                <w:rPr>
                                  <w:color w:val="00030D"/>
                                  <w:sz w:val="24"/>
                                  <w:szCs w:val="24"/>
                                  <w:lang w:val="lt-LT" w:eastAsia="lt-LT"/>
                                </w:rPr>
                                <w:t>19.5.</w:t>
                              </w:r>
                              <w:r w:rsidR="00783B40">
                                <w:rPr>
                                  <w:color w:val="00030D"/>
                                  <w:sz w:val="24"/>
                                  <w:szCs w:val="24"/>
                                  <w:lang w:val="lt-LT" w:eastAsia="lt-LT"/>
                                </w:rPr>
                                <w:t xml:space="preserve"> studijų kryptis – teisė</w:t>
                              </w:r>
                              <w:r w:rsidRPr="00D64233">
                                <w:rPr>
                                  <w:color w:val="00030D"/>
                                  <w:sz w:val="24"/>
                                  <w:szCs w:val="24"/>
                                  <w:lang w:val="lt-LT" w:eastAsia="lt-LT"/>
                                </w:rPr>
                                <w:t>;</w:t>
                              </w:r>
                            </w:p>
                          </w:tc>
                        </w:tr>
                        <w:tr w:rsidR="00110009" w:rsidRPr="00D64233">
                          <w:trPr>
                            <w:trHeight w:val="260"/>
                          </w:trPr>
                          <w:tc>
                            <w:tcPr>
                              <w:tcW w:w="9070" w:type="dxa"/>
                              <w:tcMar>
                                <w:top w:w="40" w:type="dxa"/>
                                <w:left w:w="40" w:type="dxa"/>
                                <w:bottom w:w="40" w:type="dxa"/>
                                <w:right w:w="40" w:type="dxa"/>
                              </w:tcMar>
                            </w:tcPr>
                            <w:p w:rsidR="00110009" w:rsidRPr="00D64233" w:rsidRDefault="00212E34" w:rsidP="00E86E2A">
                              <w:pPr>
                                <w:jc w:val="both"/>
                                <w:rPr>
                                  <w:lang w:val="lt-LT"/>
                                </w:rPr>
                              </w:pPr>
                              <w:r w:rsidRPr="00D64233">
                                <w:rPr>
                                  <w:color w:val="000000"/>
                                  <w:sz w:val="24"/>
                                  <w:lang w:val="lt-LT"/>
                                </w:rPr>
                                <w:t>arba:</w:t>
                              </w:r>
                            </w:p>
                          </w:tc>
                        </w:tr>
                      </w:tbl>
                      <w:p w:rsidR="00110009" w:rsidRPr="00D64233" w:rsidRDefault="00110009" w:rsidP="00E86E2A">
                        <w:pPr>
                          <w:jc w:val="both"/>
                          <w:rPr>
                            <w:lang w:val="lt-LT"/>
                          </w:rPr>
                        </w:pPr>
                      </w:p>
                    </w:tc>
                  </w:tr>
                  <w:tr w:rsidR="00110009" w:rsidRPr="00D64233" w:rsidTr="0001197B">
                    <w:trPr>
                      <w:trHeight w:val="1360"/>
                    </w:trPr>
                    <w:tc>
                      <w:tcPr>
                        <w:tcW w:w="9068"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68"/>
                        </w:tblGrid>
                        <w:tr w:rsidR="00110009" w:rsidRPr="00D64233">
                          <w:trPr>
                            <w:trHeight w:val="260"/>
                          </w:trPr>
                          <w:tc>
                            <w:tcPr>
                              <w:tcW w:w="9070" w:type="dxa"/>
                              <w:tcMar>
                                <w:top w:w="40" w:type="dxa"/>
                                <w:left w:w="40" w:type="dxa"/>
                                <w:bottom w:w="40" w:type="dxa"/>
                                <w:right w:w="40" w:type="dxa"/>
                              </w:tcMar>
                            </w:tcPr>
                            <w:p w:rsidR="00110009" w:rsidRPr="00D64233" w:rsidRDefault="00212E34" w:rsidP="00E86E2A">
                              <w:pPr>
                                <w:jc w:val="both"/>
                                <w:rPr>
                                  <w:lang w:val="lt-LT"/>
                                </w:rPr>
                              </w:pPr>
                              <w:r w:rsidRPr="00D64233">
                                <w:rPr>
                                  <w:color w:val="000000"/>
                                  <w:sz w:val="24"/>
                                  <w:lang w:val="lt-LT"/>
                                </w:rPr>
                                <w:t>1</w:t>
                              </w:r>
                              <w:r w:rsidR="00294901" w:rsidRPr="00D64233">
                                <w:rPr>
                                  <w:color w:val="000000"/>
                                  <w:sz w:val="24"/>
                                  <w:lang w:val="lt-LT"/>
                                </w:rPr>
                                <w:t>9</w:t>
                              </w:r>
                              <w:r w:rsidR="00D64233">
                                <w:rPr>
                                  <w:color w:val="000000"/>
                                  <w:sz w:val="24"/>
                                  <w:lang w:val="lt-LT"/>
                                </w:rPr>
                                <w:t>.6</w:t>
                              </w:r>
                              <w:r w:rsidRPr="00D64233">
                                <w:rPr>
                                  <w:color w:val="000000"/>
                                  <w:sz w:val="24"/>
                                  <w:lang w:val="lt-LT"/>
                                </w:rPr>
                                <w:t xml:space="preserve">. išsilavinimas – aukštasis universitetinis išsilavinimas (ne žemesnis kaip bakalauro kvalifikacinis laipsnis) arba jam lygiavertė aukštojo mokslo kvalifikacija; </w:t>
                              </w:r>
                            </w:p>
                          </w:tc>
                        </w:tr>
                        <w:tr w:rsidR="00110009" w:rsidRPr="00D64233">
                          <w:trPr>
                            <w:trHeight w:val="260"/>
                          </w:trPr>
                          <w:tc>
                            <w:tcPr>
                              <w:tcW w:w="9070" w:type="dxa"/>
                              <w:tcMar>
                                <w:top w:w="40" w:type="dxa"/>
                                <w:left w:w="40" w:type="dxa"/>
                                <w:bottom w:w="40" w:type="dxa"/>
                                <w:right w:w="40" w:type="dxa"/>
                              </w:tcMar>
                            </w:tcPr>
                            <w:p w:rsidR="00110009" w:rsidRPr="00D64233" w:rsidRDefault="00212E34" w:rsidP="00E86E2A">
                              <w:pPr>
                                <w:jc w:val="both"/>
                                <w:rPr>
                                  <w:lang w:val="lt-LT"/>
                                </w:rPr>
                              </w:pPr>
                              <w:r w:rsidRPr="00D64233">
                                <w:rPr>
                                  <w:color w:val="000000"/>
                                  <w:sz w:val="24"/>
                                  <w:lang w:val="lt-LT"/>
                                </w:rPr>
                                <w:t>1</w:t>
                              </w:r>
                              <w:r w:rsidR="00294901" w:rsidRPr="00D64233">
                                <w:rPr>
                                  <w:color w:val="000000"/>
                                  <w:sz w:val="24"/>
                                  <w:lang w:val="lt-LT"/>
                                </w:rPr>
                                <w:t>9</w:t>
                              </w:r>
                              <w:r w:rsidR="00D64233">
                                <w:rPr>
                                  <w:color w:val="000000"/>
                                  <w:sz w:val="24"/>
                                  <w:lang w:val="lt-LT"/>
                                </w:rPr>
                                <w:t>.7</w:t>
                              </w:r>
                              <w:r w:rsidRPr="00D64233">
                                <w:rPr>
                                  <w:color w:val="000000"/>
                                  <w:sz w:val="24"/>
                                  <w:lang w:val="lt-LT"/>
                                </w:rPr>
                                <w:t>. darbo patirtis – finan</w:t>
                              </w:r>
                              <w:r w:rsidR="004A4427">
                                <w:rPr>
                                  <w:color w:val="000000"/>
                                  <w:sz w:val="24"/>
                                  <w:lang w:val="lt-LT"/>
                                </w:rPr>
                                <w:t>sinio audito</w:t>
                              </w:r>
                              <w:r w:rsidR="007F5B03" w:rsidRPr="00D64233">
                                <w:rPr>
                                  <w:color w:val="000000"/>
                                  <w:sz w:val="24"/>
                                  <w:lang w:val="lt-LT"/>
                                </w:rPr>
                                <w:t xml:space="preserve"> srities patirtis</w:t>
                              </w:r>
                              <w:r w:rsidRPr="00D64233">
                                <w:rPr>
                                  <w:color w:val="000000"/>
                                  <w:sz w:val="24"/>
                                  <w:lang w:val="lt-LT"/>
                                </w:rPr>
                                <w:t>;</w:t>
                              </w:r>
                            </w:p>
                          </w:tc>
                        </w:tr>
                        <w:tr w:rsidR="00110009" w:rsidRPr="00D64233">
                          <w:trPr>
                            <w:trHeight w:val="260"/>
                          </w:trPr>
                          <w:tc>
                            <w:tcPr>
                              <w:tcW w:w="9070" w:type="dxa"/>
                              <w:tcMar>
                                <w:top w:w="40" w:type="dxa"/>
                                <w:left w:w="40" w:type="dxa"/>
                                <w:bottom w:w="40" w:type="dxa"/>
                                <w:right w:w="40" w:type="dxa"/>
                              </w:tcMar>
                            </w:tcPr>
                            <w:p w:rsidR="00110009" w:rsidRPr="00D64233" w:rsidRDefault="00212E34" w:rsidP="00E86E2A">
                              <w:pPr>
                                <w:jc w:val="both"/>
                                <w:rPr>
                                  <w:lang w:val="lt-LT"/>
                                </w:rPr>
                              </w:pPr>
                              <w:r w:rsidRPr="00D64233">
                                <w:rPr>
                                  <w:color w:val="000000"/>
                                  <w:sz w:val="24"/>
                                  <w:lang w:val="lt-LT"/>
                                </w:rPr>
                                <w:t>1</w:t>
                              </w:r>
                              <w:r w:rsidR="00294901" w:rsidRPr="00D64233">
                                <w:rPr>
                                  <w:color w:val="000000"/>
                                  <w:sz w:val="24"/>
                                  <w:lang w:val="lt-LT"/>
                                </w:rPr>
                                <w:t>9</w:t>
                              </w:r>
                              <w:r w:rsidR="00D64233">
                                <w:rPr>
                                  <w:color w:val="000000"/>
                                  <w:sz w:val="24"/>
                                  <w:lang w:val="lt-LT"/>
                                </w:rPr>
                                <w:t>.8</w:t>
                              </w:r>
                              <w:r w:rsidRPr="00D64233">
                                <w:rPr>
                                  <w:color w:val="000000"/>
                                  <w:sz w:val="24"/>
                                  <w:lang w:val="lt-LT"/>
                                </w:rPr>
                                <w:t xml:space="preserve">. darbo patirties trukmė – ne mažiau kaip </w:t>
                              </w:r>
                              <w:r w:rsidR="007C2509" w:rsidRPr="00D64233">
                                <w:rPr>
                                  <w:color w:val="000000"/>
                                  <w:sz w:val="24"/>
                                  <w:lang w:val="lt-LT"/>
                                </w:rPr>
                                <w:t>2</w:t>
                              </w:r>
                              <w:r w:rsidRPr="00D64233">
                                <w:rPr>
                                  <w:color w:val="000000"/>
                                  <w:sz w:val="24"/>
                                  <w:lang w:val="lt-LT"/>
                                </w:rPr>
                                <w:t xml:space="preserve"> metai; </w:t>
                              </w:r>
                            </w:p>
                          </w:tc>
                        </w:tr>
                        <w:tr w:rsidR="00110009" w:rsidRPr="00D64233">
                          <w:trPr>
                            <w:trHeight w:val="260"/>
                          </w:trPr>
                          <w:tc>
                            <w:tcPr>
                              <w:tcW w:w="9070" w:type="dxa"/>
                              <w:tcMar>
                                <w:top w:w="40" w:type="dxa"/>
                                <w:left w:w="40" w:type="dxa"/>
                                <w:bottom w:w="40" w:type="dxa"/>
                                <w:right w:w="40" w:type="dxa"/>
                              </w:tcMar>
                            </w:tcPr>
                            <w:p w:rsidR="00110009" w:rsidRPr="00D64233" w:rsidRDefault="00212E34" w:rsidP="00E86E2A">
                              <w:pPr>
                                <w:jc w:val="both"/>
                                <w:rPr>
                                  <w:lang w:val="lt-LT"/>
                                </w:rPr>
                              </w:pPr>
                              <w:r w:rsidRPr="00D64233">
                                <w:rPr>
                                  <w:color w:val="000000"/>
                                  <w:sz w:val="24"/>
                                  <w:lang w:val="lt-LT"/>
                                </w:rPr>
                                <w:t>arba:</w:t>
                              </w:r>
                            </w:p>
                          </w:tc>
                        </w:tr>
                      </w:tbl>
                      <w:p w:rsidR="00110009" w:rsidRPr="00D64233" w:rsidRDefault="00110009" w:rsidP="00E86E2A">
                        <w:pPr>
                          <w:jc w:val="both"/>
                          <w:rPr>
                            <w:lang w:val="lt-LT"/>
                          </w:rPr>
                        </w:pPr>
                      </w:p>
                    </w:tc>
                  </w:tr>
                  <w:tr w:rsidR="00110009" w:rsidRPr="00D64233" w:rsidTr="0001197B">
                    <w:trPr>
                      <w:trHeight w:val="1020"/>
                    </w:trPr>
                    <w:tc>
                      <w:tcPr>
                        <w:tcW w:w="9068"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68"/>
                        </w:tblGrid>
                        <w:tr w:rsidR="00110009" w:rsidRPr="00D64233" w:rsidTr="0001197B">
                          <w:trPr>
                            <w:trHeight w:val="260"/>
                          </w:trPr>
                          <w:tc>
                            <w:tcPr>
                              <w:tcW w:w="9068" w:type="dxa"/>
                              <w:tcMar>
                                <w:top w:w="40" w:type="dxa"/>
                                <w:left w:w="40" w:type="dxa"/>
                                <w:bottom w:w="40" w:type="dxa"/>
                                <w:right w:w="40" w:type="dxa"/>
                              </w:tcMar>
                            </w:tcPr>
                            <w:p w:rsidR="00110009" w:rsidRPr="00D64233" w:rsidRDefault="00212E34" w:rsidP="00E86E2A">
                              <w:pPr>
                                <w:jc w:val="both"/>
                                <w:rPr>
                                  <w:lang w:val="lt-LT"/>
                                </w:rPr>
                              </w:pPr>
                              <w:r w:rsidRPr="00D64233">
                                <w:rPr>
                                  <w:color w:val="000000"/>
                                  <w:sz w:val="24"/>
                                  <w:lang w:val="lt-LT"/>
                                </w:rPr>
                                <w:t>1</w:t>
                              </w:r>
                              <w:r w:rsidR="00294901" w:rsidRPr="00D64233">
                                <w:rPr>
                                  <w:color w:val="000000"/>
                                  <w:sz w:val="24"/>
                                  <w:lang w:val="lt-LT"/>
                                </w:rPr>
                                <w:t>9</w:t>
                              </w:r>
                              <w:r w:rsidR="00D64233">
                                <w:rPr>
                                  <w:color w:val="000000"/>
                                  <w:sz w:val="24"/>
                                  <w:lang w:val="lt-LT"/>
                                </w:rPr>
                                <w:t>.9</w:t>
                              </w:r>
                              <w:r w:rsidRPr="00D64233">
                                <w:rPr>
                                  <w:color w:val="000000"/>
                                  <w:sz w:val="24"/>
                                  <w:lang w:val="lt-LT"/>
                                </w:rPr>
                                <w:t xml:space="preserve">. išsilavinimas – aukštasis universitetinis išsilavinimas (ne žemesnis kaip bakalauro kvalifikacinis laipsnis) arba jam lygiavertė aukštojo mokslo kvalifikacija; </w:t>
                              </w:r>
                            </w:p>
                          </w:tc>
                        </w:tr>
                        <w:tr w:rsidR="00110009" w:rsidRPr="00D64233" w:rsidTr="0001197B">
                          <w:trPr>
                            <w:trHeight w:val="260"/>
                          </w:trPr>
                          <w:tc>
                            <w:tcPr>
                              <w:tcW w:w="9068" w:type="dxa"/>
                              <w:tcMar>
                                <w:top w:w="40" w:type="dxa"/>
                                <w:left w:w="40" w:type="dxa"/>
                                <w:bottom w:w="40" w:type="dxa"/>
                                <w:right w:w="40" w:type="dxa"/>
                              </w:tcMar>
                            </w:tcPr>
                            <w:p w:rsidR="00110009" w:rsidRPr="00D64233" w:rsidRDefault="00212E34" w:rsidP="00E86E2A">
                              <w:pPr>
                                <w:jc w:val="both"/>
                                <w:rPr>
                                  <w:lang w:val="lt-LT"/>
                                </w:rPr>
                              </w:pPr>
                              <w:r w:rsidRPr="00D64233">
                                <w:rPr>
                                  <w:color w:val="000000"/>
                                  <w:sz w:val="24"/>
                                  <w:lang w:val="lt-LT"/>
                                </w:rPr>
                                <w:t>1</w:t>
                              </w:r>
                              <w:r w:rsidR="00294901" w:rsidRPr="00D64233">
                                <w:rPr>
                                  <w:color w:val="000000"/>
                                  <w:sz w:val="24"/>
                                  <w:lang w:val="lt-LT"/>
                                </w:rPr>
                                <w:t>9</w:t>
                              </w:r>
                              <w:r w:rsidR="00D64233">
                                <w:rPr>
                                  <w:color w:val="000000"/>
                                  <w:sz w:val="24"/>
                                  <w:lang w:val="lt-LT"/>
                                </w:rPr>
                                <w:t>.10</w:t>
                              </w:r>
                              <w:r w:rsidRPr="00D64233">
                                <w:rPr>
                                  <w:color w:val="000000"/>
                                  <w:sz w:val="24"/>
                                  <w:lang w:val="lt-LT"/>
                                </w:rPr>
                                <w:t xml:space="preserve">. darbo patirties trukmė – ne mažiau kaip </w:t>
                              </w:r>
                              <w:r w:rsidR="00B61E4D" w:rsidRPr="00D64233">
                                <w:rPr>
                                  <w:color w:val="000000"/>
                                  <w:sz w:val="24"/>
                                  <w:lang w:val="lt-LT"/>
                                </w:rPr>
                                <w:t>2</w:t>
                              </w:r>
                              <w:r w:rsidR="00D41D5E" w:rsidRPr="00D64233">
                                <w:rPr>
                                  <w:color w:val="000000"/>
                                  <w:sz w:val="24"/>
                                  <w:lang w:val="lt-LT"/>
                                </w:rPr>
                                <w:t xml:space="preserve"> metai.</w:t>
                              </w:r>
                            </w:p>
                          </w:tc>
                        </w:tr>
                      </w:tbl>
                      <w:p w:rsidR="00E86E2A" w:rsidRPr="00D64233" w:rsidRDefault="00E86E2A" w:rsidP="00E86E2A">
                        <w:pPr>
                          <w:jc w:val="both"/>
                          <w:rPr>
                            <w:lang w:val="lt-LT"/>
                          </w:rPr>
                        </w:pPr>
                      </w:p>
                    </w:tc>
                  </w:tr>
                </w:tbl>
                <w:p w:rsidR="00110009" w:rsidRPr="00D64233" w:rsidRDefault="00110009" w:rsidP="00E86E2A">
                  <w:pPr>
                    <w:jc w:val="both"/>
                    <w:rPr>
                      <w:lang w:val="lt-LT"/>
                    </w:rPr>
                  </w:pPr>
                </w:p>
              </w:tc>
            </w:tr>
          </w:tbl>
          <w:p w:rsidR="00110009" w:rsidRPr="00D64233" w:rsidRDefault="00110009">
            <w:pPr>
              <w:rPr>
                <w:lang w:val="lt-LT"/>
              </w:rPr>
            </w:pPr>
          </w:p>
        </w:tc>
      </w:tr>
      <w:tr w:rsidR="00110009" w:rsidRPr="00777EE4" w:rsidTr="006C15AB">
        <w:trPr>
          <w:trHeight w:val="62"/>
        </w:trPr>
        <w:tc>
          <w:tcPr>
            <w:tcW w:w="20"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9312" w:type="dxa"/>
          </w:tcPr>
          <w:p w:rsidR="00110009" w:rsidRPr="00777EE4" w:rsidRDefault="00110009">
            <w:pPr>
              <w:pStyle w:val="EmptyLayoutCell"/>
              <w:rPr>
                <w:lang w:val="lt-LT"/>
              </w:rPr>
            </w:pPr>
          </w:p>
        </w:tc>
        <w:tc>
          <w:tcPr>
            <w:tcW w:w="13" w:type="dxa"/>
          </w:tcPr>
          <w:p w:rsidR="00110009" w:rsidRPr="00777EE4" w:rsidRDefault="00110009">
            <w:pPr>
              <w:pStyle w:val="EmptyLayoutCell"/>
              <w:rPr>
                <w:lang w:val="lt-LT"/>
              </w:rPr>
            </w:pPr>
          </w:p>
        </w:tc>
      </w:tr>
      <w:tr w:rsidR="00777EE4" w:rsidRPr="00777EE4" w:rsidTr="006C15AB">
        <w:tc>
          <w:tcPr>
            <w:tcW w:w="20"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9325" w:type="dxa"/>
            <w:gridSpan w:val="2"/>
          </w:tcPr>
          <w:p w:rsidR="00697FD6" w:rsidRDefault="00697FD6"/>
          <w:tbl>
            <w:tblPr>
              <w:tblW w:w="0" w:type="auto"/>
              <w:tblCellMar>
                <w:left w:w="0" w:type="dxa"/>
                <w:right w:w="0" w:type="dxa"/>
              </w:tblCellMar>
              <w:tblLook w:val="0000" w:firstRow="0" w:lastRow="0" w:firstColumn="0" w:lastColumn="0" w:noHBand="0" w:noVBand="0"/>
            </w:tblPr>
            <w:tblGrid>
              <w:gridCol w:w="9070"/>
            </w:tblGrid>
            <w:tr w:rsidR="00110009" w:rsidRPr="00777EE4">
              <w:trPr>
                <w:trHeight w:val="600"/>
              </w:trPr>
              <w:tc>
                <w:tcPr>
                  <w:tcW w:w="9070" w:type="dxa"/>
                  <w:tcMar>
                    <w:top w:w="40" w:type="dxa"/>
                    <w:left w:w="40" w:type="dxa"/>
                    <w:bottom w:w="40" w:type="dxa"/>
                    <w:right w:w="40" w:type="dxa"/>
                  </w:tcMar>
                </w:tcPr>
                <w:p w:rsidR="00110009" w:rsidRPr="00777EE4" w:rsidRDefault="00212E34">
                  <w:pPr>
                    <w:jc w:val="center"/>
                    <w:rPr>
                      <w:lang w:val="lt-LT"/>
                    </w:rPr>
                  </w:pPr>
                  <w:r w:rsidRPr="00777EE4">
                    <w:rPr>
                      <w:b/>
                      <w:color w:val="000000"/>
                      <w:sz w:val="24"/>
                      <w:lang w:val="lt-LT"/>
                    </w:rPr>
                    <w:t>VI SKYRIUS</w:t>
                  </w:r>
                </w:p>
                <w:p w:rsidR="00110009" w:rsidRPr="00777EE4" w:rsidRDefault="00212E34">
                  <w:pPr>
                    <w:jc w:val="center"/>
                    <w:rPr>
                      <w:lang w:val="lt-LT"/>
                    </w:rPr>
                  </w:pPr>
                  <w:r w:rsidRPr="00777EE4">
                    <w:rPr>
                      <w:b/>
                      <w:color w:val="000000"/>
                      <w:sz w:val="24"/>
                      <w:lang w:val="lt-LT"/>
                    </w:rPr>
                    <w:t>KOMPETENCIJOS</w:t>
                  </w:r>
                </w:p>
              </w:tc>
            </w:tr>
            <w:tr w:rsidR="00110009" w:rsidRPr="00777EE4">
              <w:trPr>
                <w:trHeight w:val="260"/>
              </w:trPr>
              <w:tc>
                <w:tcPr>
                  <w:tcW w:w="9070" w:type="dxa"/>
                  <w:tcMar>
                    <w:top w:w="40" w:type="dxa"/>
                    <w:left w:w="40" w:type="dxa"/>
                    <w:bottom w:w="40" w:type="dxa"/>
                    <w:right w:w="40" w:type="dxa"/>
                  </w:tcMar>
                </w:tcPr>
                <w:p w:rsidR="00110009" w:rsidRPr="00777EE4" w:rsidRDefault="00294901">
                  <w:pPr>
                    <w:rPr>
                      <w:lang w:val="lt-LT"/>
                    </w:rPr>
                  </w:pPr>
                  <w:r>
                    <w:rPr>
                      <w:color w:val="000000"/>
                      <w:sz w:val="24"/>
                      <w:lang w:val="lt-LT"/>
                    </w:rPr>
                    <w:t>20</w:t>
                  </w:r>
                  <w:r w:rsidR="00212E34" w:rsidRPr="00777EE4">
                    <w:rPr>
                      <w:color w:val="000000"/>
                      <w:sz w:val="24"/>
                      <w:lang w:val="lt-LT"/>
                    </w:rPr>
                    <w:t>. Bendrosios kompetencijos ir jų pakankami lygiai:</w:t>
                  </w:r>
                  <w:r w:rsidR="00212E34" w:rsidRPr="00777EE4">
                    <w:rPr>
                      <w:color w:val="FFFFFF"/>
                      <w:sz w:val="24"/>
                      <w:lang w:val="lt-LT"/>
                    </w:rPr>
                    <w:t>0</w:t>
                  </w:r>
                </w:p>
              </w:tc>
            </w:tr>
            <w:tr w:rsidR="00110009" w:rsidRPr="00777EE4">
              <w:trPr>
                <w:trHeight w:val="170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110009" w:rsidRPr="00777EE4">
                    <w:trPr>
                      <w:trHeight w:val="260"/>
                    </w:trPr>
                    <w:tc>
                      <w:tcPr>
                        <w:tcW w:w="9070" w:type="dxa"/>
                        <w:tcMar>
                          <w:top w:w="40" w:type="dxa"/>
                          <w:left w:w="40" w:type="dxa"/>
                          <w:bottom w:w="40" w:type="dxa"/>
                          <w:right w:w="40" w:type="dxa"/>
                        </w:tcMar>
                      </w:tcPr>
                      <w:p w:rsidR="00110009" w:rsidRPr="00777EE4" w:rsidRDefault="00294901" w:rsidP="00294901">
                        <w:pPr>
                          <w:rPr>
                            <w:lang w:val="lt-LT"/>
                          </w:rPr>
                        </w:pPr>
                        <w:r>
                          <w:rPr>
                            <w:color w:val="000000"/>
                            <w:sz w:val="24"/>
                            <w:lang w:val="lt-LT"/>
                          </w:rPr>
                          <w:t>20</w:t>
                        </w:r>
                        <w:r w:rsidR="00212E34" w:rsidRPr="00777EE4">
                          <w:rPr>
                            <w:color w:val="000000"/>
                            <w:sz w:val="24"/>
                            <w:lang w:val="lt-LT"/>
                          </w:rPr>
                          <w:t xml:space="preserve">.1. komunikacija – </w:t>
                        </w:r>
                        <w:r>
                          <w:rPr>
                            <w:color w:val="000000"/>
                            <w:sz w:val="24"/>
                            <w:lang w:val="lt-LT"/>
                          </w:rPr>
                          <w:t>4</w:t>
                        </w:r>
                        <w:r w:rsidR="00212E34" w:rsidRPr="00777EE4">
                          <w:rPr>
                            <w:color w:val="000000"/>
                            <w:sz w:val="24"/>
                            <w:lang w:val="lt-LT"/>
                          </w:rPr>
                          <w:t>;</w:t>
                        </w:r>
                      </w:p>
                    </w:tc>
                  </w:tr>
                  <w:tr w:rsidR="00110009" w:rsidRPr="00777EE4">
                    <w:trPr>
                      <w:trHeight w:val="260"/>
                    </w:trPr>
                    <w:tc>
                      <w:tcPr>
                        <w:tcW w:w="9070" w:type="dxa"/>
                        <w:tcMar>
                          <w:top w:w="40" w:type="dxa"/>
                          <w:left w:w="40" w:type="dxa"/>
                          <w:bottom w:w="40" w:type="dxa"/>
                          <w:right w:w="40" w:type="dxa"/>
                        </w:tcMar>
                      </w:tcPr>
                      <w:p w:rsidR="00110009" w:rsidRPr="00777EE4" w:rsidRDefault="00294901" w:rsidP="00294901">
                        <w:pPr>
                          <w:rPr>
                            <w:lang w:val="lt-LT"/>
                          </w:rPr>
                        </w:pPr>
                        <w:r>
                          <w:rPr>
                            <w:color w:val="000000"/>
                            <w:sz w:val="24"/>
                            <w:lang w:val="lt-LT"/>
                          </w:rPr>
                          <w:t>20</w:t>
                        </w:r>
                        <w:r w:rsidR="00212E34" w:rsidRPr="00777EE4">
                          <w:rPr>
                            <w:color w:val="000000"/>
                            <w:sz w:val="24"/>
                            <w:lang w:val="lt-LT"/>
                          </w:rPr>
                          <w:t xml:space="preserve">.2. analizė ir pagrindimas – </w:t>
                        </w:r>
                        <w:r>
                          <w:rPr>
                            <w:color w:val="000000"/>
                            <w:sz w:val="24"/>
                            <w:lang w:val="lt-LT"/>
                          </w:rPr>
                          <w:t>5</w:t>
                        </w:r>
                        <w:r w:rsidR="00212E34" w:rsidRPr="00777EE4">
                          <w:rPr>
                            <w:color w:val="000000"/>
                            <w:sz w:val="24"/>
                            <w:lang w:val="lt-LT"/>
                          </w:rPr>
                          <w:t>;</w:t>
                        </w:r>
                      </w:p>
                    </w:tc>
                  </w:tr>
                  <w:tr w:rsidR="00110009" w:rsidRPr="00777EE4">
                    <w:trPr>
                      <w:trHeight w:val="260"/>
                    </w:trPr>
                    <w:tc>
                      <w:tcPr>
                        <w:tcW w:w="9070" w:type="dxa"/>
                        <w:tcMar>
                          <w:top w:w="40" w:type="dxa"/>
                          <w:left w:w="40" w:type="dxa"/>
                          <w:bottom w:w="40" w:type="dxa"/>
                          <w:right w:w="40" w:type="dxa"/>
                        </w:tcMar>
                      </w:tcPr>
                      <w:p w:rsidR="00110009" w:rsidRPr="00777EE4" w:rsidRDefault="00294901" w:rsidP="00294901">
                        <w:pPr>
                          <w:rPr>
                            <w:lang w:val="lt-LT"/>
                          </w:rPr>
                        </w:pPr>
                        <w:r>
                          <w:rPr>
                            <w:color w:val="000000"/>
                            <w:sz w:val="24"/>
                            <w:lang w:val="lt-LT"/>
                          </w:rPr>
                          <w:t>20</w:t>
                        </w:r>
                        <w:r w:rsidR="00212E34" w:rsidRPr="00777EE4">
                          <w:rPr>
                            <w:color w:val="000000"/>
                            <w:sz w:val="24"/>
                            <w:lang w:val="lt-LT"/>
                          </w:rPr>
                          <w:t xml:space="preserve">.3. patikimumas ir atsakingumas – </w:t>
                        </w:r>
                        <w:r>
                          <w:rPr>
                            <w:color w:val="000000"/>
                            <w:sz w:val="24"/>
                            <w:lang w:val="lt-LT"/>
                          </w:rPr>
                          <w:t>4</w:t>
                        </w:r>
                        <w:r w:rsidR="00212E34" w:rsidRPr="00777EE4">
                          <w:rPr>
                            <w:color w:val="000000"/>
                            <w:sz w:val="24"/>
                            <w:lang w:val="lt-LT"/>
                          </w:rPr>
                          <w:t>;</w:t>
                        </w:r>
                      </w:p>
                    </w:tc>
                  </w:tr>
                  <w:tr w:rsidR="00110009" w:rsidRPr="00777EE4">
                    <w:trPr>
                      <w:trHeight w:val="260"/>
                    </w:trPr>
                    <w:tc>
                      <w:tcPr>
                        <w:tcW w:w="9070" w:type="dxa"/>
                        <w:tcMar>
                          <w:top w:w="40" w:type="dxa"/>
                          <w:left w:w="40" w:type="dxa"/>
                          <w:bottom w:w="40" w:type="dxa"/>
                          <w:right w:w="40" w:type="dxa"/>
                        </w:tcMar>
                      </w:tcPr>
                      <w:p w:rsidR="00110009" w:rsidRPr="00777EE4" w:rsidRDefault="00294901">
                        <w:pPr>
                          <w:rPr>
                            <w:lang w:val="lt-LT"/>
                          </w:rPr>
                        </w:pPr>
                        <w:r>
                          <w:rPr>
                            <w:color w:val="000000"/>
                            <w:sz w:val="24"/>
                            <w:lang w:val="lt-LT"/>
                          </w:rPr>
                          <w:t>20</w:t>
                        </w:r>
                        <w:r w:rsidR="00212E34" w:rsidRPr="00777EE4">
                          <w:rPr>
                            <w:color w:val="000000"/>
                            <w:sz w:val="24"/>
                            <w:lang w:val="lt-LT"/>
                          </w:rPr>
                          <w:t xml:space="preserve">.4. organizuotumas – </w:t>
                        </w:r>
                        <w:r>
                          <w:rPr>
                            <w:color w:val="000000"/>
                            <w:sz w:val="24"/>
                            <w:lang w:val="lt-LT"/>
                          </w:rPr>
                          <w:t>4</w:t>
                        </w:r>
                        <w:r w:rsidR="00212E34" w:rsidRPr="00777EE4">
                          <w:rPr>
                            <w:color w:val="000000"/>
                            <w:sz w:val="24"/>
                            <w:lang w:val="lt-LT"/>
                          </w:rPr>
                          <w:t>;</w:t>
                        </w:r>
                      </w:p>
                    </w:tc>
                  </w:tr>
                  <w:tr w:rsidR="00110009" w:rsidRPr="00777EE4">
                    <w:trPr>
                      <w:trHeight w:val="260"/>
                    </w:trPr>
                    <w:tc>
                      <w:tcPr>
                        <w:tcW w:w="9070" w:type="dxa"/>
                        <w:tcMar>
                          <w:top w:w="40" w:type="dxa"/>
                          <w:left w:w="40" w:type="dxa"/>
                          <w:bottom w:w="40" w:type="dxa"/>
                          <w:right w:w="40" w:type="dxa"/>
                        </w:tcMar>
                      </w:tcPr>
                      <w:p w:rsidR="00110009" w:rsidRPr="00777EE4" w:rsidRDefault="00294901" w:rsidP="00294901">
                        <w:pPr>
                          <w:rPr>
                            <w:lang w:val="lt-LT"/>
                          </w:rPr>
                        </w:pPr>
                        <w:r>
                          <w:rPr>
                            <w:color w:val="000000"/>
                            <w:sz w:val="24"/>
                            <w:lang w:val="lt-LT"/>
                          </w:rPr>
                          <w:t>20</w:t>
                        </w:r>
                        <w:r w:rsidR="00212E34" w:rsidRPr="00777EE4">
                          <w:rPr>
                            <w:color w:val="000000"/>
                            <w:sz w:val="24"/>
                            <w:lang w:val="lt-LT"/>
                          </w:rPr>
                          <w:t xml:space="preserve">.5. vertės visuomenei kūrimas – </w:t>
                        </w:r>
                        <w:r>
                          <w:rPr>
                            <w:color w:val="000000"/>
                            <w:sz w:val="24"/>
                            <w:lang w:val="lt-LT"/>
                          </w:rPr>
                          <w:t>4</w:t>
                        </w:r>
                        <w:r w:rsidR="00212E34" w:rsidRPr="00777EE4">
                          <w:rPr>
                            <w:color w:val="000000"/>
                            <w:sz w:val="24"/>
                            <w:lang w:val="lt-LT"/>
                          </w:rPr>
                          <w:t>.</w:t>
                        </w:r>
                      </w:p>
                    </w:tc>
                  </w:tr>
                </w:tbl>
                <w:p w:rsidR="00110009" w:rsidRPr="00777EE4" w:rsidRDefault="00110009">
                  <w:pPr>
                    <w:rPr>
                      <w:lang w:val="lt-LT"/>
                    </w:rPr>
                  </w:pPr>
                </w:p>
              </w:tc>
            </w:tr>
            <w:tr w:rsidR="00110009" w:rsidRPr="00777EE4">
              <w:trPr>
                <w:trHeight w:val="260"/>
              </w:trPr>
              <w:tc>
                <w:tcPr>
                  <w:tcW w:w="9070" w:type="dxa"/>
                  <w:tcMar>
                    <w:top w:w="40" w:type="dxa"/>
                    <w:left w:w="40" w:type="dxa"/>
                    <w:bottom w:w="40" w:type="dxa"/>
                    <w:right w:w="40" w:type="dxa"/>
                  </w:tcMar>
                </w:tcPr>
                <w:p w:rsidR="00110009" w:rsidRPr="00777EE4" w:rsidRDefault="00294901">
                  <w:pPr>
                    <w:rPr>
                      <w:lang w:val="lt-LT"/>
                    </w:rPr>
                  </w:pPr>
                  <w:r>
                    <w:rPr>
                      <w:color w:val="000000"/>
                      <w:sz w:val="24"/>
                      <w:lang w:val="lt-LT"/>
                    </w:rPr>
                    <w:t>21</w:t>
                  </w:r>
                  <w:r w:rsidR="00212E34" w:rsidRPr="00777EE4">
                    <w:rPr>
                      <w:color w:val="000000"/>
                      <w:sz w:val="24"/>
                      <w:lang w:val="lt-LT"/>
                    </w:rPr>
                    <w:t>. Specifinės kompetencijos ir jų pakankami lygiai:</w:t>
                  </w:r>
                  <w:r w:rsidR="00212E34" w:rsidRPr="00777EE4">
                    <w:rPr>
                      <w:color w:val="FFFFFF"/>
                      <w:sz w:val="24"/>
                      <w:lang w:val="lt-LT"/>
                    </w:rPr>
                    <w:t>0</w:t>
                  </w:r>
                </w:p>
              </w:tc>
            </w:tr>
            <w:tr w:rsidR="00110009" w:rsidRPr="00777EE4">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110009" w:rsidRPr="00777EE4">
                    <w:trPr>
                      <w:trHeight w:val="260"/>
                    </w:trPr>
                    <w:tc>
                      <w:tcPr>
                        <w:tcW w:w="9070" w:type="dxa"/>
                        <w:tcMar>
                          <w:top w:w="40" w:type="dxa"/>
                          <w:left w:w="40" w:type="dxa"/>
                          <w:bottom w:w="40" w:type="dxa"/>
                          <w:right w:w="40" w:type="dxa"/>
                        </w:tcMar>
                      </w:tcPr>
                      <w:p w:rsidR="00110009" w:rsidRDefault="00294901" w:rsidP="00294901">
                        <w:pPr>
                          <w:rPr>
                            <w:color w:val="000000"/>
                            <w:sz w:val="24"/>
                            <w:lang w:val="lt-LT"/>
                          </w:rPr>
                        </w:pPr>
                        <w:r>
                          <w:rPr>
                            <w:color w:val="000000"/>
                            <w:sz w:val="24"/>
                            <w:lang w:val="lt-LT"/>
                          </w:rPr>
                          <w:lastRenderedPageBreak/>
                          <w:t>21</w:t>
                        </w:r>
                        <w:r w:rsidR="00212E34" w:rsidRPr="00777EE4">
                          <w:rPr>
                            <w:color w:val="000000"/>
                            <w:sz w:val="24"/>
                            <w:lang w:val="lt-LT"/>
                          </w:rPr>
                          <w:t xml:space="preserve">.1. kontrolės ir priežiūros proceso valdymas – </w:t>
                        </w:r>
                        <w:r>
                          <w:rPr>
                            <w:color w:val="000000"/>
                            <w:sz w:val="24"/>
                            <w:lang w:val="lt-LT"/>
                          </w:rPr>
                          <w:t>4</w:t>
                        </w:r>
                        <w:r w:rsidR="00212E34" w:rsidRPr="00777EE4">
                          <w:rPr>
                            <w:color w:val="000000"/>
                            <w:sz w:val="24"/>
                            <w:lang w:val="lt-LT"/>
                          </w:rPr>
                          <w:t>.</w:t>
                        </w:r>
                      </w:p>
                      <w:p w:rsidR="00294901" w:rsidRPr="00777EE4" w:rsidRDefault="00294901" w:rsidP="00294901">
                        <w:pPr>
                          <w:rPr>
                            <w:lang w:val="lt-LT"/>
                          </w:rPr>
                        </w:pPr>
                        <w:r>
                          <w:rPr>
                            <w:color w:val="000000"/>
                            <w:sz w:val="24"/>
                            <w:lang w:val="lt-LT"/>
                          </w:rPr>
                          <w:t>21.2. viešieji pirkimai – 4.</w:t>
                        </w:r>
                      </w:p>
                    </w:tc>
                  </w:tr>
                </w:tbl>
                <w:p w:rsidR="00110009" w:rsidRPr="00777EE4" w:rsidRDefault="00110009">
                  <w:pPr>
                    <w:rPr>
                      <w:lang w:val="lt-LT"/>
                    </w:rPr>
                  </w:pPr>
                </w:p>
              </w:tc>
            </w:tr>
          </w:tbl>
          <w:p w:rsidR="00110009" w:rsidRPr="00777EE4" w:rsidRDefault="00110009">
            <w:pPr>
              <w:rPr>
                <w:lang w:val="lt-LT"/>
              </w:rPr>
            </w:pPr>
          </w:p>
        </w:tc>
      </w:tr>
      <w:tr w:rsidR="00110009" w:rsidRPr="00777EE4" w:rsidTr="006C15AB">
        <w:trPr>
          <w:trHeight w:val="517"/>
        </w:trPr>
        <w:tc>
          <w:tcPr>
            <w:tcW w:w="20"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9312" w:type="dxa"/>
          </w:tcPr>
          <w:p w:rsidR="00110009" w:rsidRPr="00777EE4" w:rsidRDefault="00110009">
            <w:pPr>
              <w:pStyle w:val="EmptyLayoutCell"/>
              <w:rPr>
                <w:lang w:val="lt-LT"/>
              </w:rPr>
            </w:pPr>
          </w:p>
        </w:tc>
        <w:tc>
          <w:tcPr>
            <w:tcW w:w="13" w:type="dxa"/>
          </w:tcPr>
          <w:p w:rsidR="00110009" w:rsidRPr="00777EE4" w:rsidRDefault="00110009">
            <w:pPr>
              <w:pStyle w:val="EmptyLayoutCell"/>
              <w:rPr>
                <w:lang w:val="lt-LT"/>
              </w:rPr>
            </w:pPr>
          </w:p>
        </w:tc>
      </w:tr>
      <w:tr w:rsidR="00777EE4" w:rsidRPr="00777EE4" w:rsidTr="006C15AB">
        <w:tc>
          <w:tcPr>
            <w:tcW w:w="20"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9325" w:type="dxa"/>
            <w:gridSpan w:val="2"/>
          </w:tcPr>
          <w:p w:rsidR="0001197B" w:rsidRDefault="0001197B"/>
          <w:p w:rsidR="0001197B" w:rsidRDefault="0001197B"/>
          <w:tbl>
            <w:tblPr>
              <w:tblW w:w="0" w:type="auto"/>
              <w:tblCellMar>
                <w:left w:w="0" w:type="dxa"/>
                <w:right w:w="0" w:type="dxa"/>
              </w:tblCellMar>
              <w:tblLook w:val="0000" w:firstRow="0" w:lastRow="0" w:firstColumn="0" w:lastColumn="0" w:noHBand="0" w:noVBand="0"/>
            </w:tblPr>
            <w:tblGrid>
              <w:gridCol w:w="3400"/>
              <w:gridCol w:w="5668"/>
            </w:tblGrid>
            <w:tr w:rsidR="00110009" w:rsidRPr="00777EE4" w:rsidTr="0001197B">
              <w:trPr>
                <w:trHeight w:val="260"/>
              </w:trPr>
              <w:tc>
                <w:tcPr>
                  <w:tcW w:w="3400" w:type="dxa"/>
                  <w:tcMar>
                    <w:top w:w="40" w:type="dxa"/>
                    <w:left w:w="40" w:type="dxa"/>
                    <w:bottom w:w="40" w:type="dxa"/>
                    <w:right w:w="40" w:type="dxa"/>
                  </w:tcMar>
                </w:tcPr>
                <w:p w:rsidR="00110009" w:rsidRPr="00777EE4" w:rsidRDefault="00212E34">
                  <w:pPr>
                    <w:rPr>
                      <w:lang w:val="lt-LT"/>
                    </w:rPr>
                  </w:pPr>
                  <w:r w:rsidRPr="00777EE4">
                    <w:rPr>
                      <w:color w:val="000000"/>
                      <w:sz w:val="24"/>
                      <w:lang w:val="lt-LT"/>
                    </w:rPr>
                    <w:t>Susipažinau</w:t>
                  </w:r>
                </w:p>
              </w:tc>
              <w:tc>
                <w:tcPr>
                  <w:tcW w:w="5668" w:type="dxa"/>
                  <w:tcMar>
                    <w:top w:w="40" w:type="dxa"/>
                    <w:left w:w="40" w:type="dxa"/>
                    <w:bottom w:w="40" w:type="dxa"/>
                    <w:right w:w="40" w:type="dxa"/>
                  </w:tcMar>
                </w:tcPr>
                <w:p w:rsidR="00110009" w:rsidRPr="00777EE4" w:rsidRDefault="00110009">
                  <w:pPr>
                    <w:rPr>
                      <w:lang w:val="lt-LT"/>
                    </w:rPr>
                  </w:pPr>
                </w:p>
              </w:tc>
            </w:tr>
            <w:tr w:rsidR="00110009" w:rsidRPr="00777EE4" w:rsidTr="0001197B">
              <w:trPr>
                <w:trHeight w:val="260"/>
              </w:trPr>
              <w:tc>
                <w:tcPr>
                  <w:tcW w:w="3400" w:type="dxa"/>
                  <w:tcBorders>
                    <w:bottom w:val="single" w:sz="2" w:space="0" w:color="000000"/>
                  </w:tcBorders>
                  <w:tcMar>
                    <w:top w:w="40" w:type="dxa"/>
                    <w:left w:w="40" w:type="dxa"/>
                    <w:bottom w:w="40" w:type="dxa"/>
                    <w:right w:w="40" w:type="dxa"/>
                  </w:tcMar>
                </w:tcPr>
                <w:p w:rsidR="00110009" w:rsidRPr="00777EE4" w:rsidRDefault="00110009">
                  <w:pPr>
                    <w:rPr>
                      <w:lang w:val="lt-LT"/>
                    </w:rPr>
                  </w:pPr>
                </w:p>
              </w:tc>
              <w:tc>
                <w:tcPr>
                  <w:tcW w:w="5668" w:type="dxa"/>
                  <w:tcMar>
                    <w:top w:w="40" w:type="dxa"/>
                    <w:left w:w="40" w:type="dxa"/>
                    <w:bottom w:w="40" w:type="dxa"/>
                    <w:right w:w="40" w:type="dxa"/>
                  </w:tcMar>
                </w:tcPr>
                <w:p w:rsidR="00110009" w:rsidRPr="00777EE4" w:rsidRDefault="00110009">
                  <w:pPr>
                    <w:rPr>
                      <w:lang w:val="lt-LT"/>
                    </w:rPr>
                  </w:pPr>
                </w:p>
              </w:tc>
            </w:tr>
            <w:tr w:rsidR="00110009" w:rsidRPr="00777EE4" w:rsidTr="0001197B">
              <w:trPr>
                <w:trHeight w:val="260"/>
              </w:trPr>
              <w:tc>
                <w:tcPr>
                  <w:tcW w:w="3400" w:type="dxa"/>
                  <w:tcMar>
                    <w:top w:w="40" w:type="dxa"/>
                    <w:left w:w="40" w:type="dxa"/>
                    <w:bottom w:w="40" w:type="dxa"/>
                    <w:right w:w="40" w:type="dxa"/>
                  </w:tcMar>
                </w:tcPr>
                <w:p w:rsidR="00110009" w:rsidRPr="00777EE4" w:rsidRDefault="00212E34">
                  <w:pPr>
                    <w:rPr>
                      <w:lang w:val="lt-LT"/>
                    </w:rPr>
                  </w:pPr>
                  <w:r w:rsidRPr="00777EE4">
                    <w:rPr>
                      <w:color w:val="000000"/>
                      <w:lang w:val="lt-LT"/>
                    </w:rPr>
                    <w:t>(Parašas)</w:t>
                  </w:r>
                </w:p>
              </w:tc>
              <w:tc>
                <w:tcPr>
                  <w:tcW w:w="5668" w:type="dxa"/>
                  <w:tcMar>
                    <w:top w:w="40" w:type="dxa"/>
                    <w:left w:w="40" w:type="dxa"/>
                    <w:bottom w:w="40" w:type="dxa"/>
                    <w:right w:w="40" w:type="dxa"/>
                  </w:tcMar>
                </w:tcPr>
                <w:p w:rsidR="00110009" w:rsidRPr="00777EE4" w:rsidRDefault="00110009">
                  <w:pPr>
                    <w:rPr>
                      <w:lang w:val="lt-LT"/>
                    </w:rPr>
                  </w:pPr>
                </w:p>
              </w:tc>
            </w:tr>
            <w:tr w:rsidR="00110009" w:rsidRPr="00777EE4" w:rsidTr="0001197B">
              <w:trPr>
                <w:trHeight w:val="260"/>
              </w:trPr>
              <w:tc>
                <w:tcPr>
                  <w:tcW w:w="3400" w:type="dxa"/>
                  <w:tcBorders>
                    <w:bottom w:val="single" w:sz="2" w:space="0" w:color="000000"/>
                  </w:tcBorders>
                  <w:tcMar>
                    <w:top w:w="40" w:type="dxa"/>
                    <w:left w:w="40" w:type="dxa"/>
                    <w:bottom w:w="40" w:type="dxa"/>
                    <w:right w:w="40" w:type="dxa"/>
                  </w:tcMar>
                </w:tcPr>
                <w:p w:rsidR="00110009" w:rsidRPr="00777EE4" w:rsidRDefault="00110009">
                  <w:pPr>
                    <w:rPr>
                      <w:lang w:val="lt-LT"/>
                    </w:rPr>
                  </w:pPr>
                </w:p>
              </w:tc>
              <w:tc>
                <w:tcPr>
                  <w:tcW w:w="5668" w:type="dxa"/>
                  <w:tcMar>
                    <w:top w:w="40" w:type="dxa"/>
                    <w:left w:w="40" w:type="dxa"/>
                    <w:bottom w:w="40" w:type="dxa"/>
                    <w:right w:w="40" w:type="dxa"/>
                  </w:tcMar>
                </w:tcPr>
                <w:p w:rsidR="00110009" w:rsidRPr="00777EE4" w:rsidRDefault="00110009">
                  <w:pPr>
                    <w:rPr>
                      <w:lang w:val="lt-LT"/>
                    </w:rPr>
                  </w:pPr>
                </w:p>
              </w:tc>
            </w:tr>
            <w:tr w:rsidR="00110009" w:rsidRPr="00777EE4" w:rsidTr="0001197B">
              <w:trPr>
                <w:trHeight w:val="260"/>
              </w:trPr>
              <w:tc>
                <w:tcPr>
                  <w:tcW w:w="3400" w:type="dxa"/>
                  <w:tcMar>
                    <w:top w:w="40" w:type="dxa"/>
                    <w:left w:w="40" w:type="dxa"/>
                    <w:bottom w:w="40" w:type="dxa"/>
                    <w:right w:w="40" w:type="dxa"/>
                  </w:tcMar>
                </w:tcPr>
                <w:p w:rsidR="00110009" w:rsidRPr="00777EE4" w:rsidRDefault="00212E34">
                  <w:pPr>
                    <w:rPr>
                      <w:lang w:val="lt-LT"/>
                    </w:rPr>
                  </w:pPr>
                  <w:r w:rsidRPr="00777EE4">
                    <w:rPr>
                      <w:color w:val="000000"/>
                      <w:lang w:val="lt-LT"/>
                    </w:rPr>
                    <w:t>(Vardas ir pavardė)</w:t>
                  </w:r>
                </w:p>
              </w:tc>
              <w:tc>
                <w:tcPr>
                  <w:tcW w:w="5668" w:type="dxa"/>
                  <w:tcMar>
                    <w:top w:w="40" w:type="dxa"/>
                    <w:left w:w="40" w:type="dxa"/>
                    <w:bottom w:w="40" w:type="dxa"/>
                    <w:right w:w="40" w:type="dxa"/>
                  </w:tcMar>
                </w:tcPr>
                <w:p w:rsidR="00110009" w:rsidRPr="00777EE4" w:rsidRDefault="00110009">
                  <w:pPr>
                    <w:rPr>
                      <w:lang w:val="lt-LT"/>
                    </w:rPr>
                  </w:pPr>
                </w:p>
              </w:tc>
            </w:tr>
            <w:tr w:rsidR="00110009" w:rsidRPr="00777EE4" w:rsidTr="0001197B">
              <w:trPr>
                <w:trHeight w:val="260"/>
              </w:trPr>
              <w:tc>
                <w:tcPr>
                  <w:tcW w:w="3400" w:type="dxa"/>
                  <w:tcBorders>
                    <w:bottom w:val="single" w:sz="2" w:space="0" w:color="000000"/>
                  </w:tcBorders>
                  <w:tcMar>
                    <w:top w:w="40" w:type="dxa"/>
                    <w:left w:w="40" w:type="dxa"/>
                    <w:bottom w:w="40" w:type="dxa"/>
                    <w:right w:w="40" w:type="dxa"/>
                  </w:tcMar>
                </w:tcPr>
                <w:p w:rsidR="00110009" w:rsidRPr="00777EE4" w:rsidRDefault="00110009">
                  <w:pPr>
                    <w:rPr>
                      <w:lang w:val="lt-LT"/>
                    </w:rPr>
                  </w:pPr>
                </w:p>
              </w:tc>
              <w:tc>
                <w:tcPr>
                  <w:tcW w:w="5668" w:type="dxa"/>
                  <w:tcMar>
                    <w:top w:w="40" w:type="dxa"/>
                    <w:left w:w="40" w:type="dxa"/>
                    <w:bottom w:w="40" w:type="dxa"/>
                    <w:right w:w="40" w:type="dxa"/>
                  </w:tcMar>
                </w:tcPr>
                <w:p w:rsidR="00110009" w:rsidRPr="00777EE4" w:rsidRDefault="00110009">
                  <w:pPr>
                    <w:rPr>
                      <w:lang w:val="lt-LT"/>
                    </w:rPr>
                  </w:pPr>
                </w:p>
              </w:tc>
            </w:tr>
            <w:tr w:rsidR="00110009" w:rsidRPr="00777EE4" w:rsidTr="0001197B">
              <w:trPr>
                <w:trHeight w:val="260"/>
              </w:trPr>
              <w:tc>
                <w:tcPr>
                  <w:tcW w:w="3400" w:type="dxa"/>
                  <w:tcMar>
                    <w:top w:w="40" w:type="dxa"/>
                    <w:left w:w="40" w:type="dxa"/>
                    <w:bottom w:w="40" w:type="dxa"/>
                    <w:right w:w="40" w:type="dxa"/>
                  </w:tcMar>
                </w:tcPr>
                <w:p w:rsidR="00110009" w:rsidRPr="00777EE4" w:rsidRDefault="00212E34">
                  <w:pPr>
                    <w:rPr>
                      <w:lang w:val="lt-LT"/>
                    </w:rPr>
                  </w:pPr>
                  <w:r w:rsidRPr="00777EE4">
                    <w:rPr>
                      <w:color w:val="000000"/>
                      <w:lang w:val="lt-LT"/>
                    </w:rPr>
                    <w:t>(Data)</w:t>
                  </w:r>
                </w:p>
              </w:tc>
              <w:tc>
                <w:tcPr>
                  <w:tcW w:w="5668" w:type="dxa"/>
                  <w:tcMar>
                    <w:top w:w="40" w:type="dxa"/>
                    <w:left w:w="40" w:type="dxa"/>
                    <w:bottom w:w="40" w:type="dxa"/>
                    <w:right w:w="40" w:type="dxa"/>
                  </w:tcMar>
                </w:tcPr>
                <w:p w:rsidR="00110009" w:rsidRPr="00777EE4" w:rsidRDefault="00110009">
                  <w:pPr>
                    <w:rPr>
                      <w:lang w:val="lt-LT"/>
                    </w:rPr>
                  </w:pPr>
                </w:p>
              </w:tc>
            </w:tr>
            <w:tr w:rsidR="00110009" w:rsidRPr="00777EE4" w:rsidTr="0001197B">
              <w:trPr>
                <w:trHeight w:val="260"/>
              </w:trPr>
              <w:tc>
                <w:tcPr>
                  <w:tcW w:w="3400" w:type="dxa"/>
                  <w:tcMar>
                    <w:top w:w="40" w:type="dxa"/>
                    <w:left w:w="40" w:type="dxa"/>
                    <w:bottom w:w="40" w:type="dxa"/>
                    <w:right w:w="40" w:type="dxa"/>
                  </w:tcMar>
                </w:tcPr>
                <w:p w:rsidR="00110009" w:rsidRPr="00777EE4" w:rsidRDefault="00110009">
                  <w:pPr>
                    <w:rPr>
                      <w:lang w:val="lt-LT"/>
                    </w:rPr>
                  </w:pPr>
                </w:p>
              </w:tc>
              <w:tc>
                <w:tcPr>
                  <w:tcW w:w="5668" w:type="dxa"/>
                  <w:tcMar>
                    <w:top w:w="40" w:type="dxa"/>
                    <w:left w:w="40" w:type="dxa"/>
                    <w:bottom w:w="40" w:type="dxa"/>
                    <w:right w:w="40" w:type="dxa"/>
                  </w:tcMar>
                </w:tcPr>
                <w:p w:rsidR="00110009" w:rsidRPr="00777EE4" w:rsidRDefault="00110009">
                  <w:pPr>
                    <w:rPr>
                      <w:lang w:val="lt-LT"/>
                    </w:rPr>
                  </w:pPr>
                </w:p>
              </w:tc>
            </w:tr>
          </w:tbl>
          <w:p w:rsidR="00110009" w:rsidRPr="00777EE4" w:rsidRDefault="00110009">
            <w:pPr>
              <w:rPr>
                <w:lang w:val="lt-LT"/>
              </w:rPr>
            </w:pPr>
          </w:p>
        </w:tc>
      </w:tr>
      <w:tr w:rsidR="00110009" w:rsidRPr="00777EE4" w:rsidTr="006C15AB">
        <w:trPr>
          <w:trHeight w:val="41"/>
        </w:trPr>
        <w:tc>
          <w:tcPr>
            <w:tcW w:w="20"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12" w:type="dxa"/>
          </w:tcPr>
          <w:p w:rsidR="00110009" w:rsidRPr="00777EE4" w:rsidRDefault="00110009">
            <w:pPr>
              <w:pStyle w:val="EmptyLayoutCell"/>
              <w:rPr>
                <w:lang w:val="lt-LT"/>
              </w:rPr>
            </w:pPr>
          </w:p>
        </w:tc>
        <w:tc>
          <w:tcPr>
            <w:tcW w:w="9312" w:type="dxa"/>
          </w:tcPr>
          <w:p w:rsidR="00110009" w:rsidRPr="00777EE4" w:rsidRDefault="00110009">
            <w:pPr>
              <w:pStyle w:val="EmptyLayoutCell"/>
              <w:rPr>
                <w:lang w:val="lt-LT"/>
              </w:rPr>
            </w:pPr>
          </w:p>
        </w:tc>
        <w:tc>
          <w:tcPr>
            <w:tcW w:w="13" w:type="dxa"/>
          </w:tcPr>
          <w:p w:rsidR="00110009" w:rsidRPr="00777EE4" w:rsidRDefault="00110009">
            <w:pPr>
              <w:pStyle w:val="EmptyLayoutCell"/>
              <w:rPr>
                <w:lang w:val="lt-LT"/>
              </w:rPr>
            </w:pPr>
          </w:p>
        </w:tc>
      </w:tr>
    </w:tbl>
    <w:p w:rsidR="00212E34" w:rsidRPr="00777EE4" w:rsidRDefault="00212E34">
      <w:pPr>
        <w:rPr>
          <w:lang w:val="lt-LT"/>
        </w:rPr>
      </w:pPr>
    </w:p>
    <w:sectPr w:rsidR="00212E34" w:rsidRPr="00777EE4" w:rsidSect="00E86E2A">
      <w:headerReference w:type="default" r:id="rId6"/>
      <w:pgSz w:w="11905" w:h="16837"/>
      <w:pgMar w:top="1133" w:right="566" w:bottom="1133" w:left="1700" w:header="0" w:footer="0" w:gutter="0"/>
      <w:cols w:space="1296"/>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46C7" w:rsidRDefault="006746C7" w:rsidP="00E86E2A">
      <w:r>
        <w:separator/>
      </w:r>
    </w:p>
  </w:endnote>
  <w:endnote w:type="continuationSeparator" w:id="0">
    <w:p w:rsidR="006746C7" w:rsidRDefault="006746C7" w:rsidP="00E86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46C7" w:rsidRDefault="006746C7" w:rsidP="00E86E2A">
      <w:r>
        <w:separator/>
      </w:r>
    </w:p>
  </w:footnote>
  <w:footnote w:type="continuationSeparator" w:id="0">
    <w:p w:rsidR="006746C7" w:rsidRDefault="006746C7" w:rsidP="00E86E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0249318"/>
      <w:docPartObj>
        <w:docPartGallery w:val="Page Numbers (Top of Page)"/>
        <w:docPartUnique/>
      </w:docPartObj>
    </w:sdtPr>
    <w:sdtEndPr>
      <w:rPr>
        <w:sz w:val="24"/>
        <w:szCs w:val="24"/>
      </w:rPr>
    </w:sdtEndPr>
    <w:sdtContent>
      <w:p w:rsidR="00E86E2A" w:rsidRDefault="00E86E2A">
        <w:pPr>
          <w:pStyle w:val="Antrats"/>
          <w:jc w:val="center"/>
        </w:pPr>
      </w:p>
      <w:p w:rsidR="00E86E2A" w:rsidRDefault="00E86E2A">
        <w:pPr>
          <w:pStyle w:val="Antrats"/>
          <w:jc w:val="center"/>
        </w:pPr>
      </w:p>
      <w:p w:rsidR="00E86E2A" w:rsidRPr="00E86E2A" w:rsidRDefault="00E86E2A">
        <w:pPr>
          <w:pStyle w:val="Antrats"/>
          <w:jc w:val="center"/>
          <w:rPr>
            <w:sz w:val="24"/>
            <w:szCs w:val="24"/>
          </w:rPr>
        </w:pPr>
        <w:r w:rsidRPr="00E86E2A">
          <w:rPr>
            <w:sz w:val="24"/>
            <w:szCs w:val="24"/>
          </w:rPr>
          <w:fldChar w:fldCharType="begin"/>
        </w:r>
        <w:r w:rsidRPr="00E86E2A">
          <w:rPr>
            <w:sz w:val="24"/>
            <w:szCs w:val="24"/>
          </w:rPr>
          <w:instrText>PAGE   \* MERGEFORMAT</w:instrText>
        </w:r>
        <w:r w:rsidRPr="00E86E2A">
          <w:rPr>
            <w:sz w:val="24"/>
            <w:szCs w:val="24"/>
          </w:rPr>
          <w:fldChar w:fldCharType="separate"/>
        </w:r>
        <w:r w:rsidR="007A0252" w:rsidRPr="007A0252">
          <w:rPr>
            <w:noProof/>
            <w:sz w:val="24"/>
            <w:szCs w:val="24"/>
            <w:lang w:val="lt-LT"/>
          </w:rPr>
          <w:t>2</w:t>
        </w:r>
        <w:r w:rsidRPr="00E86E2A">
          <w:rPr>
            <w:sz w:val="24"/>
            <w:szCs w:val="24"/>
          </w:rPr>
          <w:fldChar w:fldCharType="end"/>
        </w:r>
      </w:p>
    </w:sdtContent>
  </w:sdt>
  <w:p w:rsidR="00E86E2A" w:rsidRDefault="00E86E2A">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EE4"/>
    <w:rsid w:val="0001197B"/>
    <w:rsid w:val="00030C94"/>
    <w:rsid w:val="00053853"/>
    <w:rsid w:val="00107C9E"/>
    <w:rsid w:val="00110009"/>
    <w:rsid w:val="00212E34"/>
    <w:rsid w:val="002163FB"/>
    <w:rsid w:val="00294901"/>
    <w:rsid w:val="002B5632"/>
    <w:rsid w:val="00385630"/>
    <w:rsid w:val="004A4427"/>
    <w:rsid w:val="006131AF"/>
    <w:rsid w:val="006746C7"/>
    <w:rsid w:val="00697FD6"/>
    <w:rsid w:val="006C15AB"/>
    <w:rsid w:val="00777EE4"/>
    <w:rsid w:val="00783B40"/>
    <w:rsid w:val="007A0252"/>
    <w:rsid w:val="007C2509"/>
    <w:rsid w:val="007F5B03"/>
    <w:rsid w:val="008A2BAC"/>
    <w:rsid w:val="009319EF"/>
    <w:rsid w:val="009919B5"/>
    <w:rsid w:val="00B61E4D"/>
    <w:rsid w:val="00D04845"/>
    <w:rsid w:val="00D41D5E"/>
    <w:rsid w:val="00D64233"/>
    <w:rsid w:val="00DB7405"/>
    <w:rsid w:val="00E86E2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B3CC528-4853-41D4-AEB4-47F72DE33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EmptyLayoutCell">
    <w:name w:val="EmptyLayoutCell"/>
    <w:basedOn w:val="prastasis"/>
    <w:rPr>
      <w:sz w:val="2"/>
    </w:rPr>
  </w:style>
  <w:style w:type="paragraph" w:styleId="Antrats">
    <w:name w:val="header"/>
    <w:basedOn w:val="prastasis"/>
    <w:link w:val="AntratsDiagrama"/>
    <w:uiPriority w:val="99"/>
    <w:unhideWhenUsed/>
    <w:rsid w:val="00E86E2A"/>
    <w:pPr>
      <w:tabs>
        <w:tab w:val="center" w:pos="4819"/>
        <w:tab w:val="right" w:pos="9638"/>
      </w:tabs>
    </w:pPr>
  </w:style>
  <w:style w:type="character" w:customStyle="1" w:styleId="AntratsDiagrama">
    <w:name w:val="Antraštės Diagrama"/>
    <w:basedOn w:val="Numatytasispastraiposriftas"/>
    <w:link w:val="Antrats"/>
    <w:uiPriority w:val="99"/>
    <w:rsid w:val="00E86E2A"/>
    <w:rPr>
      <w:lang w:val="en-US" w:eastAsia="en-US"/>
    </w:rPr>
  </w:style>
  <w:style w:type="paragraph" w:styleId="Porat">
    <w:name w:val="footer"/>
    <w:basedOn w:val="prastasis"/>
    <w:link w:val="PoratDiagrama"/>
    <w:uiPriority w:val="99"/>
    <w:unhideWhenUsed/>
    <w:rsid w:val="00E86E2A"/>
    <w:pPr>
      <w:tabs>
        <w:tab w:val="center" w:pos="4819"/>
        <w:tab w:val="right" w:pos="9638"/>
      </w:tabs>
    </w:pPr>
  </w:style>
  <w:style w:type="character" w:customStyle="1" w:styleId="PoratDiagrama">
    <w:name w:val="Poraštė Diagrama"/>
    <w:basedOn w:val="Numatytasispastraiposriftas"/>
    <w:link w:val="Porat"/>
    <w:uiPriority w:val="99"/>
    <w:rsid w:val="00E86E2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183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3</Pages>
  <Words>2586</Words>
  <Characters>1475</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PAR_Spausdinimas</vt:lpstr>
    </vt:vector>
  </TitlesOfParts>
  <Company/>
  <LinksUpToDate>false</LinksUpToDate>
  <CharactersWithSpaces>4053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PAR_Spausdinimas</dc:title>
  <dc:subject/>
  <dc:creator>Artūras</dc:creator>
  <cp:keywords/>
  <cp:lastModifiedBy>Rūta</cp:lastModifiedBy>
  <cp:revision>16</cp:revision>
  <dcterms:created xsi:type="dcterms:W3CDTF">2022-02-09T11:28:00Z</dcterms:created>
  <dcterms:modified xsi:type="dcterms:W3CDTF">2022-02-09T13:10:00Z</dcterms:modified>
</cp:coreProperties>
</file>